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5B" w:rsidRDefault="002D6938" w:rsidP="002D6938">
      <w:pPr>
        <w:spacing w:after="0" w:line="240" w:lineRule="auto"/>
        <w:rPr>
          <w:rFonts w:ascii="Times New Roman" w:hAnsi="Times New Roman" w:cs="Times New Roman"/>
          <w:b/>
          <w:sz w:val="32"/>
          <w:szCs w:val="32"/>
        </w:rPr>
      </w:pPr>
      <w:r w:rsidRPr="00934DDE">
        <w:rPr>
          <w:rFonts w:ascii="Times New Roman" w:hAnsi="Times New Roman" w:cs="Times New Roman"/>
          <w:b/>
          <w:sz w:val="32"/>
          <w:szCs w:val="32"/>
        </w:rPr>
        <w:t xml:space="preserve">                      </w:t>
      </w:r>
    </w:p>
    <w:p w:rsidR="000F295B" w:rsidRDefault="000F295B" w:rsidP="000F295B">
      <w:pPr>
        <w:pStyle w:val="Heading1"/>
        <w:keepNext w:val="0"/>
        <w:widowControl w:val="0"/>
        <w:spacing w:line="720" w:lineRule="auto"/>
        <w:jc w:val="center"/>
        <w:rPr>
          <w:rFonts w:ascii="Lucida Calligraphy" w:hAnsi="Lucida Calligraphy"/>
          <w:sz w:val="70"/>
        </w:rPr>
      </w:pPr>
    </w:p>
    <w:p w:rsidR="000F08EC" w:rsidRDefault="000F08EC" w:rsidP="00212D53">
      <w:pPr>
        <w:pStyle w:val="Heading1"/>
        <w:keepNext w:val="0"/>
        <w:widowControl w:val="0"/>
        <w:jc w:val="center"/>
        <w:rPr>
          <w:rFonts w:ascii="Lucida Calligraphy" w:hAnsi="Lucida Calligraphy"/>
          <w:sz w:val="70"/>
        </w:rPr>
      </w:pPr>
    </w:p>
    <w:p w:rsidR="000F08EC" w:rsidRDefault="000F08EC" w:rsidP="00212D53">
      <w:pPr>
        <w:pStyle w:val="Heading1"/>
        <w:keepNext w:val="0"/>
        <w:widowControl w:val="0"/>
        <w:jc w:val="center"/>
        <w:rPr>
          <w:rFonts w:ascii="Lucida Calligraphy" w:hAnsi="Lucida Calligraphy"/>
          <w:sz w:val="70"/>
        </w:rPr>
      </w:pPr>
    </w:p>
    <w:p w:rsidR="000F295B" w:rsidRDefault="000F295B" w:rsidP="00212D53">
      <w:pPr>
        <w:pStyle w:val="Heading1"/>
        <w:keepNext w:val="0"/>
        <w:widowControl w:val="0"/>
        <w:jc w:val="center"/>
        <w:rPr>
          <w:rFonts w:ascii="Lucida Calligraphy" w:hAnsi="Lucida Calligraphy"/>
          <w:sz w:val="70"/>
        </w:rPr>
      </w:pPr>
      <w:r>
        <w:rPr>
          <w:rFonts w:ascii="Lucida Calligraphy" w:hAnsi="Lucida Calligraphy"/>
          <w:sz w:val="70"/>
        </w:rPr>
        <w:t>Competitive Events</w:t>
      </w:r>
    </w:p>
    <w:p w:rsidR="00212D53" w:rsidRDefault="00212D53" w:rsidP="00212D53">
      <w:pPr>
        <w:jc w:val="center"/>
        <w:rPr>
          <w:rFonts w:ascii="Lucida Calligraphy" w:hAnsi="Lucida Calligraphy"/>
          <w:sz w:val="40"/>
          <w:szCs w:val="40"/>
        </w:rPr>
      </w:pPr>
    </w:p>
    <w:p w:rsidR="00212D53" w:rsidRPr="00212D53" w:rsidRDefault="00212D53" w:rsidP="00212D53">
      <w:pPr>
        <w:jc w:val="center"/>
        <w:rPr>
          <w:rFonts w:ascii="Lucida Calligraphy" w:hAnsi="Lucida Calligraphy"/>
          <w:sz w:val="40"/>
          <w:szCs w:val="40"/>
        </w:rPr>
      </w:pPr>
      <w:r>
        <w:rPr>
          <w:rFonts w:ascii="Lucida Calligraphy" w:hAnsi="Lucida Calligraphy"/>
          <w:sz w:val="40"/>
          <w:szCs w:val="40"/>
        </w:rPr>
        <w:t>Individual and Team</w:t>
      </w:r>
    </w:p>
    <w:p w:rsidR="00212D53" w:rsidRPr="00212D53" w:rsidRDefault="00212D53" w:rsidP="00212D53"/>
    <w:p w:rsidR="000F295B" w:rsidRDefault="000F295B">
      <w:pPr>
        <w:rPr>
          <w:rFonts w:ascii="Times New Roman" w:hAnsi="Times New Roman" w:cs="Times New Roman"/>
          <w:b/>
          <w:sz w:val="32"/>
          <w:szCs w:val="32"/>
        </w:rPr>
      </w:pPr>
    </w:p>
    <w:p w:rsidR="000F295B" w:rsidRDefault="000F295B" w:rsidP="002D6938">
      <w:pPr>
        <w:spacing w:after="0" w:line="240" w:lineRule="auto"/>
        <w:rPr>
          <w:rFonts w:ascii="Times New Roman" w:hAnsi="Times New Roman" w:cs="Times New Roman"/>
          <w:b/>
          <w:sz w:val="32"/>
          <w:szCs w:val="32"/>
        </w:rPr>
      </w:pPr>
    </w:p>
    <w:p w:rsidR="000F295B" w:rsidRDefault="000F295B">
      <w:pPr>
        <w:rPr>
          <w:rFonts w:ascii="Times New Roman" w:hAnsi="Times New Roman" w:cs="Times New Roman"/>
          <w:b/>
          <w:sz w:val="32"/>
          <w:szCs w:val="32"/>
        </w:rPr>
      </w:pPr>
      <w:r>
        <w:rPr>
          <w:rFonts w:ascii="Times New Roman" w:hAnsi="Times New Roman" w:cs="Times New Roman"/>
          <w:b/>
          <w:sz w:val="32"/>
          <w:szCs w:val="32"/>
        </w:rPr>
        <w:br w:type="page"/>
      </w:r>
    </w:p>
    <w:p w:rsidR="007B637F" w:rsidRPr="00DD624C" w:rsidRDefault="000F08EC" w:rsidP="007B637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w:t>
      </w:r>
      <w:r w:rsidR="007B637F" w:rsidRPr="00DD624C">
        <w:rPr>
          <w:rFonts w:ascii="Times New Roman" w:hAnsi="Times New Roman" w:cs="Times New Roman"/>
          <w:b/>
          <w:sz w:val="32"/>
          <w:szCs w:val="32"/>
        </w:rPr>
        <w:t>hanges to Competitive Events</w:t>
      </w:r>
    </w:p>
    <w:p w:rsidR="007B637F" w:rsidRPr="00DD624C" w:rsidRDefault="007B637F" w:rsidP="007B637F">
      <w:pPr>
        <w:spacing w:after="0" w:line="240" w:lineRule="auto"/>
        <w:jc w:val="center"/>
        <w:rPr>
          <w:rFonts w:ascii="Times New Roman" w:hAnsi="Times New Roman" w:cs="Times New Roman"/>
          <w:b/>
          <w:sz w:val="32"/>
          <w:szCs w:val="32"/>
        </w:rPr>
      </w:pPr>
      <w:r w:rsidRPr="00DD624C">
        <w:rPr>
          <w:rFonts w:ascii="Times New Roman" w:hAnsi="Times New Roman" w:cs="Times New Roman"/>
          <w:b/>
          <w:sz w:val="32"/>
          <w:szCs w:val="32"/>
        </w:rPr>
        <w:t>2014-2015</w:t>
      </w:r>
    </w:p>
    <w:p w:rsidR="007B637F" w:rsidRPr="00DD624C" w:rsidRDefault="007B637F" w:rsidP="007B637F">
      <w:pPr>
        <w:spacing w:after="0" w:line="240" w:lineRule="auto"/>
        <w:jc w:val="center"/>
        <w:rPr>
          <w:rFonts w:ascii="Times New Roman" w:hAnsi="Times New Roman" w:cs="Times New Roman"/>
          <w:b/>
          <w:sz w:val="32"/>
          <w:szCs w:val="32"/>
        </w:rPr>
      </w:pPr>
    </w:p>
    <w:p w:rsidR="007B637F" w:rsidRPr="00DD624C" w:rsidRDefault="007B637F" w:rsidP="007B637F">
      <w:pPr>
        <w:spacing w:after="0" w:line="240" w:lineRule="auto"/>
        <w:rPr>
          <w:rFonts w:ascii="Times New Roman" w:hAnsi="Times New Roman" w:cs="Times New Roman"/>
          <w:sz w:val="24"/>
          <w:szCs w:val="24"/>
        </w:rPr>
      </w:pPr>
      <w:r w:rsidRPr="00DD624C">
        <w:rPr>
          <w:rFonts w:ascii="Times New Roman" w:hAnsi="Times New Roman" w:cs="Times New Roman"/>
          <w:sz w:val="24"/>
          <w:szCs w:val="24"/>
        </w:rPr>
        <w:t xml:space="preserve">The following list highlights the most significant changes made for the current membership year.  </w:t>
      </w:r>
    </w:p>
    <w:p w:rsidR="007B637F" w:rsidRPr="00DD624C" w:rsidRDefault="007B637F" w:rsidP="007B637F">
      <w:pPr>
        <w:spacing w:after="0" w:line="240" w:lineRule="auto"/>
        <w:rPr>
          <w:rFonts w:ascii="Times New Roman" w:hAnsi="Times New Roman" w:cs="Times New Roman"/>
          <w:sz w:val="24"/>
          <w:szCs w:val="24"/>
        </w:rPr>
      </w:pPr>
    </w:p>
    <w:p w:rsidR="007B637F" w:rsidRPr="00DD624C" w:rsidRDefault="007B637F" w:rsidP="007B637F">
      <w:pPr>
        <w:spacing w:after="0" w:line="240" w:lineRule="auto"/>
        <w:rPr>
          <w:rFonts w:ascii="Times New Roman" w:hAnsi="Times New Roman" w:cs="Times New Roman"/>
          <w:b/>
          <w:i/>
          <w:sz w:val="24"/>
          <w:szCs w:val="24"/>
        </w:rPr>
      </w:pPr>
      <w:r w:rsidRPr="00DD624C">
        <w:rPr>
          <w:rFonts w:ascii="Times New Roman" w:hAnsi="Times New Roman" w:cs="Times New Roman"/>
          <w:b/>
          <w:i/>
          <w:sz w:val="24"/>
          <w:szCs w:val="24"/>
        </w:rPr>
        <w:t>New Events</w:t>
      </w:r>
    </w:p>
    <w:p w:rsidR="007B637F" w:rsidRPr="00DD624C" w:rsidRDefault="007B637F" w:rsidP="007B637F">
      <w:pPr>
        <w:spacing w:after="0" w:line="240" w:lineRule="auto"/>
        <w:rPr>
          <w:rFonts w:ascii="Times New Roman" w:hAnsi="Times New Roman" w:cs="Times New Roman"/>
          <w:b/>
          <w:i/>
          <w:sz w:val="24"/>
          <w:szCs w:val="24"/>
        </w:rPr>
      </w:pPr>
    </w:p>
    <w:p w:rsidR="007B637F" w:rsidRPr="00DD624C" w:rsidRDefault="007B637F" w:rsidP="007B637F">
      <w:pPr>
        <w:spacing w:after="0" w:line="240" w:lineRule="auto"/>
        <w:rPr>
          <w:rFonts w:ascii="Times New Roman" w:hAnsi="Times New Roman" w:cs="Times New Roman"/>
          <w:sz w:val="24"/>
          <w:szCs w:val="24"/>
        </w:rPr>
      </w:pPr>
      <w:r w:rsidRPr="00DD624C">
        <w:rPr>
          <w:rFonts w:ascii="Times New Roman" w:hAnsi="Times New Roman" w:cs="Times New Roman"/>
          <w:i/>
          <w:sz w:val="24"/>
          <w:szCs w:val="24"/>
        </w:rPr>
        <w:t>3D Animation –</w:t>
      </w:r>
      <w:r w:rsidRPr="00DD624C">
        <w:rPr>
          <w:rFonts w:ascii="Times New Roman" w:hAnsi="Times New Roman" w:cs="Times New Roman"/>
          <w:sz w:val="24"/>
          <w:szCs w:val="24"/>
        </w:rPr>
        <w:t xml:space="preserve"> individual or team event; create a video; presentation</w:t>
      </w:r>
    </w:p>
    <w:p w:rsidR="007B637F" w:rsidRPr="00DD624C" w:rsidRDefault="007B637F" w:rsidP="007B637F">
      <w:pPr>
        <w:spacing w:after="0" w:line="240" w:lineRule="auto"/>
        <w:rPr>
          <w:rFonts w:ascii="Times New Roman" w:hAnsi="Times New Roman" w:cs="Times New Roman"/>
          <w:sz w:val="24"/>
          <w:szCs w:val="24"/>
        </w:rPr>
      </w:pPr>
      <w:r w:rsidRPr="00DD624C">
        <w:rPr>
          <w:rFonts w:ascii="Times New Roman" w:hAnsi="Times New Roman" w:cs="Times New Roman"/>
          <w:i/>
          <w:sz w:val="24"/>
          <w:szCs w:val="24"/>
        </w:rPr>
        <w:t xml:space="preserve">Microsoft Office Specialist (Excel) – </w:t>
      </w:r>
      <w:r w:rsidRPr="00DD624C">
        <w:rPr>
          <w:rFonts w:ascii="Times New Roman" w:hAnsi="Times New Roman" w:cs="Times New Roman"/>
          <w:sz w:val="24"/>
          <w:szCs w:val="24"/>
        </w:rPr>
        <w:t>Offered at Nationals only.  Not a State event.</w:t>
      </w:r>
    </w:p>
    <w:p w:rsidR="007B637F" w:rsidRPr="00DD624C" w:rsidRDefault="007B637F" w:rsidP="007B637F">
      <w:pPr>
        <w:spacing w:after="0" w:line="240" w:lineRule="auto"/>
        <w:rPr>
          <w:rFonts w:ascii="Times New Roman" w:hAnsi="Times New Roman" w:cs="Times New Roman"/>
          <w:sz w:val="24"/>
          <w:szCs w:val="24"/>
        </w:rPr>
      </w:pPr>
      <w:r w:rsidRPr="00DD624C">
        <w:rPr>
          <w:rFonts w:ascii="Times New Roman" w:hAnsi="Times New Roman" w:cs="Times New Roman"/>
          <w:i/>
          <w:sz w:val="24"/>
          <w:szCs w:val="24"/>
        </w:rPr>
        <w:t xml:space="preserve">Microsoft Office Specialist (Word) – </w:t>
      </w:r>
      <w:r w:rsidRPr="00DD624C">
        <w:rPr>
          <w:rFonts w:ascii="Times New Roman" w:hAnsi="Times New Roman" w:cs="Times New Roman"/>
          <w:sz w:val="24"/>
          <w:szCs w:val="24"/>
        </w:rPr>
        <w:t>Offered at Nationals only.  Not a State event.</w:t>
      </w:r>
    </w:p>
    <w:p w:rsidR="007B637F" w:rsidRPr="00DD624C" w:rsidRDefault="007B637F" w:rsidP="007B637F">
      <w:pPr>
        <w:spacing w:after="0" w:line="240" w:lineRule="auto"/>
        <w:rPr>
          <w:rFonts w:ascii="Times New Roman" w:hAnsi="Times New Roman" w:cs="Times New Roman"/>
          <w:sz w:val="24"/>
          <w:szCs w:val="24"/>
        </w:rPr>
      </w:pPr>
      <w:r w:rsidRPr="00DD624C">
        <w:rPr>
          <w:rFonts w:ascii="Times New Roman" w:hAnsi="Times New Roman" w:cs="Times New Roman"/>
          <w:i/>
          <w:sz w:val="24"/>
          <w:szCs w:val="24"/>
        </w:rPr>
        <w:t>Sales Presentation –</w:t>
      </w:r>
      <w:r w:rsidRPr="00DD624C">
        <w:rPr>
          <w:rFonts w:ascii="Times New Roman" w:hAnsi="Times New Roman" w:cs="Times New Roman"/>
          <w:sz w:val="24"/>
          <w:szCs w:val="24"/>
        </w:rPr>
        <w:t xml:space="preserve"> individual event, includes presentation of product.</w:t>
      </w:r>
    </w:p>
    <w:p w:rsidR="007B637F" w:rsidRPr="00DD624C" w:rsidRDefault="007B637F" w:rsidP="007B637F">
      <w:pPr>
        <w:spacing w:after="0" w:line="240" w:lineRule="auto"/>
        <w:rPr>
          <w:rFonts w:ascii="Times New Roman" w:hAnsi="Times New Roman" w:cs="Times New Roman"/>
          <w:sz w:val="24"/>
          <w:szCs w:val="24"/>
        </w:rPr>
      </w:pPr>
      <w:r w:rsidRPr="00DD624C">
        <w:rPr>
          <w:rFonts w:ascii="Times New Roman" w:hAnsi="Times New Roman" w:cs="Times New Roman"/>
          <w:i/>
          <w:sz w:val="24"/>
          <w:szCs w:val="24"/>
        </w:rPr>
        <w:t xml:space="preserve">Securities and Investments – </w:t>
      </w:r>
      <w:r w:rsidRPr="00DD624C">
        <w:rPr>
          <w:rFonts w:ascii="Times New Roman" w:hAnsi="Times New Roman" w:cs="Times New Roman"/>
          <w:sz w:val="24"/>
          <w:szCs w:val="24"/>
        </w:rPr>
        <w:t>individual event; objective test.</w:t>
      </w:r>
    </w:p>
    <w:p w:rsidR="007B637F" w:rsidRPr="00DD624C" w:rsidRDefault="007B637F" w:rsidP="007B637F">
      <w:pPr>
        <w:spacing w:after="0" w:line="240" w:lineRule="auto"/>
        <w:rPr>
          <w:rFonts w:ascii="Times New Roman" w:hAnsi="Times New Roman" w:cs="Times New Roman"/>
          <w:sz w:val="24"/>
          <w:szCs w:val="24"/>
        </w:rPr>
      </w:pPr>
      <w:r w:rsidRPr="00DD624C">
        <w:rPr>
          <w:rFonts w:ascii="Times New Roman" w:hAnsi="Times New Roman" w:cs="Times New Roman"/>
          <w:i/>
          <w:sz w:val="24"/>
          <w:szCs w:val="24"/>
        </w:rPr>
        <w:t xml:space="preserve">Social Media Campaign – </w:t>
      </w:r>
      <w:r w:rsidRPr="00DD624C">
        <w:rPr>
          <w:rFonts w:ascii="Times New Roman" w:hAnsi="Times New Roman" w:cs="Times New Roman"/>
          <w:sz w:val="24"/>
          <w:szCs w:val="24"/>
        </w:rPr>
        <w:t>individual or team event; presentation</w:t>
      </w:r>
    </w:p>
    <w:p w:rsidR="007B637F" w:rsidRPr="00DD624C" w:rsidRDefault="007B637F" w:rsidP="007B637F">
      <w:pPr>
        <w:spacing w:after="0" w:line="240" w:lineRule="auto"/>
        <w:rPr>
          <w:rFonts w:ascii="Times New Roman" w:hAnsi="Times New Roman" w:cs="Times New Roman"/>
          <w:sz w:val="24"/>
          <w:szCs w:val="24"/>
        </w:rPr>
      </w:pPr>
    </w:p>
    <w:p w:rsidR="007B637F" w:rsidRPr="00DD624C" w:rsidRDefault="007B637F" w:rsidP="007B637F">
      <w:pPr>
        <w:spacing w:after="0" w:line="240" w:lineRule="auto"/>
        <w:rPr>
          <w:rFonts w:ascii="Times New Roman" w:hAnsi="Times New Roman" w:cs="Times New Roman"/>
          <w:b/>
          <w:i/>
          <w:sz w:val="24"/>
          <w:szCs w:val="24"/>
        </w:rPr>
      </w:pPr>
      <w:r w:rsidRPr="00DD624C">
        <w:rPr>
          <w:rFonts w:ascii="Times New Roman" w:hAnsi="Times New Roman" w:cs="Times New Roman"/>
          <w:b/>
          <w:i/>
          <w:sz w:val="24"/>
          <w:szCs w:val="24"/>
        </w:rPr>
        <w:t>Modified Events</w:t>
      </w:r>
    </w:p>
    <w:p w:rsidR="007B637F" w:rsidRPr="00DD624C" w:rsidRDefault="007B637F" w:rsidP="007B637F">
      <w:pPr>
        <w:spacing w:after="0" w:line="240" w:lineRule="auto"/>
        <w:rPr>
          <w:rFonts w:ascii="Times New Roman" w:hAnsi="Times New Roman" w:cs="Times New Roman"/>
          <w:b/>
          <w:i/>
          <w:sz w:val="24"/>
          <w:szCs w:val="24"/>
        </w:rPr>
      </w:pPr>
    </w:p>
    <w:p w:rsidR="007B637F" w:rsidRPr="00DD624C" w:rsidRDefault="007B637F" w:rsidP="007B637F">
      <w:pPr>
        <w:spacing w:after="0" w:line="240" w:lineRule="auto"/>
        <w:rPr>
          <w:rFonts w:ascii="Times New Roman" w:hAnsi="Times New Roman" w:cs="Times New Roman"/>
          <w:sz w:val="24"/>
          <w:szCs w:val="24"/>
        </w:rPr>
      </w:pPr>
      <w:r w:rsidRPr="00DD624C">
        <w:rPr>
          <w:rFonts w:ascii="Times New Roman" w:hAnsi="Times New Roman" w:cs="Times New Roman"/>
          <w:i/>
          <w:sz w:val="24"/>
          <w:szCs w:val="24"/>
        </w:rPr>
        <w:t>Electronic Career Portfolio –</w:t>
      </w:r>
      <w:r w:rsidRPr="00DD624C">
        <w:rPr>
          <w:rFonts w:ascii="Times New Roman" w:hAnsi="Times New Roman" w:cs="Times New Roman"/>
          <w:sz w:val="24"/>
          <w:szCs w:val="24"/>
        </w:rPr>
        <w:t xml:space="preserve"> guidelines and rating sheets have been revised.</w:t>
      </w:r>
    </w:p>
    <w:p w:rsidR="007B637F" w:rsidRPr="00DD624C" w:rsidRDefault="007B637F" w:rsidP="007B637F">
      <w:pPr>
        <w:spacing w:after="0" w:line="240" w:lineRule="auto"/>
        <w:rPr>
          <w:rFonts w:ascii="Times New Roman" w:hAnsi="Times New Roman" w:cs="Times New Roman"/>
          <w:sz w:val="24"/>
          <w:szCs w:val="24"/>
        </w:rPr>
      </w:pPr>
      <w:r w:rsidRPr="00DD624C">
        <w:rPr>
          <w:rFonts w:ascii="Times New Roman" w:hAnsi="Times New Roman" w:cs="Times New Roman"/>
          <w:i/>
          <w:sz w:val="24"/>
          <w:szCs w:val="24"/>
        </w:rPr>
        <w:t xml:space="preserve">Emerging Business Issues – </w:t>
      </w:r>
      <w:r w:rsidRPr="00DD624C">
        <w:rPr>
          <w:rFonts w:ascii="Times New Roman" w:hAnsi="Times New Roman" w:cs="Times New Roman"/>
          <w:sz w:val="24"/>
          <w:szCs w:val="24"/>
        </w:rPr>
        <w:t xml:space="preserve">teams present both sides; presentation time increased to seven (7) </w:t>
      </w:r>
      <w:r w:rsidR="000B303E">
        <w:rPr>
          <w:rFonts w:ascii="Times New Roman" w:hAnsi="Times New Roman" w:cs="Times New Roman"/>
          <w:sz w:val="24"/>
          <w:szCs w:val="24"/>
        </w:rPr>
        <w:tab/>
      </w:r>
      <w:r w:rsidRPr="006345F1">
        <w:rPr>
          <w:rFonts w:ascii="Times New Roman" w:hAnsi="Times New Roman" w:cs="Times New Roman"/>
          <w:sz w:val="24"/>
          <w:szCs w:val="24"/>
        </w:rPr>
        <w:t>minutes.</w:t>
      </w:r>
    </w:p>
    <w:p w:rsidR="007B637F" w:rsidRPr="00DD624C" w:rsidRDefault="007B637F" w:rsidP="007B637F">
      <w:pPr>
        <w:spacing w:after="0" w:line="240" w:lineRule="auto"/>
        <w:rPr>
          <w:rFonts w:ascii="Times New Roman" w:hAnsi="Times New Roman" w:cs="Times New Roman"/>
          <w:sz w:val="24"/>
          <w:szCs w:val="24"/>
        </w:rPr>
      </w:pPr>
      <w:r w:rsidRPr="00DD624C">
        <w:rPr>
          <w:rFonts w:ascii="Times New Roman" w:hAnsi="Times New Roman" w:cs="Times New Roman"/>
          <w:i/>
          <w:sz w:val="24"/>
          <w:szCs w:val="24"/>
        </w:rPr>
        <w:t xml:space="preserve">Local Chapter Annual Business Report – </w:t>
      </w:r>
      <w:r w:rsidRPr="00DD624C">
        <w:rPr>
          <w:rFonts w:ascii="Times New Roman" w:hAnsi="Times New Roman" w:cs="Times New Roman"/>
          <w:sz w:val="24"/>
          <w:szCs w:val="24"/>
        </w:rPr>
        <w:t>reduced to fifteen (15) pages.</w:t>
      </w:r>
    </w:p>
    <w:p w:rsidR="007B637F" w:rsidRPr="00DD624C" w:rsidRDefault="007B637F" w:rsidP="007B637F">
      <w:pPr>
        <w:spacing w:after="0" w:line="240" w:lineRule="auto"/>
        <w:rPr>
          <w:rFonts w:ascii="Times New Roman" w:hAnsi="Times New Roman" w:cs="Times New Roman"/>
          <w:sz w:val="24"/>
          <w:szCs w:val="24"/>
        </w:rPr>
      </w:pPr>
      <w:r w:rsidRPr="00DD624C">
        <w:rPr>
          <w:rFonts w:ascii="Times New Roman" w:hAnsi="Times New Roman" w:cs="Times New Roman"/>
          <w:i/>
          <w:sz w:val="24"/>
          <w:szCs w:val="24"/>
        </w:rPr>
        <w:t xml:space="preserve">Public Service Announcement – </w:t>
      </w:r>
      <w:r w:rsidRPr="00DD624C">
        <w:rPr>
          <w:rFonts w:ascii="Times New Roman" w:hAnsi="Times New Roman" w:cs="Times New Roman"/>
          <w:sz w:val="24"/>
          <w:szCs w:val="24"/>
        </w:rPr>
        <w:t>eliminate script submission.</w:t>
      </w:r>
    </w:p>
    <w:p w:rsidR="007B637F" w:rsidRPr="00DD624C" w:rsidRDefault="007B637F" w:rsidP="007B637F">
      <w:pPr>
        <w:spacing w:after="0" w:line="240" w:lineRule="auto"/>
        <w:rPr>
          <w:rFonts w:ascii="Times New Roman" w:hAnsi="Times New Roman" w:cs="Times New Roman"/>
          <w:i/>
          <w:sz w:val="24"/>
          <w:szCs w:val="24"/>
        </w:rPr>
      </w:pPr>
      <w:r w:rsidRPr="00DD624C">
        <w:rPr>
          <w:rFonts w:ascii="Times New Roman" w:hAnsi="Times New Roman" w:cs="Times New Roman"/>
          <w:i/>
          <w:sz w:val="24"/>
          <w:szCs w:val="24"/>
        </w:rPr>
        <w:t>State can advance four (4) competitors in events requiring only objective tests.</w:t>
      </w:r>
    </w:p>
    <w:p w:rsidR="007B637F" w:rsidRPr="00DD624C" w:rsidRDefault="007B637F" w:rsidP="007B637F">
      <w:pPr>
        <w:spacing w:after="0" w:line="240" w:lineRule="auto"/>
        <w:rPr>
          <w:rFonts w:ascii="Times New Roman" w:hAnsi="Times New Roman" w:cs="Times New Roman"/>
          <w:i/>
          <w:sz w:val="24"/>
          <w:szCs w:val="24"/>
        </w:rPr>
      </w:pPr>
    </w:p>
    <w:p w:rsidR="007B637F" w:rsidRPr="00DD624C" w:rsidRDefault="007B637F" w:rsidP="007B637F">
      <w:pPr>
        <w:spacing w:after="0" w:line="240" w:lineRule="auto"/>
        <w:jc w:val="center"/>
        <w:rPr>
          <w:rFonts w:ascii="Times New Roman" w:hAnsi="Times New Roman" w:cs="Times New Roman"/>
          <w:b/>
          <w:sz w:val="32"/>
          <w:szCs w:val="32"/>
        </w:rPr>
      </w:pPr>
      <w:r w:rsidRPr="00DD624C">
        <w:rPr>
          <w:rFonts w:ascii="Times New Roman" w:hAnsi="Times New Roman" w:cs="Times New Roman"/>
          <w:b/>
          <w:sz w:val="32"/>
          <w:szCs w:val="32"/>
        </w:rPr>
        <w:t>Overview of FBLA Competitive Event Program Components</w:t>
      </w:r>
    </w:p>
    <w:p w:rsidR="007B637F" w:rsidRPr="00DD624C" w:rsidRDefault="007B637F" w:rsidP="007B637F">
      <w:pPr>
        <w:spacing w:after="0" w:line="240" w:lineRule="auto"/>
        <w:jc w:val="both"/>
        <w:rPr>
          <w:rFonts w:ascii="Times New Roman" w:hAnsi="Times New Roman" w:cs="Times New Roman"/>
          <w:sz w:val="24"/>
          <w:szCs w:val="24"/>
        </w:rPr>
      </w:pPr>
    </w:p>
    <w:p w:rsidR="007B637F" w:rsidRPr="00DD624C" w:rsidRDefault="007B637F" w:rsidP="007B637F">
      <w:pPr>
        <w:spacing w:after="0" w:line="240" w:lineRule="auto"/>
        <w:jc w:val="both"/>
        <w:rPr>
          <w:rFonts w:ascii="Times New Roman" w:hAnsi="Times New Roman" w:cs="Times New Roman"/>
          <w:sz w:val="24"/>
          <w:szCs w:val="24"/>
        </w:rPr>
      </w:pPr>
      <w:r w:rsidRPr="00DD624C">
        <w:rPr>
          <w:rFonts w:ascii="Times New Roman" w:hAnsi="Times New Roman" w:cs="Times New Roman"/>
          <w:sz w:val="24"/>
          <w:szCs w:val="24"/>
        </w:rPr>
        <w:t>Below is a description of the different types of competitive events.  Some of the events may be slightly modified (for example, NJ FBLA requires hard copy of reports).  Be sure to check state guidelines prior to entering students in events.</w:t>
      </w:r>
    </w:p>
    <w:p w:rsidR="007B637F" w:rsidRPr="00DD624C" w:rsidRDefault="007B637F" w:rsidP="007B637F">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15"/>
        <w:gridCol w:w="5935"/>
      </w:tblGrid>
      <w:tr w:rsidR="007B637F" w:rsidRPr="00DD624C" w:rsidTr="000F08EC">
        <w:trPr>
          <w:trHeight w:val="350"/>
        </w:trPr>
        <w:tc>
          <w:tcPr>
            <w:tcW w:w="3415" w:type="dxa"/>
            <w:shd w:val="clear" w:color="auto" w:fill="F2F2F2" w:themeFill="background1" w:themeFillShade="F2"/>
          </w:tcPr>
          <w:p w:rsidR="007B637F" w:rsidRPr="00DD624C" w:rsidRDefault="007B637F" w:rsidP="000F08EC">
            <w:pPr>
              <w:jc w:val="center"/>
              <w:rPr>
                <w:rFonts w:ascii="Times New Roman" w:hAnsi="Times New Roman" w:cs="Times New Roman"/>
                <w:b/>
                <w:sz w:val="24"/>
                <w:szCs w:val="24"/>
              </w:rPr>
            </w:pPr>
            <w:r w:rsidRPr="00DD624C">
              <w:rPr>
                <w:rFonts w:ascii="Times New Roman" w:hAnsi="Times New Roman" w:cs="Times New Roman"/>
                <w:b/>
                <w:sz w:val="24"/>
                <w:szCs w:val="24"/>
              </w:rPr>
              <w:t>Test Components</w:t>
            </w:r>
          </w:p>
        </w:tc>
        <w:tc>
          <w:tcPr>
            <w:tcW w:w="5935" w:type="dxa"/>
            <w:shd w:val="clear" w:color="auto" w:fill="F2F2F2" w:themeFill="background1" w:themeFillShade="F2"/>
          </w:tcPr>
          <w:p w:rsidR="007B637F" w:rsidRPr="00DD624C" w:rsidRDefault="007B637F" w:rsidP="000F08EC">
            <w:pPr>
              <w:jc w:val="center"/>
              <w:rPr>
                <w:rFonts w:ascii="Times New Roman" w:hAnsi="Times New Roman" w:cs="Times New Roman"/>
                <w:b/>
                <w:sz w:val="24"/>
                <w:szCs w:val="24"/>
              </w:rPr>
            </w:pPr>
            <w:r w:rsidRPr="00DD624C">
              <w:rPr>
                <w:rFonts w:ascii="Times New Roman" w:hAnsi="Times New Roman" w:cs="Times New Roman"/>
                <w:b/>
                <w:sz w:val="24"/>
                <w:szCs w:val="24"/>
              </w:rPr>
              <w:t>Description</w:t>
            </w:r>
          </w:p>
        </w:tc>
      </w:tr>
      <w:tr w:rsidR="007B637F" w:rsidRPr="00DD624C" w:rsidTr="000F08EC">
        <w:tc>
          <w:tcPr>
            <w:tcW w:w="3415" w:type="dxa"/>
          </w:tcPr>
          <w:p w:rsidR="007B637F" w:rsidRPr="00DD624C" w:rsidRDefault="007B637F" w:rsidP="000F08EC">
            <w:pPr>
              <w:jc w:val="both"/>
              <w:rPr>
                <w:rFonts w:ascii="Times New Roman" w:hAnsi="Times New Roman" w:cs="Times New Roman"/>
                <w:sz w:val="24"/>
                <w:szCs w:val="24"/>
              </w:rPr>
            </w:pPr>
            <w:r w:rsidRPr="00DD624C">
              <w:rPr>
                <w:rFonts w:ascii="Times New Roman" w:hAnsi="Times New Roman" w:cs="Times New Roman"/>
                <w:sz w:val="24"/>
                <w:szCs w:val="24"/>
              </w:rPr>
              <w:t>Objective Test</w:t>
            </w:r>
          </w:p>
          <w:p w:rsidR="007B637F" w:rsidRPr="00DD624C" w:rsidRDefault="007B637F" w:rsidP="000F08EC">
            <w:pPr>
              <w:jc w:val="both"/>
              <w:rPr>
                <w:rFonts w:ascii="Times New Roman" w:hAnsi="Times New Roman" w:cs="Times New Roman"/>
                <w:sz w:val="24"/>
                <w:szCs w:val="24"/>
              </w:rPr>
            </w:pPr>
            <w:r w:rsidRPr="00DD624C">
              <w:rPr>
                <w:rFonts w:ascii="Times New Roman" w:hAnsi="Times New Roman" w:cs="Times New Roman"/>
                <w:sz w:val="24"/>
                <w:szCs w:val="24"/>
              </w:rPr>
              <w:t>Individual</w:t>
            </w:r>
          </w:p>
        </w:tc>
        <w:tc>
          <w:tcPr>
            <w:tcW w:w="5935" w:type="dxa"/>
          </w:tcPr>
          <w:p w:rsidR="007B637F" w:rsidRPr="00DD624C" w:rsidRDefault="007B637F" w:rsidP="000F08EC">
            <w:pPr>
              <w:jc w:val="both"/>
              <w:rPr>
                <w:rFonts w:ascii="Times New Roman" w:hAnsi="Times New Roman" w:cs="Times New Roman"/>
                <w:sz w:val="24"/>
                <w:szCs w:val="24"/>
              </w:rPr>
            </w:pPr>
            <w:r w:rsidRPr="00DD624C">
              <w:rPr>
                <w:rFonts w:ascii="Times New Roman" w:hAnsi="Times New Roman" w:cs="Times New Roman"/>
                <w:sz w:val="24"/>
                <w:szCs w:val="24"/>
              </w:rPr>
              <w:t>A 60-minute test administered online during the Regional Competitive Events and using Scantron during the State Leadership Conference.</w:t>
            </w:r>
          </w:p>
        </w:tc>
      </w:tr>
      <w:tr w:rsidR="007B637F" w:rsidRPr="00DD624C" w:rsidTr="000F08EC">
        <w:tc>
          <w:tcPr>
            <w:tcW w:w="3415" w:type="dxa"/>
          </w:tcPr>
          <w:p w:rsidR="007B637F" w:rsidRPr="00DD624C" w:rsidRDefault="007B637F" w:rsidP="000F08EC">
            <w:pPr>
              <w:jc w:val="both"/>
              <w:rPr>
                <w:rFonts w:ascii="Times New Roman" w:hAnsi="Times New Roman" w:cs="Times New Roman"/>
                <w:sz w:val="24"/>
                <w:szCs w:val="24"/>
              </w:rPr>
            </w:pPr>
            <w:r w:rsidRPr="00DD624C">
              <w:rPr>
                <w:rFonts w:ascii="Times New Roman" w:hAnsi="Times New Roman" w:cs="Times New Roman"/>
                <w:sz w:val="24"/>
                <w:szCs w:val="24"/>
              </w:rPr>
              <w:t>Production Test</w:t>
            </w:r>
          </w:p>
          <w:p w:rsidR="007B637F" w:rsidRPr="00DD624C" w:rsidRDefault="007B637F" w:rsidP="000F08EC">
            <w:pPr>
              <w:jc w:val="both"/>
              <w:rPr>
                <w:rFonts w:ascii="Times New Roman" w:hAnsi="Times New Roman" w:cs="Times New Roman"/>
                <w:sz w:val="24"/>
                <w:szCs w:val="24"/>
              </w:rPr>
            </w:pPr>
            <w:r w:rsidRPr="00DD624C">
              <w:rPr>
                <w:rFonts w:ascii="Times New Roman" w:hAnsi="Times New Roman" w:cs="Times New Roman"/>
                <w:sz w:val="24"/>
                <w:szCs w:val="24"/>
              </w:rPr>
              <w:t>Individual</w:t>
            </w:r>
          </w:p>
        </w:tc>
        <w:tc>
          <w:tcPr>
            <w:tcW w:w="5935" w:type="dxa"/>
          </w:tcPr>
          <w:p w:rsidR="007B637F" w:rsidRPr="00DD624C" w:rsidRDefault="007B637F" w:rsidP="000B303E">
            <w:pPr>
              <w:jc w:val="both"/>
              <w:rPr>
                <w:rFonts w:ascii="Times New Roman" w:hAnsi="Times New Roman" w:cs="Times New Roman"/>
                <w:sz w:val="24"/>
                <w:szCs w:val="24"/>
              </w:rPr>
            </w:pPr>
            <w:r w:rsidRPr="00DD624C">
              <w:rPr>
                <w:rFonts w:ascii="Times New Roman" w:hAnsi="Times New Roman" w:cs="Times New Roman"/>
                <w:sz w:val="24"/>
                <w:szCs w:val="24"/>
              </w:rPr>
              <w:t xml:space="preserve">A one- or </w:t>
            </w:r>
            <w:r w:rsidRPr="006345F1">
              <w:rPr>
                <w:rFonts w:ascii="Times New Roman" w:hAnsi="Times New Roman" w:cs="Times New Roman"/>
                <w:sz w:val="24"/>
                <w:szCs w:val="24"/>
              </w:rPr>
              <w:t>two-hour</w:t>
            </w:r>
            <w:r w:rsidRPr="00DD624C">
              <w:rPr>
                <w:rFonts w:ascii="Times New Roman" w:hAnsi="Times New Roman" w:cs="Times New Roman"/>
                <w:sz w:val="24"/>
                <w:szCs w:val="24"/>
              </w:rPr>
              <w:t xml:space="preserve"> production test administered and proctored at a designated school site prior to the State Leadership Conference.  Some of these events may require an objective test administered at the Regional Competitive Events.</w:t>
            </w:r>
          </w:p>
        </w:tc>
      </w:tr>
    </w:tbl>
    <w:p w:rsidR="007B637F" w:rsidRPr="00DD624C" w:rsidRDefault="007B637F" w:rsidP="007B637F">
      <w:pPr>
        <w:spacing w:after="0" w:line="240" w:lineRule="auto"/>
        <w:jc w:val="both"/>
        <w:rPr>
          <w:rFonts w:ascii="Times New Roman" w:hAnsi="Times New Roman" w:cs="Times New Roman"/>
          <w:sz w:val="24"/>
          <w:szCs w:val="24"/>
        </w:rPr>
      </w:pPr>
    </w:p>
    <w:p w:rsidR="007B637F" w:rsidRPr="00DD624C" w:rsidRDefault="007B637F" w:rsidP="007B637F">
      <w:pPr>
        <w:rPr>
          <w:rFonts w:ascii="Times New Roman" w:hAnsi="Times New Roman" w:cs="Times New Roman"/>
          <w:sz w:val="24"/>
          <w:szCs w:val="24"/>
        </w:rPr>
      </w:pPr>
      <w:r w:rsidRPr="00DD624C">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3415"/>
        <w:gridCol w:w="5935"/>
      </w:tblGrid>
      <w:tr w:rsidR="007B637F" w:rsidRPr="00DD624C" w:rsidTr="000F08EC">
        <w:tc>
          <w:tcPr>
            <w:tcW w:w="3415" w:type="dxa"/>
            <w:shd w:val="clear" w:color="auto" w:fill="F2F2F2" w:themeFill="background1" w:themeFillShade="F2"/>
          </w:tcPr>
          <w:p w:rsidR="007B637F" w:rsidRPr="00DD624C" w:rsidRDefault="007B637F" w:rsidP="000F08EC">
            <w:pPr>
              <w:jc w:val="center"/>
              <w:rPr>
                <w:rFonts w:ascii="Times New Roman" w:hAnsi="Times New Roman" w:cs="Times New Roman"/>
                <w:b/>
                <w:sz w:val="24"/>
                <w:szCs w:val="24"/>
              </w:rPr>
            </w:pPr>
            <w:r w:rsidRPr="00DD624C">
              <w:rPr>
                <w:rFonts w:ascii="Times New Roman" w:hAnsi="Times New Roman" w:cs="Times New Roman"/>
                <w:b/>
                <w:sz w:val="24"/>
                <w:szCs w:val="24"/>
              </w:rPr>
              <w:lastRenderedPageBreak/>
              <w:t>Performance Components</w:t>
            </w:r>
          </w:p>
        </w:tc>
        <w:tc>
          <w:tcPr>
            <w:tcW w:w="5935" w:type="dxa"/>
            <w:shd w:val="clear" w:color="auto" w:fill="F2F2F2" w:themeFill="background1" w:themeFillShade="F2"/>
          </w:tcPr>
          <w:p w:rsidR="007B637F" w:rsidRPr="00DD624C" w:rsidRDefault="007B637F" w:rsidP="000F08EC">
            <w:pPr>
              <w:jc w:val="center"/>
              <w:rPr>
                <w:rFonts w:ascii="Times New Roman" w:hAnsi="Times New Roman" w:cs="Times New Roman"/>
                <w:b/>
                <w:sz w:val="24"/>
                <w:szCs w:val="24"/>
              </w:rPr>
            </w:pPr>
            <w:r w:rsidRPr="00DD624C">
              <w:rPr>
                <w:rFonts w:ascii="Times New Roman" w:hAnsi="Times New Roman" w:cs="Times New Roman"/>
                <w:b/>
                <w:sz w:val="24"/>
                <w:szCs w:val="24"/>
              </w:rPr>
              <w:t>Description</w:t>
            </w:r>
          </w:p>
        </w:tc>
      </w:tr>
      <w:tr w:rsidR="007B637F" w:rsidRPr="00DD624C" w:rsidTr="000F08EC">
        <w:tc>
          <w:tcPr>
            <w:tcW w:w="3415" w:type="dxa"/>
          </w:tcPr>
          <w:p w:rsidR="007B637F" w:rsidRPr="00DD624C" w:rsidRDefault="007B637F" w:rsidP="000F08EC">
            <w:pPr>
              <w:jc w:val="both"/>
              <w:rPr>
                <w:rFonts w:ascii="Times New Roman" w:hAnsi="Times New Roman" w:cs="Times New Roman"/>
                <w:sz w:val="24"/>
                <w:szCs w:val="24"/>
              </w:rPr>
            </w:pPr>
            <w:r w:rsidRPr="00DD624C">
              <w:rPr>
                <w:rFonts w:ascii="Times New Roman" w:hAnsi="Times New Roman" w:cs="Times New Roman"/>
                <w:sz w:val="24"/>
                <w:szCs w:val="24"/>
              </w:rPr>
              <w:t>Role Play Team</w:t>
            </w:r>
          </w:p>
        </w:tc>
        <w:tc>
          <w:tcPr>
            <w:tcW w:w="5935" w:type="dxa"/>
          </w:tcPr>
          <w:p w:rsidR="007B637F" w:rsidRPr="00DD624C" w:rsidRDefault="007B637F" w:rsidP="000F08EC">
            <w:pPr>
              <w:jc w:val="both"/>
              <w:rPr>
                <w:rFonts w:ascii="Times New Roman" w:hAnsi="Times New Roman" w:cs="Times New Roman"/>
                <w:sz w:val="24"/>
                <w:szCs w:val="24"/>
              </w:rPr>
            </w:pPr>
            <w:r w:rsidRPr="00DD624C">
              <w:rPr>
                <w:rFonts w:ascii="Times New Roman" w:hAnsi="Times New Roman" w:cs="Times New Roman"/>
                <w:sz w:val="24"/>
                <w:szCs w:val="24"/>
              </w:rPr>
              <w:t>Competitors receive a role play scenario 10 or 20 minutes prior to their scheduled even</w:t>
            </w:r>
            <w:r w:rsidRPr="006345F1">
              <w:rPr>
                <w:rFonts w:ascii="Times New Roman" w:hAnsi="Times New Roman" w:cs="Times New Roman"/>
                <w:sz w:val="24"/>
                <w:szCs w:val="24"/>
              </w:rPr>
              <w:t>t times</w:t>
            </w:r>
            <w:r w:rsidR="000B303E" w:rsidRPr="006345F1">
              <w:rPr>
                <w:rFonts w:ascii="Times New Roman" w:hAnsi="Times New Roman" w:cs="Times New Roman"/>
                <w:sz w:val="24"/>
                <w:szCs w:val="24"/>
              </w:rPr>
              <w:t xml:space="preserve">. </w:t>
            </w:r>
            <w:r w:rsidRPr="006345F1">
              <w:rPr>
                <w:rFonts w:ascii="Times New Roman" w:hAnsi="Times New Roman" w:cs="Times New Roman"/>
                <w:sz w:val="24"/>
                <w:szCs w:val="24"/>
              </w:rPr>
              <w:t xml:space="preserve"> Judges</w:t>
            </w:r>
            <w:r w:rsidRPr="00DD624C">
              <w:rPr>
                <w:rFonts w:ascii="Times New Roman" w:hAnsi="Times New Roman" w:cs="Times New Roman"/>
                <w:sz w:val="24"/>
                <w:szCs w:val="24"/>
              </w:rPr>
              <w:t xml:space="preserve"> receive a copy of the role play along with any suggested questions to ask during each performance.</w:t>
            </w:r>
          </w:p>
        </w:tc>
      </w:tr>
      <w:tr w:rsidR="007B637F" w:rsidRPr="00DD624C" w:rsidTr="000F08EC">
        <w:tc>
          <w:tcPr>
            <w:tcW w:w="3415" w:type="dxa"/>
          </w:tcPr>
          <w:p w:rsidR="007B637F" w:rsidRPr="00DD624C" w:rsidRDefault="007B637F" w:rsidP="000F08EC">
            <w:pPr>
              <w:jc w:val="both"/>
              <w:rPr>
                <w:rFonts w:ascii="Times New Roman" w:hAnsi="Times New Roman" w:cs="Times New Roman"/>
                <w:sz w:val="24"/>
                <w:szCs w:val="24"/>
              </w:rPr>
            </w:pPr>
            <w:r w:rsidRPr="00DD624C">
              <w:rPr>
                <w:rFonts w:ascii="Times New Roman" w:hAnsi="Times New Roman" w:cs="Times New Roman"/>
                <w:sz w:val="24"/>
                <w:szCs w:val="24"/>
              </w:rPr>
              <w:t>Prejudged</w:t>
            </w:r>
          </w:p>
          <w:p w:rsidR="007B637F" w:rsidRPr="00DD624C" w:rsidRDefault="007B637F" w:rsidP="000F08EC">
            <w:pPr>
              <w:jc w:val="both"/>
              <w:rPr>
                <w:rFonts w:ascii="Times New Roman" w:hAnsi="Times New Roman" w:cs="Times New Roman"/>
                <w:sz w:val="24"/>
                <w:szCs w:val="24"/>
              </w:rPr>
            </w:pPr>
            <w:r w:rsidRPr="00DD624C">
              <w:rPr>
                <w:rFonts w:ascii="Times New Roman" w:hAnsi="Times New Roman" w:cs="Times New Roman"/>
                <w:sz w:val="24"/>
                <w:szCs w:val="24"/>
              </w:rPr>
              <w:t>Individual, Team, or Chapter</w:t>
            </w:r>
          </w:p>
        </w:tc>
        <w:tc>
          <w:tcPr>
            <w:tcW w:w="5935" w:type="dxa"/>
          </w:tcPr>
          <w:p w:rsidR="007B637F" w:rsidRPr="00DD624C" w:rsidRDefault="007B637F" w:rsidP="000F08EC">
            <w:pPr>
              <w:jc w:val="both"/>
              <w:rPr>
                <w:rFonts w:ascii="Times New Roman" w:hAnsi="Times New Roman" w:cs="Times New Roman"/>
                <w:sz w:val="24"/>
                <w:szCs w:val="24"/>
              </w:rPr>
            </w:pPr>
            <w:r w:rsidRPr="00DD624C">
              <w:rPr>
                <w:rFonts w:ascii="Times New Roman" w:hAnsi="Times New Roman" w:cs="Times New Roman"/>
                <w:sz w:val="24"/>
                <w:szCs w:val="24"/>
              </w:rPr>
              <w:t>Report or project content is prejudged before the conference.  The presentation of a report or project is judged at the conference.</w:t>
            </w:r>
          </w:p>
        </w:tc>
      </w:tr>
      <w:tr w:rsidR="007B637F" w:rsidRPr="00DD624C" w:rsidTr="000F08EC">
        <w:tc>
          <w:tcPr>
            <w:tcW w:w="3415" w:type="dxa"/>
          </w:tcPr>
          <w:p w:rsidR="007B637F" w:rsidRPr="00DD624C" w:rsidRDefault="007B637F" w:rsidP="000F08EC">
            <w:pPr>
              <w:jc w:val="both"/>
              <w:rPr>
                <w:rFonts w:ascii="Times New Roman" w:hAnsi="Times New Roman" w:cs="Times New Roman"/>
                <w:sz w:val="24"/>
                <w:szCs w:val="24"/>
              </w:rPr>
            </w:pPr>
            <w:r w:rsidRPr="00DD624C">
              <w:rPr>
                <w:rFonts w:ascii="Times New Roman" w:hAnsi="Times New Roman" w:cs="Times New Roman"/>
                <w:sz w:val="24"/>
                <w:szCs w:val="24"/>
              </w:rPr>
              <w:t>Interview Individual</w:t>
            </w:r>
          </w:p>
        </w:tc>
        <w:tc>
          <w:tcPr>
            <w:tcW w:w="5935" w:type="dxa"/>
          </w:tcPr>
          <w:p w:rsidR="007B637F" w:rsidRPr="00DD624C" w:rsidRDefault="007B637F" w:rsidP="000F08EC">
            <w:pPr>
              <w:jc w:val="both"/>
              <w:rPr>
                <w:rFonts w:ascii="Times New Roman" w:hAnsi="Times New Roman" w:cs="Times New Roman"/>
                <w:sz w:val="24"/>
                <w:szCs w:val="24"/>
              </w:rPr>
            </w:pPr>
            <w:r w:rsidRPr="00DD624C">
              <w:rPr>
                <w:rFonts w:ascii="Times New Roman" w:hAnsi="Times New Roman" w:cs="Times New Roman"/>
                <w:sz w:val="24"/>
                <w:szCs w:val="24"/>
              </w:rPr>
              <w:t>The employer (judge) interviews the applicant (competitor) by asking typical job interview questions.</w:t>
            </w:r>
          </w:p>
        </w:tc>
      </w:tr>
      <w:tr w:rsidR="007B637F" w:rsidRPr="00DD624C" w:rsidTr="000F08EC">
        <w:tc>
          <w:tcPr>
            <w:tcW w:w="3415" w:type="dxa"/>
          </w:tcPr>
          <w:p w:rsidR="007B637F" w:rsidRPr="00DD624C" w:rsidRDefault="007B637F" w:rsidP="000F08EC">
            <w:pPr>
              <w:jc w:val="both"/>
              <w:rPr>
                <w:rFonts w:ascii="Times New Roman" w:hAnsi="Times New Roman" w:cs="Times New Roman"/>
                <w:sz w:val="24"/>
                <w:szCs w:val="24"/>
              </w:rPr>
            </w:pPr>
            <w:r w:rsidRPr="00DD624C">
              <w:rPr>
                <w:rFonts w:ascii="Times New Roman" w:hAnsi="Times New Roman" w:cs="Times New Roman"/>
                <w:sz w:val="24"/>
                <w:szCs w:val="24"/>
              </w:rPr>
              <w:t>Speech Individual</w:t>
            </w:r>
          </w:p>
        </w:tc>
        <w:tc>
          <w:tcPr>
            <w:tcW w:w="5935" w:type="dxa"/>
          </w:tcPr>
          <w:p w:rsidR="007B637F" w:rsidRPr="00DD624C" w:rsidRDefault="007B637F" w:rsidP="000F08EC">
            <w:pPr>
              <w:jc w:val="both"/>
              <w:rPr>
                <w:rFonts w:ascii="Times New Roman" w:hAnsi="Times New Roman" w:cs="Times New Roman"/>
                <w:sz w:val="24"/>
                <w:szCs w:val="24"/>
              </w:rPr>
            </w:pPr>
            <w:r w:rsidRPr="00DD624C">
              <w:rPr>
                <w:rFonts w:ascii="Times New Roman" w:hAnsi="Times New Roman" w:cs="Times New Roman"/>
                <w:sz w:val="24"/>
                <w:szCs w:val="24"/>
              </w:rPr>
              <w:t>A business speech based on FBLA-PBL goals, current events, and/or relevant business topics created and articulated by competitors.</w:t>
            </w:r>
          </w:p>
        </w:tc>
      </w:tr>
      <w:tr w:rsidR="007B637F" w:rsidRPr="00DD624C" w:rsidTr="000F08EC">
        <w:tc>
          <w:tcPr>
            <w:tcW w:w="3415" w:type="dxa"/>
          </w:tcPr>
          <w:p w:rsidR="007B637F" w:rsidRPr="00DD624C" w:rsidRDefault="007B637F" w:rsidP="000F08EC">
            <w:pPr>
              <w:jc w:val="both"/>
              <w:rPr>
                <w:rFonts w:ascii="Times New Roman" w:hAnsi="Times New Roman" w:cs="Times New Roman"/>
                <w:sz w:val="24"/>
                <w:szCs w:val="24"/>
              </w:rPr>
            </w:pPr>
            <w:r w:rsidRPr="00DD624C">
              <w:rPr>
                <w:rFonts w:ascii="Times New Roman" w:hAnsi="Times New Roman" w:cs="Times New Roman"/>
                <w:sz w:val="24"/>
                <w:szCs w:val="24"/>
              </w:rPr>
              <w:t>Presentation Individual or Team</w:t>
            </w:r>
          </w:p>
        </w:tc>
        <w:tc>
          <w:tcPr>
            <w:tcW w:w="5935" w:type="dxa"/>
          </w:tcPr>
          <w:p w:rsidR="007B637F" w:rsidRPr="00DD624C" w:rsidRDefault="007B637F" w:rsidP="000F08EC">
            <w:pPr>
              <w:jc w:val="both"/>
              <w:rPr>
                <w:rFonts w:ascii="Times New Roman" w:hAnsi="Times New Roman" w:cs="Times New Roman"/>
                <w:sz w:val="24"/>
                <w:szCs w:val="24"/>
              </w:rPr>
            </w:pPr>
            <w:r w:rsidRPr="00DD624C">
              <w:rPr>
                <w:rFonts w:ascii="Times New Roman" w:hAnsi="Times New Roman" w:cs="Times New Roman"/>
                <w:sz w:val="24"/>
                <w:szCs w:val="24"/>
              </w:rPr>
              <w:t>The presentation of an individual or team’s project, or campaign on a specific topic provided in the event guidelines.  This topic changes each year.</w:t>
            </w:r>
          </w:p>
        </w:tc>
      </w:tr>
    </w:tbl>
    <w:p w:rsidR="007B637F" w:rsidRPr="00DD624C" w:rsidRDefault="007B637F" w:rsidP="007B637F">
      <w:pPr>
        <w:spacing w:after="0" w:line="240" w:lineRule="auto"/>
        <w:jc w:val="both"/>
        <w:rPr>
          <w:rFonts w:ascii="Times New Roman" w:hAnsi="Times New Roman" w:cs="Times New Roman"/>
          <w:sz w:val="24"/>
          <w:szCs w:val="24"/>
        </w:rPr>
      </w:pPr>
    </w:p>
    <w:p w:rsidR="007B637F" w:rsidRPr="00DD624C" w:rsidRDefault="007B637F" w:rsidP="007B637F">
      <w:pPr>
        <w:spacing w:after="0" w:line="240" w:lineRule="auto"/>
        <w:jc w:val="both"/>
        <w:rPr>
          <w:rFonts w:ascii="Times New Roman" w:hAnsi="Times New Roman" w:cs="Times New Roman"/>
          <w:sz w:val="24"/>
          <w:szCs w:val="24"/>
        </w:rPr>
      </w:pPr>
      <w:r w:rsidRPr="00DD624C">
        <w:rPr>
          <w:rFonts w:ascii="Times New Roman" w:hAnsi="Times New Roman" w:cs="Times New Roman"/>
          <w:sz w:val="24"/>
          <w:szCs w:val="24"/>
        </w:rPr>
        <w:t>In addition to competitive events, FBLA-PBL offers open and pilot events.  These are offered only at the National Leadership Conference.</w:t>
      </w:r>
    </w:p>
    <w:p w:rsidR="007B637F" w:rsidRPr="00DD624C" w:rsidRDefault="007B637F" w:rsidP="007B637F">
      <w:pPr>
        <w:spacing w:after="0" w:line="240" w:lineRule="auto"/>
        <w:jc w:val="both"/>
        <w:rPr>
          <w:rFonts w:ascii="Times New Roman" w:hAnsi="Times New Roman" w:cs="Times New Roman"/>
          <w:sz w:val="24"/>
          <w:szCs w:val="24"/>
        </w:rPr>
      </w:pPr>
    </w:p>
    <w:p w:rsidR="007B637F" w:rsidRPr="00DD624C" w:rsidRDefault="007B637F" w:rsidP="007B637F">
      <w:pPr>
        <w:spacing w:after="0" w:line="240" w:lineRule="auto"/>
        <w:jc w:val="both"/>
        <w:rPr>
          <w:rFonts w:ascii="Times New Roman" w:hAnsi="Times New Roman" w:cs="Times New Roman"/>
          <w:b/>
          <w:i/>
          <w:sz w:val="24"/>
          <w:szCs w:val="24"/>
        </w:rPr>
      </w:pPr>
      <w:r w:rsidRPr="00DD624C">
        <w:rPr>
          <w:rFonts w:ascii="Times New Roman" w:hAnsi="Times New Roman" w:cs="Times New Roman"/>
          <w:b/>
          <w:i/>
          <w:sz w:val="24"/>
          <w:szCs w:val="24"/>
        </w:rPr>
        <w:t>Open Events</w:t>
      </w:r>
    </w:p>
    <w:p w:rsidR="007B637F" w:rsidRPr="00DD624C" w:rsidRDefault="007B637F" w:rsidP="007B637F">
      <w:pPr>
        <w:spacing w:after="0" w:line="240" w:lineRule="auto"/>
        <w:jc w:val="both"/>
        <w:rPr>
          <w:rFonts w:ascii="Times New Roman" w:hAnsi="Times New Roman" w:cs="Times New Roman"/>
          <w:sz w:val="24"/>
          <w:szCs w:val="24"/>
        </w:rPr>
      </w:pPr>
      <w:r w:rsidRPr="00DD624C">
        <w:rPr>
          <w:rFonts w:ascii="Times New Roman" w:hAnsi="Times New Roman" w:cs="Times New Roman"/>
          <w:sz w:val="24"/>
          <w:szCs w:val="24"/>
        </w:rPr>
        <w:t>Online testing events are open to any FBLA member present at the National Leadership Conference.  Prerequisites or registration is not required.  The open events tests may change each year.  The top winner of each open event is recognized during the award ceremony.</w:t>
      </w:r>
    </w:p>
    <w:p w:rsidR="007B637F" w:rsidRPr="00DD624C" w:rsidRDefault="007B637F" w:rsidP="007B637F">
      <w:pPr>
        <w:spacing w:after="0" w:line="240" w:lineRule="auto"/>
        <w:jc w:val="both"/>
        <w:rPr>
          <w:rFonts w:ascii="Times New Roman" w:hAnsi="Times New Roman" w:cs="Times New Roman"/>
          <w:sz w:val="24"/>
          <w:szCs w:val="24"/>
        </w:rPr>
      </w:pPr>
    </w:p>
    <w:p w:rsidR="007B637F" w:rsidRPr="00DD624C" w:rsidRDefault="007B637F" w:rsidP="007B637F">
      <w:pPr>
        <w:spacing w:after="0" w:line="240" w:lineRule="auto"/>
        <w:jc w:val="both"/>
        <w:rPr>
          <w:rFonts w:ascii="Times New Roman" w:hAnsi="Times New Roman" w:cs="Times New Roman"/>
          <w:b/>
          <w:i/>
          <w:sz w:val="24"/>
          <w:szCs w:val="24"/>
        </w:rPr>
      </w:pPr>
      <w:r w:rsidRPr="00DD624C">
        <w:rPr>
          <w:rFonts w:ascii="Times New Roman" w:hAnsi="Times New Roman" w:cs="Times New Roman"/>
          <w:b/>
          <w:i/>
          <w:sz w:val="24"/>
          <w:szCs w:val="24"/>
        </w:rPr>
        <w:t>Pilot Events</w:t>
      </w:r>
    </w:p>
    <w:p w:rsidR="007B637F" w:rsidRPr="00DD624C" w:rsidRDefault="007B637F" w:rsidP="007B637F">
      <w:pPr>
        <w:spacing w:after="0" w:line="240" w:lineRule="auto"/>
        <w:jc w:val="both"/>
        <w:rPr>
          <w:rFonts w:ascii="Times New Roman" w:hAnsi="Times New Roman" w:cs="Times New Roman"/>
          <w:sz w:val="24"/>
          <w:szCs w:val="24"/>
        </w:rPr>
      </w:pPr>
      <w:r w:rsidRPr="00DD624C">
        <w:rPr>
          <w:rFonts w:ascii="Times New Roman" w:hAnsi="Times New Roman" w:cs="Times New Roman"/>
          <w:sz w:val="24"/>
          <w:szCs w:val="24"/>
        </w:rPr>
        <w:t>A person competing in a pilot event is eligible to compete in another individual or team event.  The top five (5) winners are recognized during the awards ceremony.</w:t>
      </w:r>
    </w:p>
    <w:p w:rsidR="007B637F" w:rsidRPr="00DD624C" w:rsidRDefault="007B637F" w:rsidP="007B637F">
      <w:pPr>
        <w:rPr>
          <w:rFonts w:ascii="Times New Roman" w:hAnsi="Times New Roman" w:cs="Times New Roman"/>
          <w:sz w:val="24"/>
          <w:szCs w:val="24"/>
        </w:rPr>
      </w:pPr>
    </w:p>
    <w:p w:rsidR="007B637F" w:rsidRPr="00DD624C" w:rsidRDefault="007B637F" w:rsidP="007B637F">
      <w:pPr>
        <w:jc w:val="center"/>
        <w:rPr>
          <w:rFonts w:ascii="Times New Roman" w:hAnsi="Times New Roman" w:cs="Times New Roman"/>
          <w:b/>
          <w:sz w:val="32"/>
          <w:szCs w:val="32"/>
        </w:rPr>
      </w:pPr>
      <w:r w:rsidRPr="00DD624C">
        <w:rPr>
          <w:rFonts w:ascii="Times New Roman" w:hAnsi="Times New Roman" w:cs="Times New Roman"/>
          <w:b/>
          <w:sz w:val="32"/>
          <w:szCs w:val="32"/>
        </w:rPr>
        <w:t>General Event Guidelines</w:t>
      </w:r>
    </w:p>
    <w:p w:rsidR="007B637F" w:rsidRPr="00DD624C" w:rsidRDefault="007B637F" w:rsidP="007B637F">
      <w:pPr>
        <w:jc w:val="both"/>
        <w:rPr>
          <w:rFonts w:ascii="Times New Roman" w:hAnsi="Times New Roman" w:cs="Times New Roman"/>
          <w:sz w:val="24"/>
          <w:szCs w:val="24"/>
        </w:rPr>
      </w:pPr>
      <w:r w:rsidRPr="00DD624C">
        <w:rPr>
          <w:rFonts w:ascii="Times New Roman" w:hAnsi="Times New Roman" w:cs="Times New Roman"/>
          <w:sz w:val="24"/>
          <w:szCs w:val="24"/>
        </w:rPr>
        <w:t xml:space="preserve">The general event guidelines below are applicable to all </w:t>
      </w:r>
      <w:r w:rsidRPr="00DD624C">
        <w:rPr>
          <w:rFonts w:ascii="Times New Roman" w:hAnsi="Times New Roman" w:cs="Times New Roman"/>
          <w:b/>
          <w:sz w:val="24"/>
          <w:szCs w:val="24"/>
        </w:rPr>
        <w:t>STATE</w:t>
      </w:r>
      <w:r w:rsidRPr="00DD624C">
        <w:rPr>
          <w:rFonts w:ascii="Times New Roman" w:hAnsi="Times New Roman" w:cs="Times New Roman"/>
          <w:sz w:val="24"/>
          <w:szCs w:val="24"/>
        </w:rPr>
        <w:t xml:space="preserve"> competitive events.  Please review and follow these guidelines when competing at the state level.  When competing at the National level, check the national guidelines since they may differ slightly.</w:t>
      </w:r>
    </w:p>
    <w:p w:rsidR="007B637F" w:rsidRPr="00DD624C" w:rsidRDefault="007B637F" w:rsidP="007B637F">
      <w:pPr>
        <w:spacing w:after="0" w:line="240" w:lineRule="auto"/>
        <w:jc w:val="both"/>
        <w:rPr>
          <w:rFonts w:ascii="Times New Roman" w:hAnsi="Times New Roman" w:cs="Times New Roman"/>
          <w:b/>
          <w:i/>
          <w:sz w:val="24"/>
          <w:szCs w:val="24"/>
        </w:rPr>
      </w:pPr>
      <w:r w:rsidRPr="00DD624C">
        <w:rPr>
          <w:rFonts w:ascii="Times New Roman" w:hAnsi="Times New Roman" w:cs="Times New Roman"/>
          <w:b/>
          <w:i/>
          <w:sz w:val="24"/>
          <w:szCs w:val="24"/>
        </w:rPr>
        <w:t>Eligibility</w:t>
      </w:r>
    </w:p>
    <w:p w:rsidR="007B637F" w:rsidRPr="00DD624C" w:rsidRDefault="007B637F" w:rsidP="007B637F">
      <w:pPr>
        <w:pStyle w:val="ListParagraph"/>
        <w:numPr>
          <w:ilvl w:val="0"/>
          <w:numId w:val="19"/>
        </w:numPr>
        <w:spacing w:after="0" w:line="240" w:lineRule="auto"/>
        <w:jc w:val="both"/>
        <w:rPr>
          <w:rFonts w:ascii="Times New Roman" w:hAnsi="Times New Roman" w:cs="Times New Roman"/>
          <w:sz w:val="24"/>
          <w:szCs w:val="24"/>
        </w:rPr>
      </w:pPr>
      <w:r w:rsidRPr="00DD624C">
        <w:rPr>
          <w:rFonts w:ascii="Times New Roman" w:hAnsi="Times New Roman" w:cs="Times New Roman"/>
          <w:i/>
          <w:sz w:val="24"/>
          <w:szCs w:val="24"/>
        </w:rPr>
        <w:t xml:space="preserve">Dues:  </w:t>
      </w:r>
      <w:r w:rsidRPr="00DD624C">
        <w:rPr>
          <w:rFonts w:ascii="Times New Roman" w:hAnsi="Times New Roman" w:cs="Times New Roman"/>
          <w:sz w:val="24"/>
          <w:szCs w:val="24"/>
        </w:rPr>
        <w:t xml:space="preserve">Competitors may compete in the Regional Competitive Events if their membership is </w:t>
      </w:r>
      <w:r w:rsidRPr="00D26915">
        <w:rPr>
          <w:rFonts w:ascii="Times New Roman" w:hAnsi="Times New Roman" w:cs="Times New Roman"/>
          <w:b/>
          <w:sz w:val="24"/>
          <w:szCs w:val="24"/>
        </w:rPr>
        <w:t xml:space="preserve">REGISTERED </w:t>
      </w:r>
      <w:r w:rsidRPr="00DD624C">
        <w:rPr>
          <w:rFonts w:ascii="Times New Roman" w:hAnsi="Times New Roman" w:cs="Times New Roman"/>
          <w:sz w:val="24"/>
          <w:szCs w:val="24"/>
        </w:rPr>
        <w:t>by December 1 of the current school year.  Dues need not be paid to compete at the Regional Competitive Events.  However, competitors must have paid FBLA national and state dues by February 15 of the current school year in order to compete at the State Leadership Conference.  In order to compete at the National Leadership Conference, competitors must have paid FBLA national and state dues by March 1 of the current school year.</w:t>
      </w:r>
    </w:p>
    <w:p w:rsidR="007B637F" w:rsidRPr="00DD624C" w:rsidRDefault="007B637F" w:rsidP="007B637F">
      <w:pPr>
        <w:pStyle w:val="ListParagraph"/>
        <w:numPr>
          <w:ilvl w:val="0"/>
          <w:numId w:val="19"/>
        </w:numPr>
        <w:spacing w:after="0" w:line="240" w:lineRule="auto"/>
        <w:jc w:val="both"/>
        <w:rPr>
          <w:rFonts w:ascii="Times New Roman" w:hAnsi="Times New Roman" w:cs="Times New Roman"/>
          <w:sz w:val="24"/>
          <w:szCs w:val="24"/>
        </w:rPr>
      </w:pPr>
      <w:r w:rsidRPr="00DD624C">
        <w:rPr>
          <w:rFonts w:ascii="Times New Roman" w:hAnsi="Times New Roman" w:cs="Times New Roman"/>
          <w:i/>
          <w:sz w:val="24"/>
          <w:szCs w:val="24"/>
        </w:rPr>
        <w:t xml:space="preserve">SLC Registration:  </w:t>
      </w:r>
      <w:r w:rsidRPr="00DD624C">
        <w:rPr>
          <w:rFonts w:ascii="Times New Roman" w:hAnsi="Times New Roman" w:cs="Times New Roman"/>
          <w:sz w:val="24"/>
          <w:szCs w:val="24"/>
        </w:rPr>
        <w:t>Participants must be registered for the SLC and pay the state conference registration fee in order to participate in competitive events whether or not the competitor is attending the State Leadership Conference.</w:t>
      </w:r>
    </w:p>
    <w:p w:rsidR="007B637F" w:rsidRPr="00DD624C" w:rsidRDefault="007B637F" w:rsidP="007B637F">
      <w:pPr>
        <w:pStyle w:val="ListParagraph"/>
        <w:numPr>
          <w:ilvl w:val="0"/>
          <w:numId w:val="19"/>
        </w:numPr>
        <w:spacing w:after="0" w:line="240" w:lineRule="auto"/>
        <w:jc w:val="both"/>
        <w:rPr>
          <w:rFonts w:ascii="Times New Roman" w:hAnsi="Times New Roman" w:cs="Times New Roman"/>
          <w:sz w:val="24"/>
          <w:szCs w:val="24"/>
        </w:rPr>
      </w:pPr>
      <w:r w:rsidRPr="00DD624C">
        <w:rPr>
          <w:rFonts w:ascii="Times New Roman" w:hAnsi="Times New Roman" w:cs="Times New Roman"/>
          <w:i/>
          <w:sz w:val="24"/>
          <w:szCs w:val="24"/>
        </w:rPr>
        <w:t>Deadlines:</w:t>
      </w:r>
      <w:r w:rsidRPr="00DD624C">
        <w:rPr>
          <w:rFonts w:ascii="Times New Roman" w:hAnsi="Times New Roman" w:cs="Times New Roman"/>
          <w:sz w:val="24"/>
          <w:szCs w:val="24"/>
        </w:rPr>
        <w:t xml:space="preserve">  All registration and competitive event prejudged materials must be </w:t>
      </w:r>
      <w:r w:rsidRPr="00DD624C">
        <w:rPr>
          <w:rFonts w:ascii="Times New Roman" w:hAnsi="Times New Roman" w:cs="Times New Roman"/>
          <w:b/>
          <w:sz w:val="24"/>
          <w:szCs w:val="24"/>
        </w:rPr>
        <w:t xml:space="preserve">RECEIVED </w:t>
      </w:r>
      <w:r w:rsidRPr="00DD624C">
        <w:rPr>
          <w:rFonts w:ascii="Times New Roman" w:hAnsi="Times New Roman" w:cs="Times New Roman"/>
          <w:sz w:val="24"/>
          <w:szCs w:val="24"/>
        </w:rPr>
        <w:t>by the state office by the designated deadline date along with the official entry forms.</w:t>
      </w:r>
    </w:p>
    <w:p w:rsidR="007B637F" w:rsidRPr="00DD624C" w:rsidRDefault="007B637F" w:rsidP="007B637F">
      <w:pPr>
        <w:pStyle w:val="ListParagraph"/>
        <w:numPr>
          <w:ilvl w:val="0"/>
          <w:numId w:val="19"/>
        </w:numPr>
        <w:spacing w:after="0" w:line="240" w:lineRule="auto"/>
        <w:jc w:val="both"/>
        <w:rPr>
          <w:rFonts w:ascii="Times New Roman" w:hAnsi="Times New Roman" w:cs="Times New Roman"/>
          <w:sz w:val="24"/>
          <w:szCs w:val="24"/>
        </w:rPr>
      </w:pPr>
      <w:r w:rsidRPr="00DD624C">
        <w:rPr>
          <w:rFonts w:ascii="Times New Roman" w:hAnsi="Times New Roman" w:cs="Times New Roman"/>
          <w:i/>
          <w:sz w:val="24"/>
          <w:szCs w:val="24"/>
        </w:rPr>
        <w:t>Competitors:</w:t>
      </w:r>
      <w:r w:rsidRPr="00DD624C">
        <w:rPr>
          <w:rFonts w:ascii="Times New Roman" w:hAnsi="Times New Roman" w:cs="Times New Roman"/>
          <w:sz w:val="24"/>
          <w:szCs w:val="24"/>
        </w:rPr>
        <w:t xml:space="preserve">  Check the Snapshot overview for the number of competitors in each specific competitive event.  For the National Leadership Conference, each state may submit four (4) </w:t>
      </w:r>
      <w:r w:rsidRPr="00DD624C">
        <w:rPr>
          <w:rFonts w:ascii="Times New Roman" w:hAnsi="Times New Roman" w:cs="Times New Roman"/>
          <w:sz w:val="24"/>
          <w:szCs w:val="24"/>
        </w:rPr>
        <w:lastRenderedPageBreak/>
        <w:t>entries in events requiring only objective tests and three (3) individuals or teams for all events that require a prejudged or performance component.</w:t>
      </w:r>
    </w:p>
    <w:p w:rsidR="007B637F" w:rsidRPr="00DD624C" w:rsidRDefault="007B637F" w:rsidP="007B637F">
      <w:pPr>
        <w:pStyle w:val="ListParagraph"/>
        <w:numPr>
          <w:ilvl w:val="0"/>
          <w:numId w:val="19"/>
        </w:numPr>
        <w:spacing w:after="0" w:line="240" w:lineRule="auto"/>
        <w:jc w:val="both"/>
        <w:rPr>
          <w:rFonts w:ascii="Times New Roman" w:hAnsi="Times New Roman" w:cs="Times New Roman"/>
          <w:sz w:val="24"/>
          <w:szCs w:val="24"/>
        </w:rPr>
      </w:pPr>
      <w:r w:rsidRPr="00DD624C">
        <w:rPr>
          <w:rFonts w:ascii="Times New Roman" w:hAnsi="Times New Roman" w:cs="Times New Roman"/>
          <w:sz w:val="24"/>
          <w:szCs w:val="24"/>
        </w:rPr>
        <w:t>Each competitor can only compete in one (1) event and one (1) chapter event.</w:t>
      </w:r>
    </w:p>
    <w:p w:rsidR="007B637F" w:rsidRPr="00DD624C" w:rsidRDefault="007B637F" w:rsidP="007B637F">
      <w:pPr>
        <w:spacing w:after="0" w:line="240" w:lineRule="auto"/>
        <w:jc w:val="both"/>
        <w:rPr>
          <w:rFonts w:ascii="Times New Roman" w:hAnsi="Times New Roman" w:cs="Times New Roman"/>
          <w:sz w:val="24"/>
          <w:szCs w:val="24"/>
        </w:rPr>
      </w:pPr>
    </w:p>
    <w:p w:rsidR="007B637F" w:rsidRPr="00DD624C" w:rsidRDefault="007B637F" w:rsidP="007B637F">
      <w:pPr>
        <w:spacing w:after="0" w:line="240" w:lineRule="auto"/>
        <w:jc w:val="both"/>
        <w:rPr>
          <w:rFonts w:ascii="Times New Roman" w:hAnsi="Times New Roman" w:cs="Times New Roman"/>
          <w:b/>
          <w:i/>
          <w:sz w:val="24"/>
          <w:szCs w:val="24"/>
        </w:rPr>
      </w:pPr>
      <w:r w:rsidRPr="00DD624C">
        <w:rPr>
          <w:rFonts w:ascii="Times New Roman" w:hAnsi="Times New Roman" w:cs="Times New Roman"/>
          <w:b/>
          <w:i/>
          <w:sz w:val="24"/>
          <w:szCs w:val="24"/>
        </w:rPr>
        <w:t>9</w:t>
      </w:r>
      <w:r w:rsidRPr="00DD624C">
        <w:rPr>
          <w:rFonts w:ascii="Times New Roman" w:hAnsi="Times New Roman" w:cs="Times New Roman"/>
          <w:b/>
          <w:i/>
          <w:sz w:val="24"/>
          <w:szCs w:val="24"/>
          <w:vertAlign w:val="superscript"/>
        </w:rPr>
        <w:t>th</w:t>
      </w:r>
      <w:r w:rsidRPr="00DD624C">
        <w:rPr>
          <w:rFonts w:ascii="Times New Roman" w:hAnsi="Times New Roman" w:cs="Times New Roman"/>
          <w:b/>
          <w:i/>
          <w:sz w:val="24"/>
          <w:szCs w:val="24"/>
        </w:rPr>
        <w:t xml:space="preserve"> and 10</w:t>
      </w:r>
      <w:r w:rsidRPr="00DD624C">
        <w:rPr>
          <w:rFonts w:ascii="Times New Roman" w:hAnsi="Times New Roman" w:cs="Times New Roman"/>
          <w:b/>
          <w:i/>
          <w:sz w:val="24"/>
          <w:szCs w:val="24"/>
          <w:vertAlign w:val="superscript"/>
        </w:rPr>
        <w:t>th</w:t>
      </w:r>
      <w:r w:rsidRPr="00DD624C">
        <w:rPr>
          <w:rFonts w:ascii="Times New Roman" w:hAnsi="Times New Roman" w:cs="Times New Roman"/>
          <w:b/>
          <w:i/>
          <w:sz w:val="24"/>
          <w:szCs w:val="24"/>
        </w:rPr>
        <w:t xml:space="preserve"> Grade Events</w:t>
      </w:r>
    </w:p>
    <w:p w:rsidR="007B637F" w:rsidRPr="00DD624C" w:rsidRDefault="007B637F" w:rsidP="007B637F">
      <w:pPr>
        <w:spacing w:after="0" w:line="240" w:lineRule="auto"/>
        <w:jc w:val="both"/>
        <w:rPr>
          <w:rFonts w:ascii="Times New Roman" w:hAnsi="Times New Roman" w:cs="Times New Roman"/>
          <w:sz w:val="24"/>
          <w:szCs w:val="24"/>
        </w:rPr>
      </w:pPr>
      <w:r w:rsidRPr="00DD624C">
        <w:rPr>
          <w:rFonts w:ascii="Times New Roman" w:hAnsi="Times New Roman" w:cs="Times New Roman"/>
          <w:sz w:val="24"/>
          <w:szCs w:val="24"/>
        </w:rPr>
        <w:t>The following events are only open to 9</w:t>
      </w:r>
      <w:r w:rsidRPr="00DD624C">
        <w:rPr>
          <w:rFonts w:ascii="Times New Roman" w:hAnsi="Times New Roman" w:cs="Times New Roman"/>
          <w:sz w:val="24"/>
          <w:szCs w:val="24"/>
          <w:vertAlign w:val="superscript"/>
        </w:rPr>
        <w:t>th</w:t>
      </w:r>
      <w:r w:rsidRPr="00DD624C">
        <w:rPr>
          <w:rFonts w:ascii="Times New Roman" w:hAnsi="Times New Roman" w:cs="Times New Roman"/>
          <w:sz w:val="24"/>
          <w:szCs w:val="24"/>
        </w:rPr>
        <w:t xml:space="preserve"> and 10</w:t>
      </w:r>
      <w:r w:rsidRPr="00DD624C">
        <w:rPr>
          <w:rFonts w:ascii="Times New Roman" w:hAnsi="Times New Roman" w:cs="Times New Roman"/>
          <w:sz w:val="24"/>
          <w:szCs w:val="24"/>
          <w:vertAlign w:val="superscript"/>
        </w:rPr>
        <w:t>th</w:t>
      </w:r>
      <w:r w:rsidRPr="00DD624C">
        <w:rPr>
          <w:rFonts w:ascii="Times New Roman" w:hAnsi="Times New Roman" w:cs="Times New Roman"/>
          <w:sz w:val="24"/>
          <w:szCs w:val="24"/>
        </w:rPr>
        <w:t xml:space="preserve"> graders:</w:t>
      </w:r>
    </w:p>
    <w:p w:rsidR="007B637F" w:rsidRPr="00DD624C" w:rsidRDefault="007B637F" w:rsidP="007B637F">
      <w:pPr>
        <w:spacing w:after="0" w:line="240" w:lineRule="auto"/>
        <w:jc w:val="both"/>
        <w:rPr>
          <w:rFonts w:ascii="Times New Roman" w:hAnsi="Times New Roman" w:cs="Times New Roman"/>
          <w:sz w:val="24"/>
          <w:szCs w:val="24"/>
        </w:rPr>
      </w:pPr>
    </w:p>
    <w:p w:rsidR="007B637F" w:rsidRPr="00DD624C" w:rsidRDefault="007B637F" w:rsidP="007B637F">
      <w:pPr>
        <w:pStyle w:val="ListParagraph"/>
        <w:numPr>
          <w:ilvl w:val="0"/>
          <w:numId w:val="20"/>
        </w:numPr>
        <w:spacing w:after="0" w:line="240" w:lineRule="auto"/>
        <w:jc w:val="both"/>
        <w:rPr>
          <w:rFonts w:ascii="Times New Roman" w:hAnsi="Times New Roman" w:cs="Times New Roman"/>
          <w:sz w:val="24"/>
          <w:szCs w:val="24"/>
        </w:rPr>
      </w:pPr>
      <w:r w:rsidRPr="00DD624C">
        <w:rPr>
          <w:rFonts w:ascii="Times New Roman" w:hAnsi="Times New Roman" w:cs="Times New Roman"/>
          <w:sz w:val="24"/>
          <w:szCs w:val="24"/>
        </w:rPr>
        <w:t>Business Math</w:t>
      </w:r>
    </w:p>
    <w:p w:rsidR="007B637F" w:rsidRPr="00DD624C" w:rsidRDefault="007B637F" w:rsidP="007B637F">
      <w:pPr>
        <w:pStyle w:val="ListParagraph"/>
        <w:numPr>
          <w:ilvl w:val="0"/>
          <w:numId w:val="20"/>
        </w:numPr>
        <w:spacing w:after="0" w:line="240" w:lineRule="auto"/>
        <w:jc w:val="both"/>
        <w:rPr>
          <w:rFonts w:ascii="Times New Roman" w:hAnsi="Times New Roman" w:cs="Times New Roman"/>
          <w:sz w:val="24"/>
          <w:szCs w:val="24"/>
        </w:rPr>
      </w:pPr>
      <w:r w:rsidRPr="00DD624C">
        <w:rPr>
          <w:rFonts w:ascii="Times New Roman" w:hAnsi="Times New Roman" w:cs="Times New Roman"/>
          <w:sz w:val="24"/>
          <w:szCs w:val="24"/>
        </w:rPr>
        <w:t>FBLA Principles and Procedures</w:t>
      </w:r>
    </w:p>
    <w:p w:rsidR="007B637F" w:rsidRPr="00DD624C" w:rsidRDefault="007B637F" w:rsidP="007B637F">
      <w:pPr>
        <w:pStyle w:val="ListParagraph"/>
        <w:numPr>
          <w:ilvl w:val="0"/>
          <w:numId w:val="20"/>
        </w:numPr>
        <w:spacing w:after="0" w:line="240" w:lineRule="auto"/>
        <w:jc w:val="both"/>
        <w:rPr>
          <w:rFonts w:ascii="Times New Roman" w:hAnsi="Times New Roman" w:cs="Times New Roman"/>
          <w:sz w:val="24"/>
          <w:szCs w:val="24"/>
        </w:rPr>
      </w:pPr>
      <w:r w:rsidRPr="00DD624C">
        <w:rPr>
          <w:rFonts w:ascii="Times New Roman" w:hAnsi="Times New Roman" w:cs="Times New Roman"/>
          <w:sz w:val="24"/>
          <w:szCs w:val="24"/>
        </w:rPr>
        <w:t>Introduction to Business</w:t>
      </w:r>
    </w:p>
    <w:p w:rsidR="007B637F" w:rsidRPr="00DD624C" w:rsidRDefault="007B637F" w:rsidP="007B637F">
      <w:pPr>
        <w:pStyle w:val="ListParagraph"/>
        <w:numPr>
          <w:ilvl w:val="0"/>
          <w:numId w:val="20"/>
        </w:numPr>
        <w:spacing w:after="0" w:line="240" w:lineRule="auto"/>
        <w:jc w:val="both"/>
        <w:rPr>
          <w:rFonts w:ascii="Times New Roman" w:hAnsi="Times New Roman" w:cs="Times New Roman"/>
          <w:sz w:val="24"/>
          <w:szCs w:val="24"/>
        </w:rPr>
      </w:pPr>
      <w:r w:rsidRPr="00DD624C">
        <w:rPr>
          <w:rFonts w:ascii="Times New Roman" w:hAnsi="Times New Roman" w:cs="Times New Roman"/>
          <w:sz w:val="24"/>
          <w:szCs w:val="24"/>
        </w:rPr>
        <w:t>Introduction to Business Communication</w:t>
      </w:r>
    </w:p>
    <w:p w:rsidR="007B637F" w:rsidRPr="00DD624C" w:rsidRDefault="007B637F" w:rsidP="007B637F">
      <w:pPr>
        <w:pStyle w:val="ListParagraph"/>
        <w:numPr>
          <w:ilvl w:val="0"/>
          <w:numId w:val="20"/>
        </w:numPr>
        <w:spacing w:after="0" w:line="240" w:lineRule="auto"/>
        <w:jc w:val="both"/>
        <w:rPr>
          <w:rFonts w:ascii="Times New Roman" w:hAnsi="Times New Roman" w:cs="Times New Roman"/>
          <w:sz w:val="24"/>
          <w:szCs w:val="24"/>
        </w:rPr>
      </w:pPr>
      <w:r w:rsidRPr="00DD624C">
        <w:rPr>
          <w:rFonts w:ascii="Times New Roman" w:hAnsi="Times New Roman" w:cs="Times New Roman"/>
          <w:sz w:val="24"/>
          <w:szCs w:val="24"/>
        </w:rPr>
        <w:t>Introduction to Information Technology</w:t>
      </w:r>
    </w:p>
    <w:p w:rsidR="007B637F" w:rsidRPr="00DD624C" w:rsidRDefault="007B637F" w:rsidP="007B637F">
      <w:pPr>
        <w:pStyle w:val="ListParagraph"/>
        <w:numPr>
          <w:ilvl w:val="0"/>
          <w:numId w:val="20"/>
        </w:numPr>
        <w:spacing w:after="0" w:line="240" w:lineRule="auto"/>
        <w:jc w:val="both"/>
        <w:rPr>
          <w:rFonts w:ascii="Times New Roman" w:hAnsi="Times New Roman" w:cs="Times New Roman"/>
          <w:sz w:val="24"/>
          <w:szCs w:val="24"/>
        </w:rPr>
      </w:pPr>
      <w:r w:rsidRPr="00DD624C">
        <w:rPr>
          <w:rFonts w:ascii="Times New Roman" w:hAnsi="Times New Roman" w:cs="Times New Roman"/>
          <w:sz w:val="24"/>
          <w:szCs w:val="24"/>
        </w:rPr>
        <w:t>Introduction to Parliamentary Procedure</w:t>
      </w:r>
    </w:p>
    <w:p w:rsidR="007B637F" w:rsidRPr="00DD624C" w:rsidRDefault="007B637F" w:rsidP="007B637F">
      <w:pPr>
        <w:pStyle w:val="ListParagraph"/>
        <w:numPr>
          <w:ilvl w:val="0"/>
          <w:numId w:val="20"/>
        </w:numPr>
        <w:spacing w:after="0" w:line="240" w:lineRule="auto"/>
        <w:jc w:val="both"/>
        <w:rPr>
          <w:rFonts w:ascii="Times New Roman" w:hAnsi="Times New Roman" w:cs="Times New Roman"/>
          <w:sz w:val="24"/>
          <w:szCs w:val="24"/>
        </w:rPr>
      </w:pPr>
      <w:r w:rsidRPr="00DD624C">
        <w:rPr>
          <w:rFonts w:ascii="Times New Roman" w:hAnsi="Times New Roman" w:cs="Times New Roman"/>
          <w:sz w:val="24"/>
          <w:szCs w:val="24"/>
        </w:rPr>
        <w:t>Public Speaking I</w:t>
      </w:r>
    </w:p>
    <w:p w:rsidR="007B637F" w:rsidRPr="00DD624C" w:rsidRDefault="007B637F" w:rsidP="007B637F">
      <w:pPr>
        <w:spacing w:after="0" w:line="240" w:lineRule="auto"/>
        <w:jc w:val="both"/>
        <w:rPr>
          <w:rFonts w:ascii="Times New Roman" w:hAnsi="Times New Roman" w:cs="Times New Roman"/>
          <w:sz w:val="24"/>
          <w:szCs w:val="24"/>
        </w:rPr>
      </w:pPr>
    </w:p>
    <w:p w:rsidR="007B637F" w:rsidRPr="00DD624C" w:rsidRDefault="007B637F" w:rsidP="007B637F">
      <w:pPr>
        <w:spacing w:after="0" w:line="240" w:lineRule="auto"/>
        <w:jc w:val="both"/>
        <w:rPr>
          <w:rFonts w:ascii="Times New Roman" w:hAnsi="Times New Roman" w:cs="Times New Roman"/>
          <w:b/>
          <w:i/>
          <w:sz w:val="24"/>
          <w:szCs w:val="24"/>
        </w:rPr>
      </w:pPr>
      <w:r w:rsidRPr="00DD624C">
        <w:rPr>
          <w:rFonts w:ascii="Times New Roman" w:hAnsi="Times New Roman" w:cs="Times New Roman"/>
          <w:b/>
          <w:i/>
          <w:sz w:val="24"/>
          <w:szCs w:val="24"/>
        </w:rPr>
        <w:t>Repeat Competitors</w:t>
      </w:r>
    </w:p>
    <w:p w:rsidR="007B637F" w:rsidRPr="00DD624C" w:rsidRDefault="007B637F" w:rsidP="007B637F">
      <w:pPr>
        <w:spacing w:after="0" w:line="240" w:lineRule="auto"/>
        <w:jc w:val="both"/>
        <w:rPr>
          <w:rFonts w:ascii="Times New Roman" w:hAnsi="Times New Roman" w:cs="Times New Roman"/>
          <w:sz w:val="24"/>
          <w:szCs w:val="24"/>
        </w:rPr>
      </w:pPr>
      <w:r w:rsidRPr="00DD624C">
        <w:rPr>
          <w:rFonts w:ascii="Times New Roman" w:hAnsi="Times New Roman" w:cs="Times New Roman"/>
          <w:sz w:val="24"/>
          <w:szCs w:val="24"/>
        </w:rPr>
        <w:t xml:space="preserve">Competitors are </w:t>
      </w:r>
      <w:r w:rsidRPr="00DD624C">
        <w:rPr>
          <w:rFonts w:ascii="Times New Roman" w:hAnsi="Times New Roman" w:cs="Times New Roman"/>
          <w:b/>
          <w:sz w:val="24"/>
          <w:szCs w:val="24"/>
        </w:rPr>
        <w:t>not</w:t>
      </w:r>
      <w:r w:rsidRPr="00DD624C">
        <w:rPr>
          <w:rFonts w:ascii="Times New Roman" w:hAnsi="Times New Roman" w:cs="Times New Roman"/>
          <w:sz w:val="24"/>
          <w:szCs w:val="24"/>
        </w:rPr>
        <w:t xml:space="preserve"> permitted to compete in an event more than once at the SLC unless one of the following circumstances applies:</w:t>
      </w:r>
    </w:p>
    <w:p w:rsidR="007B637F" w:rsidRPr="00DD624C" w:rsidRDefault="007B637F" w:rsidP="007B637F">
      <w:pPr>
        <w:spacing w:after="0" w:line="240" w:lineRule="auto"/>
        <w:jc w:val="both"/>
        <w:rPr>
          <w:rFonts w:ascii="Times New Roman" w:hAnsi="Times New Roman" w:cs="Times New Roman"/>
          <w:sz w:val="24"/>
          <w:szCs w:val="24"/>
        </w:rPr>
      </w:pPr>
    </w:p>
    <w:p w:rsidR="007B637F" w:rsidRPr="00DD624C" w:rsidRDefault="007B637F" w:rsidP="007B637F">
      <w:pPr>
        <w:pStyle w:val="ListParagraph"/>
        <w:numPr>
          <w:ilvl w:val="0"/>
          <w:numId w:val="21"/>
        </w:numPr>
        <w:spacing w:after="0" w:line="240" w:lineRule="auto"/>
        <w:jc w:val="both"/>
        <w:rPr>
          <w:rFonts w:ascii="Times New Roman" w:hAnsi="Times New Roman" w:cs="Times New Roman"/>
          <w:sz w:val="24"/>
          <w:szCs w:val="24"/>
        </w:rPr>
      </w:pPr>
      <w:r w:rsidRPr="00DD624C">
        <w:rPr>
          <w:rFonts w:ascii="Times New Roman" w:hAnsi="Times New Roman" w:cs="Times New Roman"/>
          <w:i/>
          <w:sz w:val="24"/>
          <w:szCs w:val="24"/>
        </w:rPr>
        <w:t xml:space="preserve">Modified events:  </w:t>
      </w:r>
      <w:r w:rsidRPr="00DD624C">
        <w:rPr>
          <w:rFonts w:ascii="Times New Roman" w:hAnsi="Times New Roman" w:cs="Times New Roman"/>
          <w:sz w:val="24"/>
          <w:szCs w:val="24"/>
        </w:rPr>
        <w:t>A competitor may compete in the same event when the event is modified.</w:t>
      </w:r>
    </w:p>
    <w:p w:rsidR="007B637F" w:rsidRPr="00DD624C" w:rsidRDefault="007B637F" w:rsidP="007B637F">
      <w:pPr>
        <w:pStyle w:val="ListParagraph"/>
        <w:numPr>
          <w:ilvl w:val="0"/>
          <w:numId w:val="21"/>
        </w:numPr>
        <w:spacing w:after="0" w:line="240" w:lineRule="auto"/>
        <w:jc w:val="both"/>
        <w:rPr>
          <w:rFonts w:ascii="Times New Roman" w:hAnsi="Times New Roman" w:cs="Times New Roman"/>
          <w:sz w:val="24"/>
          <w:szCs w:val="24"/>
        </w:rPr>
      </w:pPr>
      <w:r w:rsidRPr="00DD624C">
        <w:rPr>
          <w:rFonts w:ascii="Times New Roman" w:hAnsi="Times New Roman" w:cs="Times New Roman"/>
          <w:i/>
          <w:sz w:val="24"/>
          <w:szCs w:val="24"/>
        </w:rPr>
        <w:t>Team events:</w:t>
      </w:r>
      <w:r w:rsidRPr="00DD624C">
        <w:rPr>
          <w:rFonts w:ascii="Times New Roman" w:hAnsi="Times New Roman" w:cs="Times New Roman"/>
          <w:sz w:val="24"/>
          <w:szCs w:val="24"/>
        </w:rPr>
        <w:t xml:space="preserve">  One (1) competitor of the team may have competed in the same event at one (1) previous NLC; however, they may not compete more than twice in the event.</w:t>
      </w:r>
    </w:p>
    <w:p w:rsidR="007B637F" w:rsidRPr="00DD624C" w:rsidRDefault="007B637F" w:rsidP="007B637F">
      <w:pPr>
        <w:pStyle w:val="ListParagraph"/>
        <w:numPr>
          <w:ilvl w:val="0"/>
          <w:numId w:val="21"/>
        </w:numPr>
        <w:spacing w:after="0" w:line="240" w:lineRule="auto"/>
        <w:jc w:val="both"/>
        <w:rPr>
          <w:rFonts w:ascii="Times New Roman" w:hAnsi="Times New Roman" w:cs="Times New Roman"/>
          <w:sz w:val="24"/>
          <w:szCs w:val="24"/>
        </w:rPr>
      </w:pPr>
      <w:r w:rsidRPr="00DD624C">
        <w:rPr>
          <w:rFonts w:ascii="Times New Roman" w:hAnsi="Times New Roman" w:cs="Times New Roman"/>
          <w:i/>
          <w:sz w:val="24"/>
          <w:szCs w:val="24"/>
        </w:rPr>
        <w:t>Chapter Events:</w:t>
      </w:r>
      <w:r w:rsidRPr="00DD624C">
        <w:rPr>
          <w:rFonts w:ascii="Times New Roman" w:hAnsi="Times New Roman" w:cs="Times New Roman"/>
          <w:sz w:val="24"/>
          <w:szCs w:val="24"/>
        </w:rPr>
        <w:t xml:space="preserve">  Competitors may compete in a chapter event more than once.  (American Enterprise Project, Partnership with Business Project, and Community Service Project)</w:t>
      </w:r>
    </w:p>
    <w:p w:rsidR="007B637F" w:rsidRPr="00DD624C" w:rsidRDefault="007B637F" w:rsidP="007B637F">
      <w:pPr>
        <w:pStyle w:val="ListParagraph"/>
        <w:numPr>
          <w:ilvl w:val="0"/>
          <w:numId w:val="21"/>
        </w:numPr>
        <w:spacing w:after="0" w:line="240" w:lineRule="auto"/>
        <w:jc w:val="both"/>
        <w:rPr>
          <w:rFonts w:ascii="Times New Roman" w:hAnsi="Times New Roman" w:cs="Times New Roman"/>
          <w:sz w:val="24"/>
          <w:szCs w:val="24"/>
        </w:rPr>
      </w:pPr>
      <w:r w:rsidRPr="00DD624C">
        <w:rPr>
          <w:rFonts w:ascii="Times New Roman" w:hAnsi="Times New Roman" w:cs="Times New Roman"/>
          <w:i/>
          <w:sz w:val="24"/>
          <w:szCs w:val="24"/>
        </w:rPr>
        <w:t>Individual Entry:</w:t>
      </w:r>
      <w:r w:rsidRPr="00DD624C">
        <w:rPr>
          <w:rFonts w:ascii="Times New Roman" w:hAnsi="Times New Roman" w:cs="Times New Roman"/>
          <w:sz w:val="24"/>
          <w:szCs w:val="24"/>
        </w:rPr>
        <w:t xml:space="preserve">  A competitor who competed as an individual entry in a team event at the National level may compete in the event a second time as part of a team, but not a second time as an individual.</w:t>
      </w:r>
    </w:p>
    <w:p w:rsidR="007B637F" w:rsidRPr="00DD624C" w:rsidRDefault="007B637F" w:rsidP="007B637F">
      <w:pPr>
        <w:pStyle w:val="ListParagraph"/>
        <w:numPr>
          <w:ilvl w:val="0"/>
          <w:numId w:val="21"/>
        </w:numPr>
        <w:spacing w:after="0" w:line="240" w:lineRule="auto"/>
        <w:jc w:val="both"/>
        <w:rPr>
          <w:rFonts w:ascii="Times New Roman" w:hAnsi="Times New Roman" w:cs="Times New Roman"/>
          <w:sz w:val="24"/>
          <w:szCs w:val="24"/>
        </w:rPr>
      </w:pPr>
      <w:r w:rsidRPr="00DD624C">
        <w:rPr>
          <w:rFonts w:ascii="Times New Roman" w:hAnsi="Times New Roman" w:cs="Times New Roman"/>
          <w:i/>
          <w:sz w:val="24"/>
          <w:szCs w:val="24"/>
        </w:rPr>
        <w:t>Parliamentary Procedure:</w:t>
      </w:r>
      <w:r w:rsidRPr="00DD624C">
        <w:rPr>
          <w:rFonts w:ascii="Times New Roman" w:hAnsi="Times New Roman" w:cs="Times New Roman"/>
          <w:sz w:val="24"/>
          <w:szCs w:val="24"/>
        </w:rPr>
        <w:t xml:space="preserve">  Two (2) competitors of the team may have competed in this event at a previous NLC; however, they may not compete more than twice at the national level.</w:t>
      </w:r>
    </w:p>
    <w:p w:rsidR="007B637F" w:rsidRPr="00DD624C" w:rsidRDefault="007B637F" w:rsidP="007B637F">
      <w:pPr>
        <w:pStyle w:val="ListParagraph"/>
        <w:numPr>
          <w:ilvl w:val="0"/>
          <w:numId w:val="21"/>
        </w:numPr>
        <w:spacing w:after="0" w:line="240" w:lineRule="auto"/>
        <w:jc w:val="both"/>
        <w:rPr>
          <w:rFonts w:ascii="Times New Roman" w:hAnsi="Times New Roman" w:cs="Times New Roman"/>
          <w:sz w:val="24"/>
          <w:szCs w:val="24"/>
        </w:rPr>
      </w:pPr>
      <w:r w:rsidRPr="00DD624C">
        <w:rPr>
          <w:rFonts w:ascii="Times New Roman" w:hAnsi="Times New Roman" w:cs="Times New Roman"/>
          <w:i/>
          <w:sz w:val="24"/>
          <w:szCs w:val="24"/>
        </w:rPr>
        <w:t>Pilot Event:</w:t>
      </w:r>
      <w:r w:rsidRPr="00DD624C">
        <w:rPr>
          <w:rFonts w:ascii="Times New Roman" w:hAnsi="Times New Roman" w:cs="Times New Roman"/>
          <w:sz w:val="24"/>
          <w:szCs w:val="24"/>
        </w:rPr>
        <w:t xml:space="preserve">  Competition in a pilot event does not disqualify a competitor from competing in the same event if it becomes an official competitive event.  The participant may compete in another event as well as a pilot event.</w:t>
      </w:r>
    </w:p>
    <w:p w:rsidR="007B637F" w:rsidRPr="00DD624C" w:rsidRDefault="007B637F" w:rsidP="007B637F">
      <w:pPr>
        <w:spacing w:after="0" w:line="240" w:lineRule="auto"/>
        <w:jc w:val="both"/>
        <w:rPr>
          <w:rFonts w:ascii="Times New Roman" w:hAnsi="Times New Roman" w:cs="Times New Roman"/>
          <w:sz w:val="24"/>
          <w:szCs w:val="24"/>
        </w:rPr>
      </w:pPr>
    </w:p>
    <w:p w:rsidR="007B637F" w:rsidRPr="00DD624C" w:rsidRDefault="007B637F" w:rsidP="007B637F">
      <w:pPr>
        <w:spacing w:after="0" w:line="240" w:lineRule="auto"/>
        <w:jc w:val="both"/>
        <w:rPr>
          <w:rFonts w:ascii="Times New Roman" w:hAnsi="Times New Roman" w:cs="Times New Roman"/>
          <w:b/>
          <w:i/>
          <w:sz w:val="24"/>
          <w:szCs w:val="24"/>
        </w:rPr>
      </w:pPr>
      <w:r w:rsidRPr="00DD624C">
        <w:rPr>
          <w:rFonts w:ascii="Times New Roman" w:hAnsi="Times New Roman" w:cs="Times New Roman"/>
          <w:b/>
          <w:i/>
          <w:sz w:val="24"/>
          <w:szCs w:val="24"/>
        </w:rPr>
        <w:t>Breaking Ties</w:t>
      </w:r>
    </w:p>
    <w:p w:rsidR="007B637F" w:rsidRPr="00DD624C" w:rsidRDefault="007B637F" w:rsidP="007B637F">
      <w:pPr>
        <w:pStyle w:val="ListParagraph"/>
        <w:numPr>
          <w:ilvl w:val="0"/>
          <w:numId w:val="22"/>
        </w:numPr>
        <w:spacing w:after="0" w:line="240" w:lineRule="auto"/>
        <w:jc w:val="both"/>
        <w:rPr>
          <w:rFonts w:ascii="Times New Roman" w:hAnsi="Times New Roman" w:cs="Times New Roman"/>
          <w:sz w:val="24"/>
          <w:szCs w:val="24"/>
        </w:rPr>
      </w:pPr>
      <w:r w:rsidRPr="00DD624C">
        <w:rPr>
          <w:rFonts w:ascii="Times New Roman" w:hAnsi="Times New Roman" w:cs="Times New Roman"/>
          <w:i/>
          <w:sz w:val="24"/>
          <w:szCs w:val="24"/>
        </w:rPr>
        <w:t xml:space="preserve">Objective Tests:  </w:t>
      </w:r>
      <w:r w:rsidRPr="00DD624C">
        <w:rPr>
          <w:rFonts w:ascii="Times New Roman" w:hAnsi="Times New Roman" w:cs="Times New Roman"/>
          <w:sz w:val="24"/>
          <w:szCs w:val="24"/>
        </w:rPr>
        <w:t xml:space="preserve">Ties are broken by comparing the correct number of answers to the last 10 questions on the exam.  If a tie remains, the competitor </w:t>
      </w:r>
      <w:r w:rsidR="004362AE">
        <w:rPr>
          <w:rFonts w:ascii="Times New Roman" w:hAnsi="Times New Roman" w:cs="Times New Roman"/>
          <w:sz w:val="24"/>
          <w:szCs w:val="24"/>
        </w:rPr>
        <w:t>w</w:t>
      </w:r>
      <w:r w:rsidRPr="006345F1">
        <w:rPr>
          <w:rFonts w:ascii="Times New Roman" w:hAnsi="Times New Roman" w:cs="Times New Roman"/>
          <w:sz w:val="24"/>
          <w:szCs w:val="24"/>
        </w:rPr>
        <w:t>ho comp</w:t>
      </w:r>
      <w:r w:rsidR="000B303E" w:rsidRPr="006345F1">
        <w:rPr>
          <w:rFonts w:ascii="Times New Roman" w:hAnsi="Times New Roman" w:cs="Times New Roman"/>
          <w:sz w:val="24"/>
          <w:szCs w:val="24"/>
        </w:rPr>
        <w:t>l</w:t>
      </w:r>
      <w:r w:rsidRPr="006345F1">
        <w:rPr>
          <w:rFonts w:ascii="Times New Roman" w:hAnsi="Times New Roman" w:cs="Times New Roman"/>
          <w:sz w:val="24"/>
          <w:szCs w:val="24"/>
        </w:rPr>
        <w:t>eted</w:t>
      </w:r>
      <w:r w:rsidRPr="00DD624C">
        <w:rPr>
          <w:rFonts w:ascii="Times New Roman" w:hAnsi="Times New Roman" w:cs="Times New Roman"/>
          <w:sz w:val="24"/>
          <w:szCs w:val="24"/>
        </w:rPr>
        <w:t xml:space="preserve"> the test in the shorter amount of time will place higher.  If this does not break the tie, answers to the last 20 questions will be reviewed and determine a winner.</w:t>
      </w:r>
    </w:p>
    <w:p w:rsidR="007B637F" w:rsidRPr="00DD624C" w:rsidRDefault="007B637F" w:rsidP="007B637F">
      <w:pPr>
        <w:pStyle w:val="ListParagraph"/>
        <w:numPr>
          <w:ilvl w:val="0"/>
          <w:numId w:val="22"/>
        </w:numPr>
        <w:spacing w:after="0" w:line="240" w:lineRule="auto"/>
        <w:jc w:val="both"/>
        <w:rPr>
          <w:rFonts w:ascii="Times New Roman" w:hAnsi="Times New Roman" w:cs="Times New Roman"/>
          <w:sz w:val="24"/>
          <w:szCs w:val="24"/>
        </w:rPr>
      </w:pPr>
      <w:r w:rsidRPr="00DD624C">
        <w:rPr>
          <w:rFonts w:ascii="Times New Roman" w:hAnsi="Times New Roman" w:cs="Times New Roman"/>
          <w:i/>
          <w:sz w:val="24"/>
          <w:szCs w:val="24"/>
        </w:rPr>
        <w:t>Objective and Production Tests:</w:t>
      </w:r>
      <w:r w:rsidRPr="00DD624C">
        <w:rPr>
          <w:rFonts w:ascii="Times New Roman" w:hAnsi="Times New Roman" w:cs="Times New Roman"/>
          <w:sz w:val="24"/>
          <w:szCs w:val="24"/>
        </w:rPr>
        <w:t xml:space="preserve">  The production test scores will be used to break a tie based on the tie breaking criteria of objective tests.</w:t>
      </w:r>
    </w:p>
    <w:p w:rsidR="007B637F" w:rsidRPr="00DD624C" w:rsidRDefault="007B637F" w:rsidP="007B637F">
      <w:pPr>
        <w:pStyle w:val="ListParagraph"/>
        <w:numPr>
          <w:ilvl w:val="0"/>
          <w:numId w:val="22"/>
        </w:numPr>
        <w:spacing w:after="0" w:line="240" w:lineRule="auto"/>
        <w:jc w:val="both"/>
        <w:rPr>
          <w:rFonts w:ascii="Times New Roman" w:hAnsi="Times New Roman" w:cs="Times New Roman"/>
          <w:sz w:val="24"/>
          <w:szCs w:val="24"/>
        </w:rPr>
      </w:pPr>
      <w:r w:rsidRPr="00DD624C">
        <w:rPr>
          <w:rFonts w:ascii="Times New Roman" w:hAnsi="Times New Roman" w:cs="Times New Roman"/>
          <w:i/>
          <w:sz w:val="24"/>
          <w:szCs w:val="24"/>
        </w:rPr>
        <w:t>Objective Tests and Performances:</w:t>
      </w:r>
      <w:r w:rsidRPr="00DD624C">
        <w:rPr>
          <w:rFonts w:ascii="Times New Roman" w:hAnsi="Times New Roman" w:cs="Times New Roman"/>
          <w:sz w:val="24"/>
          <w:szCs w:val="24"/>
        </w:rPr>
        <w:t xml:space="preserve">  The objective test score will be used to break a tie based on the tie breaking criteria of objective tests.</w:t>
      </w:r>
    </w:p>
    <w:p w:rsidR="007B637F" w:rsidRPr="00DD624C" w:rsidRDefault="007B637F" w:rsidP="007B637F">
      <w:pPr>
        <w:pStyle w:val="ListParagraph"/>
        <w:numPr>
          <w:ilvl w:val="0"/>
          <w:numId w:val="22"/>
        </w:numPr>
        <w:spacing w:after="0" w:line="240" w:lineRule="auto"/>
        <w:jc w:val="both"/>
        <w:rPr>
          <w:rFonts w:ascii="Times New Roman" w:hAnsi="Times New Roman" w:cs="Times New Roman"/>
          <w:sz w:val="24"/>
          <w:szCs w:val="24"/>
        </w:rPr>
      </w:pPr>
      <w:r w:rsidRPr="00DD624C">
        <w:rPr>
          <w:rFonts w:ascii="Times New Roman" w:hAnsi="Times New Roman" w:cs="Times New Roman"/>
          <w:i/>
          <w:sz w:val="24"/>
          <w:szCs w:val="24"/>
        </w:rPr>
        <w:t>Reports/Projects and Performance:</w:t>
      </w:r>
      <w:r w:rsidRPr="00DD624C">
        <w:rPr>
          <w:rFonts w:ascii="Times New Roman" w:hAnsi="Times New Roman" w:cs="Times New Roman"/>
          <w:sz w:val="24"/>
          <w:szCs w:val="24"/>
        </w:rPr>
        <w:t xml:space="preserve">  The report/project scores will be used to break a tie.</w:t>
      </w:r>
    </w:p>
    <w:p w:rsidR="007B637F" w:rsidRDefault="007B637F">
      <w:pPr>
        <w:rPr>
          <w:rFonts w:ascii="Times New Roman" w:hAnsi="Times New Roman" w:cs="Times New Roman"/>
          <w:b/>
          <w:sz w:val="32"/>
          <w:szCs w:val="32"/>
        </w:rPr>
      </w:pPr>
    </w:p>
    <w:p w:rsidR="007B637F" w:rsidRDefault="007B637F">
      <w:pPr>
        <w:rPr>
          <w:rFonts w:ascii="Times New Roman" w:hAnsi="Times New Roman" w:cs="Times New Roman"/>
          <w:b/>
          <w:sz w:val="32"/>
          <w:szCs w:val="32"/>
        </w:rPr>
      </w:pPr>
      <w:r>
        <w:rPr>
          <w:rFonts w:ascii="Times New Roman" w:hAnsi="Times New Roman" w:cs="Times New Roman"/>
          <w:b/>
          <w:sz w:val="32"/>
          <w:szCs w:val="32"/>
        </w:rPr>
        <w:br w:type="page"/>
      </w:r>
    </w:p>
    <w:p w:rsidR="002D6938" w:rsidRPr="00934DDE" w:rsidRDefault="002D6938" w:rsidP="000F295B">
      <w:pPr>
        <w:spacing w:after="0" w:line="240" w:lineRule="auto"/>
        <w:jc w:val="center"/>
        <w:rPr>
          <w:rFonts w:ascii="Times New Roman" w:hAnsi="Times New Roman" w:cs="Times New Roman"/>
          <w:b/>
          <w:sz w:val="32"/>
          <w:szCs w:val="32"/>
        </w:rPr>
      </w:pPr>
      <w:r w:rsidRPr="00934DDE">
        <w:rPr>
          <w:rFonts w:ascii="Times New Roman" w:hAnsi="Times New Roman" w:cs="Times New Roman"/>
          <w:b/>
          <w:sz w:val="32"/>
          <w:szCs w:val="32"/>
        </w:rPr>
        <w:lastRenderedPageBreak/>
        <w:t>FBLA STATE COMPETITIVE EVENTS</w:t>
      </w:r>
    </w:p>
    <w:p w:rsidR="009B5DDE" w:rsidRPr="00934DDE" w:rsidRDefault="00D26915" w:rsidP="000F29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2014-2015</w:t>
      </w:r>
      <w:r w:rsidR="009B5DDE" w:rsidRPr="00934DDE">
        <w:rPr>
          <w:rFonts w:ascii="Times New Roman" w:hAnsi="Times New Roman" w:cs="Times New Roman"/>
          <w:b/>
          <w:sz w:val="28"/>
          <w:szCs w:val="28"/>
        </w:rPr>
        <w:t xml:space="preserve"> SCHOOL YEAR</w:t>
      </w:r>
    </w:p>
    <w:p w:rsidR="009B5DDE" w:rsidRPr="00934DDE" w:rsidRDefault="009B5DDE" w:rsidP="009B5DDE">
      <w:pPr>
        <w:tabs>
          <w:tab w:val="left" w:pos="1400"/>
        </w:tabs>
        <w:spacing w:after="0" w:line="240" w:lineRule="auto"/>
        <w:jc w:val="both"/>
        <w:rPr>
          <w:rFonts w:ascii="Times New Roman" w:hAnsi="Times New Roman" w:cs="Times New Roman"/>
        </w:rPr>
      </w:pPr>
    </w:p>
    <w:p w:rsidR="00165BBE" w:rsidRPr="00934DDE" w:rsidRDefault="00165BBE" w:rsidP="00F72C34">
      <w:pPr>
        <w:spacing w:after="0" w:line="240" w:lineRule="auto"/>
        <w:jc w:val="both"/>
        <w:rPr>
          <w:rFonts w:ascii="Times New Roman" w:hAnsi="Times New Roman" w:cs="Times New Roman"/>
        </w:rPr>
      </w:pPr>
    </w:p>
    <w:p w:rsidR="005603B1" w:rsidRPr="00934DDE" w:rsidRDefault="00CA48F6" w:rsidP="00F72C34">
      <w:pPr>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NEW JERSEY</w:t>
      </w:r>
      <w:r w:rsidR="005603B1" w:rsidRPr="00934DDE">
        <w:rPr>
          <w:rFonts w:ascii="Times New Roman" w:hAnsi="Times New Roman" w:cs="Times New Roman"/>
          <w:b/>
          <w:sz w:val="24"/>
          <w:szCs w:val="24"/>
        </w:rPr>
        <w:t xml:space="preserve"> COMPETITIVE EVENTS PROGRAM</w:t>
      </w:r>
    </w:p>
    <w:p w:rsidR="00237B93" w:rsidRPr="00934DDE" w:rsidRDefault="005216BE" w:rsidP="00F72C34">
      <w:pPr>
        <w:spacing w:after="0" w:line="240" w:lineRule="auto"/>
        <w:jc w:val="both"/>
        <w:rPr>
          <w:rFonts w:ascii="Times New Roman" w:hAnsi="Times New Roman" w:cs="Times New Roman"/>
        </w:rPr>
      </w:pPr>
      <w:r w:rsidRPr="006345F1">
        <w:rPr>
          <w:rFonts w:ascii="Times New Roman" w:hAnsi="Times New Roman" w:cs="Times New Roman"/>
        </w:rPr>
        <w:t xml:space="preserve">In implementing the state competitive events program for </w:t>
      </w:r>
      <w:r w:rsidR="00484D36" w:rsidRPr="006345F1">
        <w:rPr>
          <w:rFonts w:ascii="Times New Roman" w:hAnsi="Times New Roman" w:cs="Times New Roman"/>
        </w:rPr>
        <w:t xml:space="preserve">FBLA </w:t>
      </w:r>
      <w:r w:rsidRPr="006345F1">
        <w:rPr>
          <w:rFonts w:ascii="Times New Roman" w:hAnsi="Times New Roman" w:cs="Times New Roman"/>
        </w:rPr>
        <w:t xml:space="preserve">and FBLA Middle Level, </w:t>
      </w:r>
      <w:r w:rsidR="00F53C94" w:rsidRPr="006345F1">
        <w:rPr>
          <w:rFonts w:ascii="Times New Roman" w:hAnsi="Times New Roman" w:cs="Times New Roman"/>
        </w:rPr>
        <w:t>t</w:t>
      </w:r>
      <w:r w:rsidRPr="006345F1">
        <w:rPr>
          <w:rFonts w:ascii="Times New Roman" w:hAnsi="Times New Roman" w:cs="Times New Roman"/>
        </w:rPr>
        <w:t>he national guidelines</w:t>
      </w:r>
      <w:r w:rsidR="00484D36" w:rsidRPr="006345F1">
        <w:rPr>
          <w:rFonts w:ascii="Times New Roman" w:hAnsi="Times New Roman" w:cs="Times New Roman"/>
        </w:rPr>
        <w:t xml:space="preserve"> and rating sheets</w:t>
      </w:r>
      <w:r w:rsidRPr="006345F1">
        <w:rPr>
          <w:rFonts w:ascii="Times New Roman" w:hAnsi="Times New Roman" w:cs="Times New Roman"/>
        </w:rPr>
        <w:t xml:space="preserve"> are found (1) in the</w:t>
      </w:r>
      <w:r w:rsidRPr="00934DDE">
        <w:rPr>
          <w:rFonts w:ascii="Times New Roman" w:hAnsi="Times New Roman" w:cs="Times New Roman"/>
        </w:rPr>
        <w:t xml:space="preserve"> </w:t>
      </w:r>
      <w:r w:rsidRPr="00934DDE">
        <w:rPr>
          <w:rFonts w:ascii="Times New Roman" w:hAnsi="Times New Roman" w:cs="Times New Roman"/>
          <w:b/>
        </w:rPr>
        <w:t>Chapter Management Handbook</w:t>
      </w:r>
      <w:r w:rsidRPr="00934DDE">
        <w:rPr>
          <w:rFonts w:ascii="Times New Roman" w:hAnsi="Times New Roman" w:cs="Times New Roman"/>
        </w:rPr>
        <w:t xml:space="preserve"> sent by the FBLA-PBL national office with subsequent revisions annually in August and (2) on the national website at </w:t>
      </w:r>
      <w:r w:rsidRPr="00934DDE">
        <w:rPr>
          <w:rFonts w:ascii="Times New Roman" w:hAnsi="Times New Roman" w:cs="Times New Roman"/>
          <w:b/>
          <w:i/>
        </w:rPr>
        <w:t>www.fbla-pbl.org</w:t>
      </w:r>
      <w:r w:rsidRPr="00934DDE">
        <w:rPr>
          <w:rFonts w:ascii="Times New Roman" w:hAnsi="Times New Roman" w:cs="Times New Roman"/>
        </w:rPr>
        <w:t xml:space="preserve">.  </w:t>
      </w:r>
    </w:p>
    <w:p w:rsidR="00237B93" w:rsidRPr="00934DDE" w:rsidRDefault="00237B93" w:rsidP="00F72C34">
      <w:pPr>
        <w:spacing w:after="0" w:line="240" w:lineRule="auto"/>
        <w:jc w:val="both"/>
        <w:rPr>
          <w:rFonts w:ascii="Times New Roman" w:hAnsi="Times New Roman" w:cs="Times New Roman"/>
        </w:rPr>
      </w:pPr>
    </w:p>
    <w:p w:rsidR="005216BE" w:rsidRPr="00934DDE" w:rsidRDefault="005216BE" w:rsidP="00F72C34">
      <w:pPr>
        <w:spacing w:after="0" w:line="240" w:lineRule="auto"/>
        <w:jc w:val="both"/>
        <w:rPr>
          <w:rFonts w:ascii="Times New Roman" w:hAnsi="Times New Roman" w:cs="Times New Roman"/>
        </w:rPr>
      </w:pPr>
      <w:r w:rsidRPr="00934DDE">
        <w:rPr>
          <w:rFonts w:ascii="Times New Roman" w:hAnsi="Times New Roman" w:cs="Times New Roman"/>
        </w:rPr>
        <w:t xml:space="preserve">It is necessary, however, </w:t>
      </w:r>
      <w:r w:rsidR="00237B93" w:rsidRPr="00934DDE">
        <w:rPr>
          <w:rFonts w:ascii="Times New Roman" w:hAnsi="Times New Roman" w:cs="Times New Roman"/>
        </w:rPr>
        <w:t xml:space="preserve">for </w:t>
      </w:r>
      <w:r w:rsidR="00CA48F6" w:rsidRPr="00934DDE">
        <w:rPr>
          <w:rFonts w:ascii="Times New Roman" w:hAnsi="Times New Roman" w:cs="Times New Roman"/>
        </w:rPr>
        <w:t>New Jersey</w:t>
      </w:r>
      <w:r w:rsidR="00237B93" w:rsidRPr="00934DDE">
        <w:rPr>
          <w:rFonts w:ascii="Times New Roman" w:hAnsi="Times New Roman" w:cs="Times New Roman"/>
        </w:rPr>
        <w:t xml:space="preserve"> FBLA </w:t>
      </w:r>
      <w:r w:rsidRPr="00934DDE">
        <w:rPr>
          <w:rFonts w:ascii="Times New Roman" w:hAnsi="Times New Roman" w:cs="Times New Roman"/>
        </w:rPr>
        <w:t xml:space="preserve">to administer the </w:t>
      </w:r>
      <w:r w:rsidR="000278EF" w:rsidRPr="00934DDE">
        <w:rPr>
          <w:rFonts w:ascii="Times New Roman" w:hAnsi="Times New Roman" w:cs="Times New Roman"/>
        </w:rPr>
        <w:t>FBLA competitive events and FBLA Middle Level recognition</w:t>
      </w:r>
      <w:r w:rsidR="0017074F" w:rsidRPr="00934DDE">
        <w:rPr>
          <w:rFonts w:ascii="Times New Roman" w:hAnsi="Times New Roman" w:cs="Times New Roman"/>
        </w:rPr>
        <w:t>/achievement</w:t>
      </w:r>
      <w:r w:rsidR="000278EF" w:rsidRPr="00934DDE">
        <w:rPr>
          <w:rFonts w:ascii="Times New Roman" w:hAnsi="Times New Roman" w:cs="Times New Roman"/>
        </w:rPr>
        <w:t xml:space="preserve"> events </w:t>
      </w:r>
      <w:r w:rsidR="00000277" w:rsidRPr="00934DDE">
        <w:rPr>
          <w:rFonts w:ascii="Times New Roman" w:hAnsi="Times New Roman" w:cs="Times New Roman"/>
        </w:rPr>
        <w:t>with</w:t>
      </w:r>
      <w:r w:rsidRPr="00934DDE">
        <w:rPr>
          <w:rFonts w:ascii="Times New Roman" w:hAnsi="Times New Roman" w:cs="Times New Roman"/>
        </w:rPr>
        <w:t xml:space="preserve"> revisions </w:t>
      </w:r>
      <w:r w:rsidR="00496043" w:rsidRPr="00934DDE">
        <w:rPr>
          <w:rFonts w:ascii="Times New Roman" w:hAnsi="Times New Roman" w:cs="Times New Roman"/>
        </w:rPr>
        <w:t xml:space="preserve">on the </w:t>
      </w:r>
      <w:r w:rsidR="00F53C94" w:rsidRPr="006345F1">
        <w:rPr>
          <w:rFonts w:ascii="Times New Roman" w:hAnsi="Times New Roman" w:cs="Times New Roman"/>
        </w:rPr>
        <w:t>regional</w:t>
      </w:r>
      <w:r w:rsidR="00496043" w:rsidRPr="00934DDE">
        <w:rPr>
          <w:rFonts w:ascii="Times New Roman" w:hAnsi="Times New Roman" w:cs="Times New Roman"/>
        </w:rPr>
        <w:t xml:space="preserve"> and state levels </w:t>
      </w:r>
      <w:r w:rsidRPr="00934DDE">
        <w:rPr>
          <w:rFonts w:ascii="Times New Roman" w:hAnsi="Times New Roman" w:cs="Times New Roman"/>
        </w:rPr>
        <w:t>to accommodate the smaller number of students and the shorter time fram</w:t>
      </w:r>
      <w:r w:rsidR="00496043" w:rsidRPr="00934DDE">
        <w:rPr>
          <w:rFonts w:ascii="Times New Roman" w:hAnsi="Times New Roman" w:cs="Times New Roman"/>
        </w:rPr>
        <w:t>e of the c</w:t>
      </w:r>
      <w:r w:rsidRPr="00934DDE">
        <w:rPr>
          <w:rFonts w:ascii="Times New Roman" w:hAnsi="Times New Roman" w:cs="Times New Roman"/>
        </w:rPr>
        <w:t>onference</w:t>
      </w:r>
      <w:r w:rsidR="00496043" w:rsidRPr="00934DDE">
        <w:rPr>
          <w:rFonts w:ascii="Times New Roman" w:hAnsi="Times New Roman" w:cs="Times New Roman"/>
        </w:rPr>
        <w:t>s</w:t>
      </w:r>
      <w:r w:rsidRPr="00934DDE">
        <w:rPr>
          <w:rFonts w:ascii="Times New Roman" w:hAnsi="Times New Roman" w:cs="Times New Roman"/>
        </w:rPr>
        <w:t xml:space="preserve">.  The revisions appear in these </w:t>
      </w:r>
      <w:r w:rsidR="00425518" w:rsidRPr="00934DDE">
        <w:rPr>
          <w:rFonts w:ascii="Times New Roman" w:hAnsi="Times New Roman" w:cs="Times New Roman"/>
          <w:b/>
        </w:rPr>
        <w:t>New Jersey</w:t>
      </w:r>
      <w:r w:rsidR="006D5F03" w:rsidRPr="00934DDE">
        <w:rPr>
          <w:rFonts w:ascii="Times New Roman" w:hAnsi="Times New Roman" w:cs="Times New Roman"/>
          <w:b/>
        </w:rPr>
        <w:t xml:space="preserve"> S</w:t>
      </w:r>
      <w:r w:rsidRPr="00934DDE">
        <w:rPr>
          <w:rFonts w:ascii="Times New Roman" w:hAnsi="Times New Roman" w:cs="Times New Roman"/>
          <w:b/>
        </w:rPr>
        <w:t>tate Competitive Events Guidelines</w:t>
      </w:r>
      <w:r w:rsidRPr="00934DDE">
        <w:rPr>
          <w:rFonts w:ascii="Times New Roman" w:hAnsi="Times New Roman" w:cs="Times New Roman"/>
        </w:rPr>
        <w:t>.</w:t>
      </w:r>
      <w:r w:rsidR="00433169" w:rsidRPr="00934DDE">
        <w:rPr>
          <w:rFonts w:ascii="Times New Roman" w:hAnsi="Times New Roman" w:cs="Times New Roman"/>
        </w:rPr>
        <w:t xml:space="preserve">  </w:t>
      </w:r>
    </w:p>
    <w:p w:rsidR="00165BBE" w:rsidRPr="00934DDE" w:rsidRDefault="00165BBE" w:rsidP="006D5F03">
      <w:pPr>
        <w:tabs>
          <w:tab w:val="left" w:pos="3818"/>
        </w:tabs>
        <w:spacing w:after="0" w:line="240" w:lineRule="auto"/>
        <w:jc w:val="both"/>
        <w:rPr>
          <w:rFonts w:ascii="Times New Roman" w:hAnsi="Times New Roman" w:cs="Times New Roman"/>
        </w:rPr>
      </w:pPr>
    </w:p>
    <w:p w:rsidR="005216BE" w:rsidRPr="00934DDE" w:rsidRDefault="006D5F03" w:rsidP="006D5F03">
      <w:pPr>
        <w:tabs>
          <w:tab w:val="left" w:pos="3818"/>
        </w:tabs>
        <w:spacing w:after="0" w:line="240" w:lineRule="auto"/>
        <w:jc w:val="both"/>
        <w:rPr>
          <w:rFonts w:ascii="Times New Roman" w:hAnsi="Times New Roman" w:cs="Times New Roman"/>
        </w:rPr>
      </w:pPr>
      <w:r w:rsidRPr="00934DDE">
        <w:rPr>
          <w:rFonts w:ascii="Times New Roman" w:hAnsi="Times New Roman" w:cs="Times New Roman"/>
        </w:rPr>
        <w:tab/>
      </w:r>
    </w:p>
    <w:p w:rsidR="002D6938" w:rsidRPr="00934DDE" w:rsidRDefault="002D6938" w:rsidP="002D6938">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STATE AND NATIONAL EVENT GUIDELINES AND RATING SHEETS</w:t>
      </w:r>
    </w:p>
    <w:p w:rsidR="00E0499B" w:rsidRPr="00934DDE" w:rsidRDefault="002D6938" w:rsidP="00E0499B">
      <w:pPr>
        <w:spacing w:after="0" w:line="240" w:lineRule="auto"/>
        <w:jc w:val="both"/>
        <w:rPr>
          <w:rFonts w:ascii="Times New Roman" w:hAnsi="Times New Roman" w:cs="Times New Roman"/>
        </w:rPr>
      </w:pPr>
      <w:r w:rsidRPr="00934DDE">
        <w:rPr>
          <w:rFonts w:ascii="Times New Roman" w:hAnsi="Times New Roman" w:cs="Times New Roman"/>
        </w:rPr>
        <w:t xml:space="preserve">In beginning the preparation for an event, the adviser should share </w:t>
      </w:r>
      <w:r w:rsidR="00000277" w:rsidRPr="00934DDE">
        <w:rPr>
          <w:rFonts w:ascii="Times New Roman" w:hAnsi="Times New Roman" w:cs="Times New Roman"/>
        </w:rPr>
        <w:t xml:space="preserve">and review </w:t>
      </w:r>
      <w:r w:rsidRPr="00934DDE">
        <w:rPr>
          <w:rFonts w:ascii="Times New Roman" w:hAnsi="Times New Roman" w:cs="Times New Roman"/>
        </w:rPr>
        <w:t xml:space="preserve">a copy of the state and national guidelines and rating sheet (if applicable) in the </w:t>
      </w:r>
      <w:r w:rsidRPr="00934DDE">
        <w:rPr>
          <w:rFonts w:ascii="Times New Roman" w:hAnsi="Times New Roman" w:cs="Times New Roman"/>
          <w:b/>
        </w:rPr>
        <w:t>Chapter Management Handbook</w:t>
      </w:r>
      <w:r w:rsidR="00000277" w:rsidRPr="00934DDE">
        <w:rPr>
          <w:rFonts w:ascii="Times New Roman" w:hAnsi="Times New Roman" w:cs="Times New Roman"/>
          <w:b/>
        </w:rPr>
        <w:t xml:space="preserve"> </w:t>
      </w:r>
      <w:r w:rsidR="00000277" w:rsidRPr="00934DDE">
        <w:rPr>
          <w:rFonts w:ascii="Times New Roman" w:hAnsi="Times New Roman" w:cs="Times New Roman"/>
        </w:rPr>
        <w:t xml:space="preserve">or in these </w:t>
      </w:r>
      <w:r w:rsidR="00425518" w:rsidRPr="00934DDE">
        <w:rPr>
          <w:rFonts w:ascii="Times New Roman" w:hAnsi="Times New Roman" w:cs="Times New Roman"/>
          <w:b/>
        </w:rPr>
        <w:t>New Jersey</w:t>
      </w:r>
      <w:r w:rsidR="00000277" w:rsidRPr="00934DDE">
        <w:rPr>
          <w:rFonts w:ascii="Times New Roman" w:hAnsi="Times New Roman" w:cs="Times New Roman"/>
          <w:b/>
        </w:rPr>
        <w:t xml:space="preserve"> State Competitive Events Guidelines</w:t>
      </w:r>
      <w:r w:rsidRPr="00934DDE">
        <w:rPr>
          <w:rFonts w:ascii="Times New Roman" w:hAnsi="Times New Roman" w:cs="Times New Roman"/>
        </w:rPr>
        <w:t xml:space="preserve"> with the competitor.    </w:t>
      </w:r>
      <w:r w:rsidR="00E0499B" w:rsidRPr="00934DDE">
        <w:rPr>
          <w:rFonts w:ascii="Times New Roman" w:hAnsi="Times New Roman" w:cs="Times New Roman"/>
        </w:rPr>
        <w:t xml:space="preserve">The adviser should read and review the introductory pages for events in the </w:t>
      </w:r>
      <w:r w:rsidR="00E0499B" w:rsidRPr="00934DDE">
        <w:rPr>
          <w:rFonts w:ascii="Times New Roman" w:hAnsi="Times New Roman" w:cs="Times New Roman"/>
          <w:b/>
        </w:rPr>
        <w:t>Chapter Management Handbook</w:t>
      </w:r>
      <w:r w:rsidR="00E0499B" w:rsidRPr="00934DDE">
        <w:rPr>
          <w:rFonts w:ascii="Times New Roman" w:hAnsi="Times New Roman" w:cs="Times New Roman"/>
        </w:rPr>
        <w:t xml:space="preserve"> under FBLA Competitive Events and Recognition and FBLA Middle Level Achievement Program and share applicable information with his/her competitor.</w:t>
      </w:r>
    </w:p>
    <w:p w:rsidR="00E0499B" w:rsidRPr="00934DDE" w:rsidRDefault="00E0499B" w:rsidP="00E0499B">
      <w:pPr>
        <w:spacing w:after="0" w:line="240" w:lineRule="auto"/>
        <w:jc w:val="both"/>
        <w:rPr>
          <w:rFonts w:ascii="Times New Roman" w:hAnsi="Times New Roman" w:cs="Times New Roman"/>
        </w:rPr>
      </w:pPr>
    </w:p>
    <w:p w:rsidR="002D6938" w:rsidRPr="00934DDE" w:rsidRDefault="002D6938" w:rsidP="002D6938">
      <w:p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If a rating sheet is used in the event, the preparation of a report or presentation should follow the sequence of the rating sheet to ensure maximum points from the judges.</w:t>
      </w:r>
    </w:p>
    <w:p w:rsidR="002D6938" w:rsidRPr="00934DDE" w:rsidRDefault="002D6938" w:rsidP="002D6938">
      <w:pPr>
        <w:tabs>
          <w:tab w:val="left" w:pos="2803"/>
        </w:tabs>
        <w:spacing w:after="0" w:line="240" w:lineRule="auto"/>
        <w:jc w:val="both"/>
        <w:rPr>
          <w:rFonts w:ascii="Times New Roman" w:hAnsi="Times New Roman" w:cs="Times New Roman"/>
        </w:rPr>
      </w:pPr>
    </w:p>
    <w:p w:rsidR="002D6938" w:rsidRPr="00934DDE" w:rsidRDefault="002D6938" w:rsidP="002D6938">
      <w:pPr>
        <w:tabs>
          <w:tab w:val="left" w:pos="2803"/>
        </w:tabs>
        <w:spacing w:after="0" w:line="240" w:lineRule="auto"/>
        <w:jc w:val="both"/>
        <w:rPr>
          <w:rFonts w:ascii="Times New Roman" w:hAnsi="Times New Roman" w:cs="Times New Roman"/>
        </w:rPr>
      </w:pPr>
    </w:p>
    <w:p w:rsidR="002D6938" w:rsidRPr="00934DDE" w:rsidRDefault="002D6938" w:rsidP="002D6938">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PAYMENT OF STATE AND NATIONAL DUES</w:t>
      </w:r>
    </w:p>
    <w:p w:rsidR="002D6938" w:rsidRPr="00934DDE" w:rsidRDefault="002D6938" w:rsidP="002D6938">
      <w:p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In order to compete at the FBLA State and National Leadership Conferences, a participant must be a member on record in the national center as having paid </w:t>
      </w:r>
      <w:r w:rsidRPr="006345F1">
        <w:rPr>
          <w:rFonts w:ascii="Times New Roman" w:hAnsi="Times New Roman" w:cs="Times New Roman"/>
        </w:rPr>
        <w:t xml:space="preserve">state </w:t>
      </w:r>
      <w:r w:rsidR="0059193D" w:rsidRPr="006345F1">
        <w:rPr>
          <w:rFonts w:ascii="Times New Roman" w:hAnsi="Times New Roman" w:cs="Times New Roman"/>
        </w:rPr>
        <w:t xml:space="preserve">dues </w:t>
      </w:r>
      <w:r w:rsidR="00F53C94" w:rsidRPr="006345F1">
        <w:rPr>
          <w:rFonts w:ascii="Times New Roman" w:hAnsi="Times New Roman" w:cs="Times New Roman"/>
        </w:rPr>
        <w:t xml:space="preserve">by February </w:t>
      </w:r>
      <w:r w:rsidR="0059193D" w:rsidRPr="006345F1">
        <w:rPr>
          <w:rFonts w:ascii="Times New Roman" w:hAnsi="Times New Roman" w:cs="Times New Roman"/>
        </w:rPr>
        <w:t>15</w:t>
      </w:r>
      <w:r w:rsidR="00F53C94" w:rsidRPr="006345F1">
        <w:rPr>
          <w:rFonts w:ascii="Times New Roman" w:hAnsi="Times New Roman" w:cs="Times New Roman"/>
        </w:rPr>
        <w:t xml:space="preserve"> </w:t>
      </w:r>
      <w:r w:rsidRPr="006345F1">
        <w:rPr>
          <w:rFonts w:ascii="Times New Roman" w:hAnsi="Times New Roman" w:cs="Times New Roman"/>
        </w:rPr>
        <w:t xml:space="preserve">and national dues by </w:t>
      </w:r>
      <w:r w:rsidR="00F53C94" w:rsidRPr="006345F1">
        <w:rPr>
          <w:rFonts w:ascii="Times New Roman" w:hAnsi="Times New Roman" w:cs="Times New Roman"/>
        </w:rPr>
        <w:t>March 1</w:t>
      </w:r>
      <w:r w:rsidRPr="006345F1">
        <w:rPr>
          <w:rFonts w:ascii="Times New Roman" w:hAnsi="Times New Roman" w:cs="Times New Roman"/>
        </w:rPr>
        <w:t xml:space="preserve"> of the current school year.</w:t>
      </w:r>
    </w:p>
    <w:p w:rsidR="002D6938" w:rsidRPr="00934DDE" w:rsidRDefault="002D6938" w:rsidP="002D6938">
      <w:pPr>
        <w:tabs>
          <w:tab w:val="left" w:pos="2803"/>
        </w:tabs>
        <w:spacing w:after="0" w:line="240" w:lineRule="auto"/>
        <w:jc w:val="both"/>
        <w:rPr>
          <w:rFonts w:ascii="Times New Roman" w:hAnsi="Times New Roman" w:cs="Times New Roman"/>
        </w:rPr>
      </w:pPr>
    </w:p>
    <w:p w:rsidR="002D6938" w:rsidRPr="00934DDE" w:rsidRDefault="002D6938" w:rsidP="002D6938">
      <w:pPr>
        <w:tabs>
          <w:tab w:val="left" w:pos="2803"/>
        </w:tabs>
        <w:spacing w:after="0" w:line="240" w:lineRule="auto"/>
        <w:jc w:val="both"/>
        <w:rPr>
          <w:rFonts w:ascii="Times New Roman" w:hAnsi="Times New Roman" w:cs="Times New Roman"/>
        </w:rPr>
      </w:pPr>
    </w:p>
    <w:p w:rsidR="002D6938" w:rsidRPr="00934DDE" w:rsidRDefault="00E0499B" w:rsidP="002D6938">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 xml:space="preserve">PREPARATION AND </w:t>
      </w:r>
      <w:r w:rsidR="002D6938" w:rsidRPr="00934DDE">
        <w:rPr>
          <w:rFonts w:ascii="Times New Roman" w:hAnsi="Times New Roman" w:cs="Times New Roman"/>
          <w:b/>
          <w:sz w:val="24"/>
          <w:szCs w:val="24"/>
        </w:rPr>
        <w:t xml:space="preserve">SUBMISSION OF REQUIRED MATERIALS </w:t>
      </w:r>
    </w:p>
    <w:p w:rsidR="00E0499B" w:rsidRPr="00934DDE" w:rsidRDefault="002D6938" w:rsidP="002D6938">
      <w:p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If the FBLA competitive</w:t>
      </w:r>
      <w:r w:rsidR="00000277" w:rsidRPr="00934DDE">
        <w:rPr>
          <w:rFonts w:ascii="Times New Roman" w:hAnsi="Times New Roman" w:cs="Times New Roman"/>
        </w:rPr>
        <w:t>/recognition</w:t>
      </w:r>
      <w:r w:rsidRPr="00934DDE">
        <w:rPr>
          <w:rFonts w:ascii="Times New Roman" w:hAnsi="Times New Roman" w:cs="Times New Roman"/>
        </w:rPr>
        <w:t xml:space="preserve"> event or FBLA Middle Level recognition/achievement event requires the submission of materials (reports, folders, electronic media, etc.), the required materials MUST</w:t>
      </w:r>
      <w:r w:rsidR="00E0499B" w:rsidRPr="00934DDE">
        <w:rPr>
          <w:rFonts w:ascii="Times New Roman" w:hAnsi="Times New Roman" w:cs="Times New Roman"/>
        </w:rPr>
        <w:t xml:space="preserve"> be:</w:t>
      </w:r>
    </w:p>
    <w:p w:rsidR="00E0499B" w:rsidRPr="00934DDE" w:rsidRDefault="00E0499B" w:rsidP="00A219D9">
      <w:pPr>
        <w:pStyle w:val="ListParagraph"/>
        <w:numPr>
          <w:ilvl w:val="0"/>
          <w:numId w:val="6"/>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prepared by student members—not advisers and</w:t>
      </w:r>
    </w:p>
    <w:p w:rsidR="002D6938" w:rsidRPr="00934DDE" w:rsidRDefault="00425518" w:rsidP="00A219D9">
      <w:pPr>
        <w:pStyle w:val="ListParagraph"/>
        <w:numPr>
          <w:ilvl w:val="0"/>
          <w:numId w:val="6"/>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sent to the State Office, </w:t>
      </w:r>
      <w:r w:rsidR="000F295B">
        <w:rPr>
          <w:rFonts w:ascii="Times New Roman" w:hAnsi="Times New Roman" w:cs="Times New Roman"/>
        </w:rPr>
        <w:t>received</w:t>
      </w:r>
      <w:r w:rsidRPr="00934DDE">
        <w:rPr>
          <w:rFonts w:ascii="Times New Roman" w:hAnsi="Times New Roman" w:cs="Times New Roman"/>
        </w:rPr>
        <w:t xml:space="preserve"> by </w:t>
      </w:r>
      <w:r w:rsidR="00993C14">
        <w:rPr>
          <w:rFonts w:ascii="Times New Roman" w:hAnsi="Times New Roman" w:cs="Times New Roman"/>
        </w:rPr>
        <w:t>February 1</w:t>
      </w:r>
      <w:r w:rsidR="000F295B">
        <w:rPr>
          <w:rFonts w:ascii="Times New Roman" w:hAnsi="Times New Roman" w:cs="Times New Roman"/>
        </w:rPr>
        <w:t>0</w:t>
      </w:r>
      <w:r w:rsidRPr="00934DDE">
        <w:rPr>
          <w:rFonts w:ascii="Times New Roman" w:hAnsi="Times New Roman" w:cs="Times New Roman"/>
        </w:rPr>
        <w:t xml:space="preserve"> </w:t>
      </w:r>
      <w:r w:rsidR="00000277" w:rsidRPr="00934DDE">
        <w:rPr>
          <w:rFonts w:ascii="Times New Roman" w:hAnsi="Times New Roman" w:cs="Times New Roman"/>
        </w:rPr>
        <w:t>unless stated otherwise in the event guidelines</w:t>
      </w:r>
      <w:r w:rsidR="002D6938" w:rsidRPr="00934DDE">
        <w:rPr>
          <w:rFonts w:ascii="Times New Roman" w:hAnsi="Times New Roman" w:cs="Times New Roman"/>
        </w:rPr>
        <w:t>.</w:t>
      </w:r>
      <w:r w:rsidR="004362AE">
        <w:rPr>
          <w:rFonts w:ascii="Times New Roman" w:hAnsi="Times New Roman" w:cs="Times New Roman"/>
        </w:rPr>
        <w:t xml:space="preserve">  The State Office recommends using UPS or FedEx to assure on time delivery.</w:t>
      </w:r>
    </w:p>
    <w:p w:rsidR="002D6938" w:rsidRPr="00934DDE" w:rsidRDefault="002D6938" w:rsidP="002D6938">
      <w:pPr>
        <w:tabs>
          <w:tab w:val="left" w:pos="2803"/>
        </w:tabs>
        <w:spacing w:after="0" w:line="240" w:lineRule="auto"/>
        <w:jc w:val="both"/>
        <w:rPr>
          <w:rFonts w:ascii="Times New Roman" w:hAnsi="Times New Roman" w:cs="Times New Roman"/>
          <w:b/>
        </w:rPr>
      </w:pPr>
    </w:p>
    <w:p w:rsidR="002D6938" w:rsidRPr="00934DDE" w:rsidRDefault="002D6938" w:rsidP="002D6938">
      <w:pPr>
        <w:tabs>
          <w:tab w:val="left" w:pos="2803"/>
        </w:tabs>
        <w:spacing w:after="0" w:line="240" w:lineRule="auto"/>
        <w:jc w:val="both"/>
        <w:rPr>
          <w:rFonts w:ascii="Times New Roman" w:hAnsi="Times New Roman" w:cs="Times New Roman"/>
          <w:b/>
        </w:rPr>
      </w:pPr>
    </w:p>
    <w:p w:rsidR="002D6938" w:rsidRPr="00934DDE" w:rsidRDefault="002D6938" w:rsidP="002D6938">
      <w:pPr>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FBLA STATEMENT OF ASSURANCE</w:t>
      </w:r>
    </w:p>
    <w:p w:rsidR="002D6938" w:rsidRDefault="002D6938" w:rsidP="002D6938">
      <w:pPr>
        <w:spacing w:after="0" w:line="240" w:lineRule="auto"/>
        <w:jc w:val="both"/>
        <w:rPr>
          <w:rFonts w:ascii="Times New Roman" w:hAnsi="Times New Roman" w:cs="Times New Roman"/>
        </w:rPr>
      </w:pPr>
      <w:r w:rsidRPr="00934DDE">
        <w:rPr>
          <w:rFonts w:ascii="Times New Roman" w:hAnsi="Times New Roman" w:cs="Times New Roman"/>
        </w:rPr>
        <w:t xml:space="preserve">The FBLA Statement of Assurance must be submitted for the applicable competitive events at the FBLA State Leadership Conference as per the national guidelines in the </w:t>
      </w:r>
      <w:r w:rsidRPr="00934DDE">
        <w:rPr>
          <w:rFonts w:ascii="Times New Roman" w:hAnsi="Times New Roman" w:cs="Times New Roman"/>
          <w:b/>
        </w:rPr>
        <w:t>Chapter Management Handbook</w:t>
      </w:r>
      <w:r w:rsidRPr="00934DDE">
        <w:rPr>
          <w:rFonts w:ascii="Times New Roman" w:hAnsi="Times New Roman" w:cs="Times New Roman"/>
        </w:rPr>
        <w:t>.</w:t>
      </w:r>
    </w:p>
    <w:p w:rsidR="00B05698" w:rsidRDefault="00B05698" w:rsidP="002D6938">
      <w:pPr>
        <w:spacing w:after="0" w:line="240" w:lineRule="auto"/>
        <w:jc w:val="both"/>
        <w:rPr>
          <w:rFonts w:ascii="Times New Roman" w:hAnsi="Times New Roman" w:cs="Times New Roman"/>
        </w:rPr>
      </w:pPr>
    </w:p>
    <w:p w:rsidR="00B05698" w:rsidRDefault="00B05698" w:rsidP="002D6938">
      <w:pPr>
        <w:spacing w:after="0" w:line="240" w:lineRule="auto"/>
        <w:jc w:val="both"/>
        <w:rPr>
          <w:rFonts w:ascii="Times New Roman" w:hAnsi="Times New Roman" w:cs="Times New Roman"/>
          <w:b/>
        </w:rPr>
      </w:pPr>
      <w:r>
        <w:rPr>
          <w:rFonts w:ascii="Times New Roman" w:hAnsi="Times New Roman" w:cs="Times New Roman"/>
          <w:b/>
        </w:rPr>
        <w:t>PERFORMANCE EVENTS</w:t>
      </w:r>
    </w:p>
    <w:p w:rsidR="00B05698" w:rsidRPr="00B05698" w:rsidRDefault="00B05698" w:rsidP="002D6938">
      <w:pPr>
        <w:spacing w:after="0" w:line="240" w:lineRule="auto"/>
        <w:jc w:val="both"/>
        <w:rPr>
          <w:rFonts w:ascii="Times New Roman" w:hAnsi="Times New Roman" w:cs="Times New Roman"/>
        </w:rPr>
      </w:pPr>
      <w:r>
        <w:rPr>
          <w:rFonts w:ascii="Times New Roman" w:hAnsi="Times New Roman" w:cs="Times New Roman"/>
        </w:rPr>
        <w:t>Projectors for performance events must be supplied by individual chapters.  Screens will be available in each performance room.</w:t>
      </w:r>
    </w:p>
    <w:p w:rsidR="002E22CD" w:rsidRPr="00934DDE" w:rsidRDefault="002E22CD" w:rsidP="002D6938">
      <w:pPr>
        <w:spacing w:after="0" w:line="240" w:lineRule="auto"/>
        <w:jc w:val="both"/>
        <w:rPr>
          <w:rFonts w:ascii="Times New Roman" w:hAnsi="Times New Roman" w:cs="Times New Roman"/>
        </w:rPr>
      </w:pPr>
    </w:p>
    <w:p w:rsidR="002E22CD" w:rsidRPr="00934DDE" w:rsidRDefault="002E22CD" w:rsidP="002D6938">
      <w:pPr>
        <w:spacing w:after="0" w:line="240" w:lineRule="auto"/>
        <w:jc w:val="both"/>
        <w:rPr>
          <w:rFonts w:ascii="Times New Roman" w:hAnsi="Times New Roman" w:cs="Times New Roman"/>
        </w:rPr>
      </w:pPr>
    </w:p>
    <w:p w:rsidR="002E22CD" w:rsidRPr="00934DDE" w:rsidRDefault="002E22CD">
      <w:pPr>
        <w:rPr>
          <w:rFonts w:ascii="Times New Roman" w:hAnsi="Times New Roman" w:cs="Times New Roman"/>
          <w:b/>
          <w:sz w:val="24"/>
          <w:szCs w:val="24"/>
        </w:rPr>
      </w:pPr>
      <w:r w:rsidRPr="00934DDE">
        <w:rPr>
          <w:rFonts w:ascii="Times New Roman" w:hAnsi="Times New Roman" w:cs="Times New Roman"/>
          <w:b/>
          <w:sz w:val="24"/>
          <w:szCs w:val="24"/>
        </w:rPr>
        <w:br w:type="page"/>
      </w:r>
    </w:p>
    <w:p w:rsidR="000C4451" w:rsidRPr="00934DDE" w:rsidRDefault="000C4451" w:rsidP="000C4451">
      <w:pPr>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lastRenderedPageBreak/>
        <w:t>FBLA RESOURCES</w:t>
      </w:r>
    </w:p>
    <w:p w:rsidR="000C4451" w:rsidRPr="00934DDE" w:rsidRDefault="000C4451" w:rsidP="000C4451">
      <w:pPr>
        <w:spacing w:after="0" w:line="240" w:lineRule="auto"/>
        <w:jc w:val="both"/>
        <w:rPr>
          <w:rFonts w:ascii="Times New Roman" w:hAnsi="Times New Roman" w:cs="Times New Roman"/>
        </w:rPr>
      </w:pPr>
      <w:r w:rsidRPr="00934DDE">
        <w:rPr>
          <w:rFonts w:ascii="Times New Roman" w:hAnsi="Times New Roman" w:cs="Times New Roman"/>
        </w:rPr>
        <w:t xml:space="preserve">In addition to the </w:t>
      </w:r>
      <w:r w:rsidR="00425518" w:rsidRPr="00934DDE">
        <w:rPr>
          <w:rFonts w:ascii="Times New Roman" w:hAnsi="Times New Roman" w:cs="Times New Roman"/>
          <w:b/>
        </w:rPr>
        <w:t>New Jersey</w:t>
      </w:r>
      <w:r w:rsidRPr="00934DDE">
        <w:rPr>
          <w:rFonts w:ascii="Times New Roman" w:hAnsi="Times New Roman" w:cs="Times New Roman"/>
          <w:b/>
        </w:rPr>
        <w:t xml:space="preserve"> State Competitive Events Guidelines</w:t>
      </w:r>
      <w:r w:rsidRPr="00934DDE">
        <w:rPr>
          <w:rFonts w:ascii="Times New Roman" w:hAnsi="Times New Roman" w:cs="Times New Roman"/>
        </w:rPr>
        <w:t xml:space="preserve"> and national guidelines and rating sheets in the </w:t>
      </w:r>
      <w:r w:rsidRPr="00934DDE">
        <w:rPr>
          <w:rFonts w:ascii="Times New Roman" w:hAnsi="Times New Roman" w:cs="Times New Roman"/>
          <w:b/>
        </w:rPr>
        <w:t>Chapter Management Handbook</w:t>
      </w:r>
      <w:r w:rsidRPr="00934DDE">
        <w:rPr>
          <w:rFonts w:ascii="Times New Roman" w:hAnsi="Times New Roman" w:cs="Times New Roman"/>
        </w:rPr>
        <w:t xml:space="preserve"> from the FBLA-PBL national office, there are other resources to assist advisers in preparing their students for FBLA competitive events.  They include, but are not limited to:</w:t>
      </w:r>
    </w:p>
    <w:p w:rsidR="000C4451" w:rsidRPr="00934DDE" w:rsidRDefault="000C4451" w:rsidP="000C4451">
      <w:pPr>
        <w:spacing w:after="0" w:line="240" w:lineRule="auto"/>
        <w:jc w:val="both"/>
        <w:rPr>
          <w:rFonts w:ascii="Times New Roman" w:hAnsi="Times New Roman" w:cs="Times New Roman"/>
        </w:rPr>
      </w:pPr>
    </w:p>
    <w:p w:rsidR="000C4451" w:rsidRPr="00934DDE" w:rsidRDefault="00E4136C" w:rsidP="00A219D9">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2014-15</w:t>
      </w:r>
      <w:r w:rsidR="000C4451" w:rsidRPr="00934DDE">
        <w:rPr>
          <w:rFonts w:ascii="Times New Roman" w:hAnsi="Times New Roman" w:cs="Times New Roman"/>
        </w:rPr>
        <w:t xml:space="preserve"> FBLA-PBL Marketplace at </w:t>
      </w:r>
      <w:hyperlink r:id="rId8" w:history="1">
        <w:r w:rsidR="000C4451" w:rsidRPr="00934DDE">
          <w:rPr>
            <w:rStyle w:val="Hyperlink"/>
            <w:rFonts w:ascii="Times New Roman" w:hAnsi="Times New Roman" w:cs="Times New Roman"/>
            <w:b/>
            <w:i/>
            <w:color w:val="auto"/>
            <w:u w:val="none"/>
          </w:rPr>
          <w:t>www.fblapblmarketplace.com</w:t>
        </w:r>
      </w:hyperlink>
      <w:r w:rsidR="000C4451" w:rsidRPr="00934DDE">
        <w:rPr>
          <w:rFonts w:ascii="Times New Roman" w:hAnsi="Times New Roman" w:cs="Times New Roman"/>
        </w:rPr>
        <w:t xml:space="preserve"> or catalog with </w:t>
      </w:r>
      <w:r w:rsidR="000C4451" w:rsidRPr="00934DDE">
        <w:rPr>
          <w:rFonts w:ascii="Times New Roman" w:hAnsi="Times New Roman" w:cs="Times New Roman"/>
          <w:b/>
        </w:rPr>
        <w:t xml:space="preserve">Chapter Management Handbook </w:t>
      </w:r>
      <w:r w:rsidR="000C4451" w:rsidRPr="00934DDE">
        <w:rPr>
          <w:rFonts w:ascii="Times New Roman" w:hAnsi="Times New Roman" w:cs="Times New Roman"/>
        </w:rPr>
        <w:t xml:space="preserve">(August </w:t>
      </w:r>
      <w:r w:rsidR="000C4451" w:rsidRPr="006345F1">
        <w:rPr>
          <w:rFonts w:ascii="Times New Roman" w:hAnsi="Times New Roman" w:cs="Times New Roman"/>
        </w:rPr>
        <w:t>201</w:t>
      </w:r>
      <w:r w:rsidR="00F53C94" w:rsidRPr="006345F1">
        <w:rPr>
          <w:rFonts w:ascii="Times New Roman" w:hAnsi="Times New Roman" w:cs="Times New Roman"/>
        </w:rPr>
        <w:t>4</w:t>
      </w:r>
      <w:r w:rsidR="000C4451" w:rsidRPr="00934DDE">
        <w:rPr>
          <w:rFonts w:ascii="Times New Roman" w:hAnsi="Times New Roman" w:cs="Times New Roman"/>
        </w:rPr>
        <w:t xml:space="preserve"> revisions):</w:t>
      </w:r>
    </w:p>
    <w:p w:rsidR="000C4451" w:rsidRPr="00934DDE" w:rsidRDefault="000C4451" w:rsidP="00A219D9">
      <w:pPr>
        <w:pStyle w:val="ListParagraph"/>
        <w:numPr>
          <w:ilvl w:val="1"/>
          <w:numId w:val="7"/>
        </w:numPr>
        <w:spacing w:after="0" w:line="240" w:lineRule="auto"/>
        <w:jc w:val="both"/>
        <w:rPr>
          <w:rFonts w:ascii="Times New Roman" w:hAnsi="Times New Roman" w:cs="Times New Roman"/>
        </w:rPr>
      </w:pPr>
      <w:r w:rsidRPr="00934DDE">
        <w:rPr>
          <w:rFonts w:ascii="Times New Roman" w:hAnsi="Times New Roman" w:cs="Times New Roman"/>
          <w:b/>
        </w:rPr>
        <w:t>FBLA Competitive Events Study Guide</w:t>
      </w:r>
      <w:r w:rsidRPr="00934DDE">
        <w:rPr>
          <w:rFonts w:ascii="Times New Roman" w:hAnsi="Times New Roman" w:cs="Times New Roman"/>
        </w:rPr>
        <w:t xml:space="preserve"> @ $35;</w:t>
      </w:r>
    </w:p>
    <w:p w:rsidR="000C4451" w:rsidRPr="00934DDE" w:rsidRDefault="000C4451" w:rsidP="00A219D9">
      <w:pPr>
        <w:pStyle w:val="ListParagraph"/>
        <w:numPr>
          <w:ilvl w:val="1"/>
          <w:numId w:val="7"/>
        </w:numPr>
        <w:spacing w:after="0" w:line="240" w:lineRule="auto"/>
        <w:jc w:val="both"/>
        <w:rPr>
          <w:rFonts w:ascii="Times New Roman" w:hAnsi="Times New Roman" w:cs="Times New Roman"/>
        </w:rPr>
      </w:pPr>
      <w:r w:rsidRPr="00934DDE">
        <w:rPr>
          <w:rFonts w:ascii="Times New Roman" w:hAnsi="Times New Roman" w:cs="Times New Roman"/>
          <w:b/>
        </w:rPr>
        <w:t>FBLA Winning Reports—1</w:t>
      </w:r>
      <w:r w:rsidRPr="00934DDE">
        <w:rPr>
          <w:rFonts w:ascii="Times New Roman" w:hAnsi="Times New Roman" w:cs="Times New Roman"/>
          <w:b/>
          <w:vertAlign w:val="superscript"/>
        </w:rPr>
        <w:t>st</w:t>
      </w:r>
      <w:r w:rsidRPr="00934DDE">
        <w:rPr>
          <w:rFonts w:ascii="Times New Roman" w:hAnsi="Times New Roman" w:cs="Times New Roman"/>
          <w:b/>
        </w:rPr>
        <w:t xml:space="preserve"> Place</w:t>
      </w:r>
      <w:r w:rsidRPr="00934DDE">
        <w:rPr>
          <w:rFonts w:ascii="Times New Roman" w:hAnsi="Times New Roman" w:cs="Times New Roman"/>
        </w:rPr>
        <w:t xml:space="preserve"> book  and </w:t>
      </w:r>
      <w:r w:rsidRPr="00934DDE">
        <w:rPr>
          <w:rFonts w:ascii="Times New Roman" w:hAnsi="Times New Roman" w:cs="Times New Roman"/>
          <w:b/>
        </w:rPr>
        <w:t>2</w:t>
      </w:r>
      <w:r w:rsidRPr="00934DDE">
        <w:rPr>
          <w:rFonts w:ascii="Times New Roman" w:hAnsi="Times New Roman" w:cs="Times New Roman"/>
          <w:b/>
          <w:vertAlign w:val="superscript"/>
        </w:rPr>
        <w:t>nd</w:t>
      </w:r>
      <w:r w:rsidRPr="00934DDE">
        <w:rPr>
          <w:rFonts w:ascii="Times New Roman" w:hAnsi="Times New Roman" w:cs="Times New Roman"/>
          <w:b/>
        </w:rPr>
        <w:t xml:space="preserve"> Place </w:t>
      </w:r>
      <w:r w:rsidRPr="00934DDE">
        <w:rPr>
          <w:rFonts w:ascii="Times New Roman" w:hAnsi="Times New Roman" w:cs="Times New Roman"/>
        </w:rPr>
        <w:t>book @ $35 each;</w:t>
      </w:r>
    </w:p>
    <w:p w:rsidR="000C4451" w:rsidRPr="00934DDE" w:rsidRDefault="000C4451" w:rsidP="00A219D9">
      <w:pPr>
        <w:pStyle w:val="ListParagraph"/>
        <w:numPr>
          <w:ilvl w:val="1"/>
          <w:numId w:val="7"/>
        </w:numPr>
        <w:spacing w:after="0" w:line="240" w:lineRule="auto"/>
        <w:jc w:val="both"/>
        <w:rPr>
          <w:rFonts w:ascii="Times New Roman" w:hAnsi="Times New Roman" w:cs="Times New Roman"/>
        </w:rPr>
      </w:pPr>
      <w:r w:rsidRPr="00934DDE">
        <w:rPr>
          <w:rFonts w:ascii="Times New Roman" w:hAnsi="Times New Roman" w:cs="Times New Roman"/>
          <w:b/>
        </w:rPr>
        <w:t>FBLA Middle Level Achievement Program Guide</w:t>
      </w:r>
      <w:r w:rsidRPr="00934DDE">
        <w:rPr>
          <w:rFonts w:ascii="Times New Roman" w:hAnsi="Times New Roman" w:cs="Times New Roman"/>
        </w:rPr>
        <w:t xml:space="preserve"> @ $30;</w:t>
      </w:r>
    </w:p>
    <w:p w:rsidR="000C4451" w:rsidRPr="00934DDE" w:rsidRDefault="000C4451" w:rsidP="00A219D9">
      <w:pPr>
        <w:pStyle w:val="ListParagraph"/>
        <w:numPr>
          <w:ilvl w:val="1"/>
          <w:numId w:val="7"/>
        </w:numPr>
        <w:spacing w:after="0" w:line="240" w:lineRule="auto"/>
        <w:jc w:val="both"/>
        <w:rPr>
          <w:rFonts w:ascii="Times New Roman" w:hAnsi="Times New Roman" w:cs="Times New Roman"/>
        </w:rPr>
      </w:pPr>
      <w:r w:rsidRPr="00934DDE">
        <w:rPr>
          <w:rFonts w:ascii="Times New Roman" w:hAnsi="Times New Roman" w:cs="Times New Roman"/>
          <w:b/>
        </w:rPr>
        <w:t>Parliamentary Procedure Event Preparation Set</w:t>
      </w:r>
      <w:r w:rsidRPr="00934DDE">
        <w:rPr>
          <w:rFonts w:ascii="Times New Roman" w:hAnsi="Times New Roman" w:cs="Times New Roman"/>
        </w:rPr>
        <w:t xml:space="preserve"> book @ $45;</w:t>
      </w:r>
    </w:p>
    <w:p w:rsidR="000C4451" w:rsidRPr="00934DDE" w:rsidRDefault="000C4451" w:rsidP="00A219D9">
      <w:pPr>
        <w:pStyle w:val="ListParagraph"/>
        <w:numPr>
          <w:ilvl w:val="1"/>
          <w:numId w:val="7"/>
        </w:numPr>
        <w:spacing w:after="0" w:line="240" w:lineRule="auto"/>
        <w:jc w:val="both"/>
        <w:rPr>
          <w:rFonts w:ascii="Times New Roman" w:hAnsi="Times New Roman" w:cs="Times New Roman"/>
        </w:rPr>
      </w:pPr>
      <w:r w:rsidRPr="00934DDE">
        <w:rPr>
          <w:rFonts w:ascii="Times New Roman" w:hAnsi="Times New Roman" w:cs="Times New Roman"/>
          <w:b/>
        </w:rPr>
        <w:t>The ABC’s of Parliamentary Procedure</w:t>
      </w:r>
      <w:r w:rsidRPr="00934DDE">
        <w:rPr>
          <w:rFonts w:ascii="Times New Roman" w:hAnsi="Times New Roman" w:cs="Times New Roman"/>
        </w:rPr>
        <w:t xml:space="preserve"> book @ $6;</w:t>
      </w:r>
    </w:p>
    <w:p w:rsidR="000C4451" w:rsidRPr="00934DDE" w:rsidRDefault="000C4451" w:rsidP="00A219D9">
      <w:pPr>
        <w:pStyle w:val="ListParagraph"/>
        <w:numPr>
          <w:ilvl w:val="1"/>
          <w:numId w:val="7"/>
        </w:numPr>
        <w:spacing w:after="0" w:line="240" w:lineRule="auto"/>
        <w:jc w:val="both"/>
        <w:rPr>
          <w:rFonts w:ascii="Times New Roman" w:hAnsi="Times New Roman" w:cs="Times New Roman"/>
        </w:rPr>
      </w:pPr>
      <w:r w:rsidRPr="00934DDE">
        <w:rPr>
          <w:rFonts w:ascii="Times New Roman" w:hAnsi="Times New Roman" w:cs="Times New Roman"/>
          <w:b/>
        </w:rPr>
        <w:t>Robert’s Rules in Plain English</w:t>
      </w:r>
      <w:r w:rsidRPr="00934DDE">
        <w:rPr>
          <w:rFonts w:ascii="Times New Roman" w:hAnsi="Times New Roman" w:cs="Times New Roman"/>
        </w:rPr>
        <w:t xml:space="preserve"> @ $7.99;</w:t>
      </w:r>
    </w:p>
    <w:p w:rsidR="000C4451" w:rsidRPr="00934DDE" w:rsidRDefault="000C4451" w:rsidP="00A219D9">
      <w:pPr>
        <w:pStyle w:val="ListParagraph"/>
        <w:numPr>
          <w:ilvl w:val="1"/>
          <w:numId w:val="7"/>
        </w:numPr>
        <w:spacing w:after="0" w:line="240" w:lineRule="auto"/>
        <w:jc w:val="both"/>
        <w:rPr>
          <w:rFonts w:ascii="Times New Roman" w:hAnsi="Times New Roman" w:cs="Times New Roman"/>
        </w:rPr>
      </w:pPr>
      <w:r w:rsidRPr="00934DDE">
        <w:rPr>
          <w:rFonts w:ascii="Times New Roman" w:hAnsi="Times New Roman" w:cs="Times New Roman"/>
          <w:b/>
        </w:rPr>
        <w:t>Robert’s Rules of Order Newly Revised (11</w:t>
      </w:r>
      <w:r w:rsidRPr="00934DDE">
        <w:rPr>
          <w:rFonts w:ascii="Times New Roman" w:hAnsi="Times New Roman" w:cs="Times New Roman"/>
          <w:b/>
          <w:vertAlign w:val="superscript"/>
        </w:rPr>
        <w:t>th</w:t>
      </w:r>
      <w:r w:rsidRPr="00934DDE">
        <w:rPr>
          <w:rFonts w:ascii="Times New Roman" w:hAnsi="Times New Roman" w:cs="Times New Roman"/>
          <w:b/>
        </w:rPr>
        <w:t xml:space="preserve"> Edition) </w:t>
      </w:r>
      <w:r w:rsidRPr="00934DDE">
        <w:rPr>
          <w:rFonts w:ascii="Times New Roman" w:hAnsi="Times New Roman" w:cs="Times New Roman"/>
        </w:rPr>
        <w:t>@ $18.00;</w:t>
      </w:r>
    </w:p>
    <w:p w:rsidR="000C4451" w:rsidRPr="00934DDE" w:rsidRDefault="000C4451" w:rsidP="00A219D9">
      <w:pPr>
        <w:pStyle w:val="ListParagraph"/>
        <w:numPr>
          <w:ilvl w:val="1"/>
          <w:numId w:val="7"/>
        </w:numPr>
        <w:spacing w:after="0" w:line="240" w:lineRule="auto"/>
        <w:jc w:val="both"/>
        <w:rPr>
          <w:rFonts w:ascii="Times New Roman" w:hAnsi="Times New Roman" w:cs="Times New Roman"/>
        </w:rPr>
      </w:pPr>
      <w:r w:rsidRPr="00934DDE">
        <w:rPr>
          <w:rFonts w:ascii="Times New Roman" w:hAnsi="Times New Roman" w:cs="Times New Roman"/>
          <w:b/>
        </w:rPr>
        <w:t xml:space="preserve">The 250 Job Interview </w:t>
      </w:r>
      <w:r w:rsidRPr="006345F1">
        <w:rPr>
          <w:rFonts w:ascii="Times New Roman" w:hAnsi="Times New Roman" w:cs="Times New Roman"/>
          <w:b/>
        </w:rPr>
        <w:t>Questions</w:t>
      </w:r>
      <w:r w:rsidRPr="006345F1">
        <w:rPr>
          <w:rFonts w:ascii="Times New Roman" w:hAnsi="Times New Roman" w:cs="Times New Roman"/>
        </w:rPr>
        <w:t xml:space="preserve"> @</w:t>
      </w:r>
      <w:r w:rsidR="00F53C94" w:rsidRPr="006345F1">
        <w:rPr>
          <w:rFonts w:ascii="Times New Roman" w:hAnsi="Times New Roman" w:cs="Times New Roman"/>
        </w:rPr>
        <w:t xml:space="preserve"> $</w:t>
      </w:r>
      <w:r w:rsidRPr="006345F1">
        <w:rPr>
          <w:rFonts w:ascii="Times New Roman" w:hAnsi="Times New Roman" w:cs="Times New Roman"/>
        </w:rPr>
        <w:t>9.95;</w:t>
      </w:r>
    </w:p>
    <w:p w:rsidR="000C4451" w:rsidRPr="00934DDE" w:rsidRDefault="000C4451" w:rsidP="00A219D9">
      <w:pPr>
        <w:pStyle w:val="ListParagraph"/>
        <w:numPr>
          <w:ilvl w:val="1"/>
          <w:numId w:val="7"/>
        </w:numPr>
        <w:spacing w:after="0" w:line="240" w:lineRule="auto"/>
        <w:jc w:val="both"/>
        <w:rPr>
          <w:rFonts w:ascii="Times New Roman" w:hAnsi="Times New Roman" w:cs="Times New Roman"/>
        </w:rPr>
      </w:pPr>
      <w:r w:rsidRPr="00934DDE">
        <w:rPr>
          <w:rFonts w:ascii="Times New Roman" w:hAnsi="Times New Roman" w:cs="Times New Roman"/>
        </w:rPr>
        <w:t>DVD @ $29.95 each for:  Banking and Financial Systems, Client Service, Emerging Business Issues, Entrepreneurship, Global Business, Help Desk, Management Decision Making, Management Information Systems, Network Design, and Parliamentary Procedure; and</w:t>
      </w:r>
    </w:p>
    <w:p w:rsidR="000C4451" w:rsidRPr="00934DDE" w:rsidRDefault="000C4451" w:rsidP="00A219D9">
      <w:pPr>
        <w:pStyle w:val="ListParagraph"/>
        <w:numPr>
          <w:ilvl w:val="1"/>
          <w:numId w:val="7"/>
        </w:numPr>
        <w:spacing w:after="0" w:line="240" w:lineRule="auto"/>
        <w:jc w:val="both"/>
        <w:rPr>
          <w:rFonts w:ascii="Times New Roman" w:hAnsi="Times New Roman" w:cs="Times New Roman"/>
        </w:rPr>
      </w:pPr>
      <w:r w:rsidRPr="00934DDE">
        <w:rPr>
          <w:rFonts w:ascii="Times New Roman" w:hAnsi="Times New Roman" w:cs="Times New Roman"/>
        </w:rPr>
        <w:t xml:space="preserve">Digital Downloads with no price listed for:  </w:t>
      </w:r>
      <w:r w:rsidRPr="00934DDE">
        <w:rPr>
          <w:rFonts w:ascii="Times New Roman" w:hAnsi="Times New Roman" w:cs="Times New Roman"/>
          <w:b/>
        </w:rPr>
        <w:t>FBLA Competitive Events Study Guide</w:t>
      </w:r>
      <w:r w:rsidRPr="00934DDE">
        <w:rPr>
          <w:rFonts w:ascii="Times New Roman" w:hAnsi="Times New Roman" w:cs="Times New Roman"/>
        </w:rPr>
        <w:t>,</w:t>
      </w:r>
      <w:r w:rsidRPr="00934DDE">
        <w:rPr>
          <w:rFonts w:ascii="Times New Roman" w:hAnsi="Times New Roman" w:cs="Times New Roman"/>
          <w:b/>
        </w:rPr>
        <w:t xml:space="preserve"> FBLA Winning Reports—1</w:t>
      </w:r>
      <w:r w:rsidRPr="00934DDE">
        <w:rPr>
          <w:rFonts w:ascii="Times New Roman" w:hAnsi="Times New Roman" w:cs="Times New Roman"/>
          <w:b/>
          <w:vertAlign w:val="superscript"/>
        </w:rPr>
        <w:t>st</w:t>
      </w:r>
      <w:r w:rsidRPr="00934DDE">
        <w:rPr>
          <w:rFonts w:ascii="Times New Roman" w:hAnsi="Times New Roman" w:cs="Times New Roman"/>
          <w:b/>
        </w:rPr>
        <w:t xml:space="preserve"> Place</w:t>
      </w:r>
      <w:r w:rsidRPr="00934DDE">
        <w:rPr>
          <w:rFonts w:ascii="Times New Roman" w:hAnsi="Times New Roman" w:cs="Times New Roman"/>
        </w:rPr>
        <w:t>, Business Plan, Business Presentation, Computer Game and Simulation Programming, Digital Design and Promotion, Digital Video Production, and Partnership with Business Project.</w:t>
      </w:r>
    </w:p>
    <w:p w:rsidR="000C4451" w:rsidRPr="00934DDE" w:rsidRDefault="000C4451" w:rsidP="000C4451">
      <w:pPr>
        <w:pStyle w:val="ListParagraph"/>
        <w:spacing w:after="0" w:line="240" w:lineRule="auto"/>
        <w:ind w:left="1440"/>
        <w:jc w:val="both"/>
        <w:rPr>
          <w:rFonts w:ascii="Times New Roman" w:hAnsi="Times New Roman" w:cs="Times New Roman"/>
        </w:rPr>
      </w:pPr>
    </w:p>
    <w:p w:rsidR="000C4451" w:rsidRPr="00934DDE" w:rsidRDefault="000C4451" w:rsidP="00A219D9">
      <w:pPr>
        <w:pStyle w:val="ListParagraph"/>
        <w:numPr>
          <w:ilvl w:val="0"/>
          <w:numId w:val="4"/>
        </w:numPr>
        <w:spacing w:after="0" w:line="240" w:lineRule="auto"/>
        <w:jc w:val="both"/>
        <w:rPr>
          <w:rFonts w:ascii="Times New Roman" w:hAnsi="Times New Roman" w:cs="Times New Roman"/>
        </w:rPr>
      </w:pPr>
      <w:r w:rsidRPr="00934DDE">
        <w:rPr>
          <w:rFonts w:ascii="Times New Roman" w:hAnsi="Times New Roman" w:cs="Times New Roman"/>
        </w:rPr>
        <w:t xml:space="preserve">Sample tests for FBLA competitive events at the national website at </w:t>
      </w:r>
      <w:hyperlink r:id="rId9" w:history="1">
        <w:r w:rsidRPr="00934DDE">
          <w:rPr>
            <w:rStyle w:val="Hyperlink"/>
            <w:rFonts w:ascii="Times New Roman" w:hAnsi="Times New Roman" w:cs="Times New Roman"/>
            <w:b/>
            <w:i/>
            <w:color w:val="auto"/>
            <w:u w:val="none"/>
          </w:rPr>
          <w:t>www.fbla-pbl.org</w:t>
        </w:r>
      </w:hyperlink>
      <w:r w:rsidRPr="00934DDE">
        <w:rPr>
          <w:rFonts w:ascii="Times New Roman" w:hAnsi="Times New Roman" w:cs="Times New Roman"/>
        </w:rPr>
        <w:t xml:space="preserve">. </w:t>
      </w:r>
    </w:p>
    <w:p w:rsidR="000C4451" w:rsidRPr="00934DDE" w:rsidRDefault="000C4451" w:rsidP="000C4451">
      <w:pPr>
        <w:pStyle w:val="ListParagraph"/>
        <w:spacing w:after="0" w:line="240" w:lineRule="auto"/>
        <w:jc w:val="both"/>
        <w:rPr>
          <w:rFonts w:ascii="Times New Roman" w:hAnsi="Times New Roman" w:cs="Times New Roman"/>
        </w:rPr>
      </w:pPr>
    </w:p>
    <w:p w:rsidR="004917D8" w:rsidRPr="00934DDE" w:rsidRDefault="004917D8" w:rsidP="00A219D9">
      <w:pPr>
        <w:pStyle w:val="ListParagraph"/>
        <w:numPr>
          <w:ilvl w:val="0"/>
          <w:numId w:val="4"/>
        </w:numPr>
        <w:spacing w:after="0" w:line="240" w:lineRule="auto"/>
        <w:jc w:val="both"/>
        <w:rPr>
          <w:rFonts w:ascii="Times New Roman" w:hAnsi="Times New Roman" w:cs="Times New Roman"/>
        </w:rPr>
      </w:pPr>
      <w:r w:rsidRPr="00934DDE">
        <w:rPr>
          <w:rFonts w:ascii="Times New Roman" w:hAnsi="Times New Roman" w:cs="Times New Roman"/>
        </w:rPr>
        <w:t xml:space="preserve">Cengage Learning (formerly South-Western Publishing Company) books correlated with the FBLA competitive events for students to use as study guides at one of these website addresses:  </w:t>
      </w:r>
      <w:r w:rsidRPr="00934DDE">
        <w:rPr>
          <w:rFonts w:ascii="Times New Roman" w:hAnsi="Times New Roman" w:cs="Times New Roman"/>
          <w:sz w:val="20"/>
          <w:szCs w:val="20"/>
        </w:rPr>
        <w:t xml:space="preserve"> </w:t>
      </w:r>
      <w:hyperlink r:id="rId10" w:tgtFrame="_blank" w:history="1">
        <w:r w:rsidRPr="00934DDE">
          <w:rPr>
            <w:rStyle w:val="Hyperlink"/>
            <w:rFonts w:ascii="Times New Roman" w:hAnsi="Times New Roman" w:cs="Times New Roman"/>
            <w:b/>
            <w:i/>
            <w:color w:val="auto"/>
            <w:sz w:val="20"/>
            <w:szCs w:val="20"/>
            <w:u w:val="none"/>
          </w:rPr>
          <w:t>http://www.swlearning.com/winningedge/fbla_products.htm</w:t>
        </w:r>
      </w:hyperlink>
      <w:r w:rsidRPr="00934DDE">
        <w:rPr>
          <w:rFonts w:ascii="Times New Roman" w:hAnsi="Times New Roman" w:cs="Times New Roman"/>
          <w:b/>
          <w:i/>
          <w:sz w:val="20"/>
          <w:szCs w:val="20"/>
        </w:rPr>
        <w:t xml:space="preserve"> </w:t>
      </w:r>
      <w:hyperlink r:id="rId11" w:tgtFrame="_blank" w:history="1">
        <w:r w:rsidRPr="00934DDE">
          <w:rPr>
            <w:rStyle w:val="Hyperlink"/>
            <w:rFonts w:ascii="Times New Roman" w:hAnsi="Times New Roman" w:cs="Times New Roman"/>
            <w:b/>
            <w:i/>
            <w:color w:val="auto"/>
            <w:sz w:val="20"/>
            <w:szCs w:val="20"/>
            <w:u w:val="none"/>
          </w:rPr>
          <w:t>http://www.cengage.com/search/showresults.do?N=11+4294920692</w:t>
        </w:r>
      </w:hyperlink>
      <w:r w:rsidRPr="00934DDE">
        <w:rPr>
          <w:rFonts w:ascii="Times New Roman" w:hAnsi="Times New Roman" w:cs="Times New Roman"/>
          <w:sz w:val="20"/>
          <w:szCs w:val="20"/>
        </w:rPr>
        <w:t>.</w:t>
      </w:r>
    </w:p>
    <w:p w:rsidR="004917D8" w:rsidRPr="00934DDE" w:rsidRDefault="004917D8" w:rsidP="004917D8">
      <w:pPr>
        <w:pStyle w:val="ListParagraph"/>
        <w:rPr>
          <w:rFonts w:ascii="Times New Roman" w:hAnsi="Times New Roman" w:cs="Times New Roman"/>
        </w:rPr>
      </w:pPr>
    </w:p>
    <w:p w:rsidR="000C4451" w:rsidRPr="00934DDE" w:rsidRDefault="000C4451" w:rsidP="00A219D9">
      <w:pPr>
        <w:pStyle w:val="ListParagraph"/>
        <w:numPr>
          <w:ilvl w:val="0"/>
          <w:numId w:val="4"/>
        </w:numPr>
        <w:spacing w:after="0" w:line="240" w:lineRule="auto"/>
        <w:jc w:val="both"/>
        <w:rPr>
          <w:rFonts w:ascii="Times New Roman" w:hAnsi="Times New Roman" w:cs="Times New Roman"/>
        </w:rPr>
      </w:pPr>
      <w:r w:rsidRPr="00934DDE">
        <w:rPr>
          <w:rFonts w:ascii="Times New Roman" w:hAnsi="Times New Roman" w:cs="Times New Roman"/>
        </w:rPr>
        <w:t xml:space="preserve">Test Frenzy at </w:t>
      </w:r>
      <w:hyperlink r:id="rId12" w:history="1">
        <w:r w:rsidRPr="00934DDE">
          <w:rPr>
            <w:rStyle w:val="Hyperlink"/>
            <w:rFonts w:ascii="Times New Roman" w:hAnsi="Times New Roman" w:cs="Times New Roman"/>
            <w:b/>
            <w:i/>
            <w:color w:val="auto"/>
            <w:u w:val="none"/>
          </w:rPr>
          <w:t>http://fbla.testfrenzy.com</w:t>
        </w:r>
      </w:hyperlink>
      <w:r w:rsidRPr="00934DDE">
        <w:rPr>
          <w:rFonts w:ascii="Times New Roman" w:hAnsi="Times New Roman" w:cs="Times New Roman"/>
        </w:rPr>
        <w:t xml:space="preserve"> with sample tests for study.</w:t>
      </w:r>
    </w:p>
    <w:p w:rsidR="000C4451" w:rsidRPr="00934DDE" w:rsidRDefault="000C4451" w:rsidP="000C4451">
      <w:pPr>
        <w:pStyle w:val="ListParagraph"/>
        <w:rPr>
          <w:rFonts w:ascii="Times New Roman" w:hAnsi="Times New Roman" w:cs="Times New Roman"/>
        </w:rPr>
      </w:pPr>
    </w:p>
    <w:p w:rsidR="000C4451" w:rsidRPr="00934DDE" w:rsidRDefault="000C4451" w:rsidP="00A219D9">
      <w:pPr>
        <w:pStyle w:val="ListParagraph"/>
        <w:numPr>
          <w:ilvl w:val="0"/>
          <w:numId w:val="4"/>
        </w:numPr>
        <w:spacing w:after="0" w:line="240" w:lineRule="auto"/>
        <w:jc w:val="both"/>
        <w:rPr>
          <w:rFonts w:ascii="Times New Roman" w:hAnsi="Times New Roman" w:cs="Times New Roman"/>
          <w:b/>
        </w:rPr>
      </w:pPr>
      <w:r w:rsidRPr="00934DDE">
        <w:rPr>
          <w:rFonts w:ascii="Times New Roman" w:hAnsi="Times New Roman" w:cs="Times New Roman"/>
        </w:rPr>
        <w:t xml:space="preserve">Quizlet at </w:t>
      </w:r>
      <w:hyperlink r:id="rId13" w:history="1">
        <w:r w:rsidRPr="00934DDE">
          <w:rPr>
            <w:rStyle w:val="Hyperlink"/>
            <w:rFonts w:ascii="Times New Roman" w:hAnsi="Times New Roman" w:cs="Times New Roman"/>
            <w:b/>
            <w:i/>
            <w:color w:val="auto"/>
            <w:u w:val="none"/>
          </w:rPr>
          <w:t>http://quizlet.com/subject/fbla/</w:t>
        </w:r>
      </w:hyperlink>
      <w:r w:rsidRPr="00934DDE">
        <w:rPr>
          <w:rFonts w:ascii="Times New Roman" w:hAnsi="Times New Roman" w:cs="Times New Roman"/>
        </w:rPr>
        <w:t xml:space="preserve"> and </w:t>
      </w:r>
      <w:hyperlink r:id="rId14" w:history="1">
        <w:r w:rsidRPr="00934DDE">
          <w:rPr>
            <w:rStyle w:val="Hyperlink"/>
            <w:rFonts w:ascii="Times New Roman" w:hAnsi="Times New Roman" w:cs="Times New Roman"/>
            <w:b/>
            <w:i/>
            <w:color w:val="auto"/>
            <w:u w:val="none"/>
          </w:rPr>
          <w:t>http://quizlet.com/117743823/fbla-intro-to-business-study-guide-flash-cards</w:t>
        </w:r>
      </w:hyperlink>
      <w:r w:rsidRPr="00934DDE">
        <w:rPr>
          <w:rFonts w:ascii="Times New Roman" w:hAnsi="Times New Roman" w:cs="Times New Roman"/>
        </w:rPr>
        <w:t>.</w:t>
      </w:r>
    </w:p>
    <w:p w:rsidR="000C4451" w:rsidRPr="00934DDE" w:rsidRDefault="000C4451" w:rsidP="000C4451">
      <w:pPr>
        <w:pStyle w:val="ListParagraph"/>
        <w:rPr>
          <w:rFonts w:ascii="Times New Roman" w:hAnsi="Times New Roman" w:cs="Times New Roman"/>
        </w:rPr>
      </w:pPr>
    </w:p>
    <w:p w:rsidR="000C4451" w:rsidRPr="00934DDE" w:rsidRDefault="000C4451" w:rsidP="00A219D9">
      <w:pPr>
        <w:pStyle w:val="ListParagraph"/>
        <w:numPr>
          <w:ilvl w:val="0"/>
          <w:numId w:val="4"/>
        </w:numPr>
        <w:spacing w:after="0" w:line="240" w:lineRule="auto"/>
        <w:jc w:val="both"/>
        <w:rPr>
          <w:rFonts w:ascii="Times New Roman" w:hAnsi="Times New Roman" w:cs="Times New Roman"/>
        </w:rPr>
      </w:pPr>
      <w:r w:rsidRPr="00934DDE">
        <w:rPr>
          <w:rFonts w:ascii="Times New Roman" w:hAnsi="Times New Roman" w:cs="Times New Roman"/>
        </w:rPr>
        <w:t xml:space="preserve">Ask.com at </w:t>
      </w:r>
      <w:hyperlink r:id="rId15" w:history="1">
        <w:r w:rsidRPr="00934DDE">
          <w:rPr>
            <w:rStyle w:val="Hyperlink"/>
            <w:rFonts w:ascii="Times New Roman" w:hAnsi="Times New Roman" w:cs="Times New Roman"/>
            <w:b/>
            <w:i/>
            <w:color w:val="auto"/>
            <w:u w:val="none"/>
          </w:rPr>
          <w:t>www.ask.com/FBLA+Practice+Tests</w:t>
        </w:r>
      </w:hyperlink>
      <w:r w:rsidRPr="00934DDE">
        <w:rPr>
          <w:rFonts w:ascii="Times New Roman" w:hAnsi="Times New Roman" w:cs="Times New Roman"/>
        </w:rPr>
        <w:t>.</w:t>
      </w:r>
    </w:p>
    <w:p w:rsidR="000C4451" w:rsidRPr="00934DDE" w:rsidRDefault="000C4451" w:rsidP="000C4451">
      <w:pPr>
        <w:pStyle w:val="ListParagraph"/>
        <w:rPr>
          <w:rFonts w:ascii="Times New Roman" w:hAnsi="Times New Roman" w:cs="Times New Roman"/>
        </w:rPr>
      </w:pPr>
    </w:p>
    <w:p w:rsidR="000C4451" w:rsidRPr="00934DDE" w:rsidRDefault="000C4451" w:rsidP="00A219D9">
      <w:pPr>
        <w:pStyle w:val="ListParagraph"/>
        <w:numPr>
          <w:ilvl w:val="0"/>
          <w:numId w:val="4"/>
        </w:numPr>
        <w:spacing w:after="0" w:line="240" w:lineRule="auto"/>
        <w:jc w:val="both"/>
        <w:rPr>
          <w:rFonts w:ascii="Times New Roman" w:hAnsi="Times New Roman" w:cs="Times New Roman"/>
        </w:rPr>
      </w:pPr>
      <w:r w:rsidRPr="00934DDE">
        <w:rPr>
          <w:rFonts w:ascii="Times New Roman" w:hAnsi="Times New Roman" w:cs="Times New Roman"/>
        </w:rPr>
        <w:t xml:space="preserve">WebCrawler at </w:t>
      </w:r>
      <w:r w:rsidRPr="00934DDE">
        <w:rPr>
          <w:rFonts w:ascii="Times New Roman" w:hAnsi="Times New Roman" w:cs="Times New Roman"/>
          <w:b/>
          <w:i/>
        </w:rPr>
        <w:t>practice.webcrawler.com/</w:t>
      </w:r>
      <w:r w:rsidRPr="00934DDE">
        <w:rPr>
          <w:rFonts w:ascii="Times New Roman" w:hAnsi="Times New Roman" w:cs="Times New Roman"/>
        </w:rPr>
        <w:t>.</w:t>
      </w:r>
    </w:p>
    <w:p w:rsidR="000C4451" w:rsidRPr="00934DDE" w:rsidRDefault="000C4451" w:rsidP="000C4451">
      <w:pPr>
        <w:pStyle w:val="ListParagraph"/>
        <w:rPr>
          <w:rFonts w:ascii="Times New Roman" w:hAnsi="Times New Roman" w:cs="Times New Roman"/>
        </w:rPr>
      </w:pPr>
    </w:p>
    <w:p w:rsidR="000C4451" w:rsidRPr="00934DDE" w:rsidRDefault="000C4451" w:rsidP="00A219D9">
      <w:pPr>
        <w:pStyle w:val="ListParagraph"/>
        <w:numPr>
          <w:ilvl w:val="0"/>
          <w:numId w:val="4"/>
        </w:numPr>
        <w:spacing w:after="0" w:line="240" w:lineRule="auto"/>
        <w:jc w:val="both"/>
        <w:rPr>
          <w:rFonts w:ascii="Times New Roman" w:hAnsi="Times New Roman" w:cs="Times New Roman"/>
        </w:rPr>
      </w:pPr>
      <w:r w:rsidRPr="00934DDE">
        <w:rPr>
          <w:rFonts w:ascii="Times New Roman" w:hAnsi="Times New Roman" w:cs="Times New Roman"/>
        </w:rPr>
        <w:t xml:space="preserve">State and local FBLA competitive event study guides and sample tests at: </w:t>
      </w:r>
    </w:p>
    <w:p w:rsidR="000C4451" w:rsidRPr="00934DDE" w:rsidRDefault="004B04DC" w:rsidP="00A219D9">
      <w:pPr>
        <w:pStyle w:val="ListParagraph"/>
        <w:numPr>
          <w:ilvl w:val="1"/>
          <w:numId w:val="8"/>
        </w:numPr>
        <w:spacing w:after="0" w:line="240" w:lineRule="auto"/>
        <w:jc w:val="both"/>
        <w:rPr>
          <w:rFonts w:ascii="Times New Roman" w:hAnsi="Times New Roman" w:cs="Times New Roman"/>
          <w:b/>
        </w:rPr>
      </w:pPr>
      <w:hyperlink r:id="rId16" w:history="1">
        <w:r w:rsidR="000C4451" w:rsidRPr="00934DDE">
          <w:rPr>
            <w:rStyle w:val="Hyperlink"/>
            <w:rFonts w:ascii="Times New Roman" w:hAnsi="Times New Roman" w:cs="Times New Roman"/>
            <w:b/>
            <w:i/>
            <w:color w:val="auto"/>
            <w:u w:val="none"/>
          </w:rPr>
          <w:t>http://fbla.dpi.wi.gov/fbla_studyguides</w:t>
        </w:r>
      </w:hyperlink>
      <w:r w:rsidR="000C4451" w:rsidRPr="00934DDE">
        <w:rPr>
          <w:rFonts w:ascii="Times New Roman" w:hAnsi="Times New Roman" w:cs="Times New Roman"/>
          <w:b/>
          <w:i/>
        </w:rPr>
        <w:t xml:space="preserve"> </w:t>
      </w:r>
      <w:r w:rsidR="000C4451" w:rsidRPr="00934DDE">
        <w:rPr>
          <w:rFonts w:ascii="Times New Roman" w:hAnsi="Times New Roman" w:cs="Times New Roman"/>
        </w:rPr>
        <w:t>(Wisconsin Department of Public Instruction),</w:t>
      </w:r>
    </w:p>
    <w:p w:rsidR="000C4451" w:rsidRPr="00934DDE" w:rsidRDefault="004B04DC" w:rsidP="00A219D9">
      <w:pPr>
        <w:pStyle w:val="ListParagraph"/>
        <w:numPr>
          <w:ilvl w:val="1"/>
          <w:numId w:val="8"/>
        </w:numPr>
        <w:spacing w:after="0" w:line="240" w:lineRule="auto"/>
        <w:jc w:val="both"/>
        <w:rPr>
          <w:rFonts w:ascii="Times New Roman" w:hAnsi="Times New Roman" w:cs="Times New Roman"/>
        </w:rPr>
      </w:pPr>
      <w:hyperlink r:id="rId17" w:history="1">
        <w:r w:rsidR="000C4451" w:rsidRPr="00934DDE">
          <w:rPr>
            <w:rStyle w:val="Hyperlink"/>
            <w:rFonts w:ascii="Times New Roman" w:hAnsi="Times New Roman" w:cs="Times New Roman"/>
            <w:b/>
            <w:i/>
            <w:color w:val="auto"/>
            <w:u w:val="none"/>
          </w:rPr>
          <w:t>http://chisddevils.com/fbla/FBLA_2010-2013_Competitive_Events_Guide.pdf</w:t>
        </w:r>
      </w:hyperlink>
      <w:r w:rsidR="000C4451" w:rsidRPr="00934DDE">
        <w:rPr>
          <w:rFonts w:ascii="Times New Roman" w:hAnsi="Times New Roman" w:cs="Times New Roman"/>
        </w:rPr>
        <w:t xml:space="preserve"> (Chapel Hill School District),</w:t>
      </w:r>
    </w:p>
    <w:p w:rsidR="000C4451" w:rsidRPr="00934DDE" w:rsidRDefault="004B04DC" w:rsidP="00A219D9">
      <w:pPr>
        <w:pStyle w:val="ListParagraph"/>
        <w:numPr>
          <w:ilvl w:val="1"/>
          <w:numId w:val="8"/>
        </w:numPr>
        <w:spacing w:after="0" w:line="240" w:lineRule="auto"/>
        <w:jc w:val="both"/>
        <w:rPr>
          <w:rFonts w:ascii="Times New Roman" w:hAnsi="Times New Roman" w:cs="Times New Roman"/>
        </w:rPr>
      </w:pPr>
      <w:hyperlink r:id="rId18" w:history="1">
        <w:r w:rsidR="000C4451" w:rsidRPr="00934DDE">
          <w:rPr>
            <w:rStyle w:val="Hyperlink"/>
            <w:rFonts w:ascii="Times New Roman" w:hAnsi="Times New Roman" w:cs="Times New Roman"/>
            <w:b/>
            <w:i/>
            <w:color w:val="auto"/>
            <w:u w:val="none"/>
          </w:rPr>
          <w:t>http://nehsfbla.wikispaces.com/file/view/FBLA+Competitive+Events+Study+Guide+(2010-2013).pdf</w:t>
        </w:r>
      </w:hyperlink>
      <w:r w:rsidR="000C4451" w:rsidRPr="00934DDE">
        <w:rPr>
          <w:rFonts w:ascii="Times New Roman" w:hAnsi="Times New Roman" w:cs="Times New Roman"/>
        </w:rPr>
        <w:t>, and</w:t>
      </w:r>
    </w:p>
    <w:p w:rsidR="000C4451" w:rsidRPr="00934DDE" w:rsidRDefault="004B04DC" w:rsidP="00A219D9">
      <w:pPr>
        <w:pStyle w:val="ListParagraph"/>
        <w:numPr>
          <w:ilvl w:val="1"/>
          <w:numId w:val="8"/>
        </w:numPr>
        <w:spacing w:after="0" w:line="240" w:lineRule="auto"/>
        <w:jc w:val="both"/>
        <w:rPr>
          <w:rFonts w:ascii="Times New Roman" w:hAnsi="Times New Roman" w:cs="Times New Roman"/>
          <w:b/>
        </w:rPr>
      </w:pPr>
      <w:hyperlink r:id="rId19" w:history="1">
        <w:r w:rsidR="000C4451" w:rsidRPr="00934DDE">
          <w:rPr>
            <w:rStyle w:val="Hyperlink"/>
            <w:rFonts w:ascii="Times New Roman" w:hAnsi="Times New Roman" w:cs="Times New Roman"/>
            <w:b/>
            <w:i/>
            <w:color w:val="auto"/>
            <w:u w:val="none"/>
          </w:rPr>
          <w:t>www.bcsd.org/webpages/mblake/index.cfm?subpage=61392</w:t>
        </w:r>
      </w:hyperlink>
      <w:r w:rsidR="000C4451" w:rsidRPr="00934DDE">
        <w:rPr>
          <w:rFonts w:ascii="Times New Roman" w:hAnsi="Times New Roman" w:cs="Times New Roman"/>
          <w:b/>
          <w:i/>
        </w:rPr>
        <w:t xml:space="preserve"> </w:t>
      </w:r>
      <w:r w:rsidR="000C4451" w:rsidRPr="00934DDE">
        <w:rPr>
          <w:rFonts w:ascii="Times New Roman" w:hAnsi="Times New Roman" w:cs="Times New Roman"/>
        </w:rPr>
        <w:t>(Brighton School District).</w:t>
      </w:r>
    </w:p>
    <w:p w:rsidR="000C4451" w:rsidRPr="00934DDE" w:rsidRDefault="000C4451" w:rsidP="000C4451">
      <w:pPr>
        <w:pStyle w:val="ListParagraph"/>
        <w:spacing w:after="0" w:line="240" w:lineRule="auto"/>
        <w:ind w:left="1440" w:firstLine="720"/>
        <w:jc w:val="both"/>
        <w:rPr>
          <w:rFonts w:ascii="Times New Roman" w:hAnsi="Times New Roman" w:cs="Times New Roman"/>
        </w:rPr>
      </w:pPr>
    </w:p>
    <w:p w:rsidR="000C4451" w:rsidRPr="00934DDE" w:rsidRDefault="000C4451" w:rsidP="00A219D9">
      <w:pPr>
        <w:pStyle w:val="ListParagraph"/>
        <w:numPr>
          <w:ilvl w:val="0"/>
          <w:numId w:val="4"/>
        </w:numPr>
        <w:spacing w:after="0" w:line="240" w:lineRule="auto"/>
        <w:jc w:val="both"/>
        <w:rPr>
          <w:rFonts w:ascii="Times New Roman" w:hAnsi="Times New Roman" w:cs="Times New Roman"/>
        </w:rPr>
      </w:pPr>
      <w:r w:rsidRPr="00934DDE">
        <w:rPr>
          <w:rFonts w:ascii="Times New Roman" w:hAnsi="Times New Roman" w:cs="Times New Roman"/>
        </w:rPr>
        <w:t xml:space="preserve">Bing, Yahoo, and/or Google searches on the event names and/or topics for the event.  Do not limit searches to education sites.  Search business/corporate and government sites by topics.  </w:t>
      </w:r>
    </w:p>
    <w:p w:rsidR="000C4451" w:rsidRPr="00934DDE" w:rsidRDefault="000C4451" w:rsidP="000C4451">
      <w:pPr>
        <w:spacing w:after="0" w:line="240" w:lineRule="auto"/>
        <w:jc w:val="both"/>
        <w:rPr>
          <w:rFonts w:ascii="Times New Roman" w:hAnsi="Times New Roman" w:cs="Times New Roman"/>
        </w:rPr>
      </w:pPr>
    </w:p>
    <w:p w:rsidR="000C4451" w:rsidRPr="00934DDE" w:rsidRDefault="000C4451" w:rsidP="000C4451">
      <w:pPr>
        <w:spacing w:after="0" w:line="240" w:lineRule="auto"/>
        <w:jc w:val="both"/>
        <w:rPr>
          <w:rFonts w:ascii="Times New Roman" w:hAnsi="Times New Roman" w:cs="Times New Roman"/>
          <w:b/>
        </w:rPr>
      </w:pPr>
      <w:r w:rsidRPr="00934DDE">
        <w:rPr>
          <w:rFonts w:ascii="Times New Roman" w:hAnsi="Times New Roman" w:cs="Times New Roman"/>
          <w:b/>
        </w:rPr>
        <w:t xml:space="preserve">*Practice tests from various websites may </w:t>
      </w:r>
      <w:r w:rsidRPr="00934DDE">
        <w:rPr>
          <w:rFonts w:ascii="Times New Roman" w:hAnsi="Times New Roman" w:cs="Times New Roman"/>
          <w:b/>
          <w:u w:val="single"/>
        </w:rPr>
        <w:t>not</w:t>
      </w:r>
      <w:r w:rsidRPr="00934DDE">
        <w:rPr>
          <w:rFonts w:ascii="Times New Roman" w:hAnsi="Times New Roman" w:cs="Times New Roman"/>
          <w:b/>
        </w:rPr>
        <w:t xml:space="preserve"> be based upon the current state and national guidelines.</w:t>
      </w:r>
    </w:p>
    <w:p w:rsidR="0017074F" w:rsidRPr="00934DDE" w:rsidRDefault="000F295B" w:rsidP="000F08EC">
      <w:pPr>
        <w:rPr>
          <w:rFonts w:ascii="Times New Roman" w:hAnsi="Times New Roman" w:cs="Times New Roman"/>
          <w:b/>
          <w:sz w:val="36"/>
          <w:szCs w:val="36"/>
        </w:rPr>
      </w:pPr>
      <w:r>
        <w:rPr>
          <w:rFonts w:ascii="Times New Roman" w:hAnsi="Times New Roman" w:cs="Times New Roman"/>
          <w:b/>
          <w:sz w:val="36"/>
          <w:szCs w:val="36"/>
        </w:rPr>
        <w:br w:type="page"/>
      </w:r>
      <w:r w:rsidR="0017074F" w:rsidRPr="00934DDE">
        <w:rPr>
          <w:rFonts w:ascii="Times New Roman" w:hAnsi="Times New Roman" w:cs="Times New Roman"/>
          <w:b/>
          <w:sz w:val="36"/>
          <w:szCs w:val="36"/>
        </w:rPr>
        <w:lastRenderedPageBreak/>
        <w:t>FBLA STATE COMPETITIVE EVENTS GUIDELINES</w:t>
      </w:r>
    </w:p>
    <w:p w:rsidR="0017074F" w:rsidRPr="00934DDE" w:rsidRDefault="0017074F" w:rsidP="0017074F">
      <w:pPr>
        <w:tabs>
          <w:tab w:val="left" w:pos="2803"/>
        </w:tabs>
        <w:spacing w:after="0" w:line="240" w:lineRule="auto"/>
        <w:jc w:val="center"/>
        <w:rPr>
          <w:rFonts w:ascii="Times New Roman" w:hAnsi="Times New Roman" w:cs="Times New Roman"/>
          <w:b/>
          <w:sz w:val="28"/>
          <w:szCs w:val="28"/>
        </w:rPr>
      </w:pPr>
      <w:r w:rsidRPr="00934DDE">
        <w:rPr>
          <w:rFonts w:ascii="Times New Roman" w:hAnsi="Times New Roman" w:cs="Times New Roman"/>
          <w:b/>
          <w:sz w:val="28"/>
          <w:szCs w:val="28"/>
        </w:rPr>
        <w:t>WITH EXCEPTIONS TO NATIONAL GUIDELINES NOTED</w:t>
      </w:r>
    </w:p>
    <w:p w:rsidR="0017074F" w:rsidRPr="00934DDE" w:rsidRDefault="0017074F" w:rsidP="0017074F">
      <w:pPr>
        <w:tabs>
          <w:tab w:val="left" w:pos="2803"/>
        </w:tabs>
        <w:spacing w:after="0" w:line="240" w:lineRule="auto"/>
        <w:jc w:val="both"/>
        <w:rPr>
          <w:rFonts w:ascii="Times New Roman" w:hAnsi="Times New Roman" w:cs="Times New Roman"/>
          <w:b/>
          <w:sz w:val="16"/>
          <w:szCs w:val="16"/>
        </w:rPr>
      </w:pPr>
    </w:p>
    <w:p w:rsidR="0017074F" w:rsidRPr="00934DDE" w:rsidRDefault="0017074F" w:rsidP="0017074F">
      <w:pPr>
        <w:tabs>
          <w:tab w:val="left" w:pos="2803"/>
        </w:tabs>
        <w:spacing w:after="0" w:line="240" w:lineRule="auto"/>
        <w:jc w:val="both"/>
        <w:rPr>
          <w:rFonts w:ascii="Times New Roman" w:hAnsi="Times New Roman" w:cs="Times New Roman"/>
          <w:b/>
          <w:sz w:val="16"/>
          <w:szCs w:val="16"/>
        </w:rPr>
      </w:pPr>
    </w:p>
    <w:p w:rsidR="00BC04C9" w:rsidRPr="00934DDE" w:rsidRDefault="00905BC4" w:rsidP="00BC04C9">
      <w:pPr>
        <w:tabs>
          <w:tab w:val="left" w:pos="2803"/>
        </w:tabs>
        <w:spacing w:after="0" w:line="240" w:lineRule="auto"/>
        <w:jc w:val="center"/>
        <w:rPr>
          <w:rFonts w:ascii="Times New Roman" w:hAnsi="Times New Roman" w:cs="Times New Roman"/>
          <w:b/>
          <w:sz w:val="24"/>
          <w:szCs w:val="24"/>
        </w:rPr>
      </w:pPr>
      <w:r w:rsidRPr="00934DDE">
        <w:rPr>
          <w:rFonts w:ascii="Times New Roman" w:hAnsi="Times New Roman" w:cs="Times New Roman"/>
          <w:b/>
          <w:sz w:val="24"/>
          <w:szCs w:val="24"/>
        </w:rPr>
        <w:t>CMH:</w:t>
      </w:r>
      <w:r w:rsidR="00BC04C9" w:rsidRPr="00934DDE">
        <w:rPr>
          <w:rFonts w:ascii="Times New Roman" w:hAnsi="Times New Roman" w:cs="Times New Roman"/>
          <w:b/>
          <w:sz w:val="24"/>
          <w:szCs w:val="24"/>
        </w:rPr>
        <w:t xml:space="preserve">  C</w:t>
      </w:r>
      <w:r w:rsidRPr="00934DDE">
        <w:rPr>
          <w:rFonts w:ascii="Times New Roman" w:hAnsi="Times New Roman" w:cs="Times New Roman"/>
          <w:b/>
          <w:sz w:val="24"/>
          <w:szCs w:val="24"/>
        </w:rPr>
        <w:t>hapter Management Handbook</w:t>
      </w:r>
      <w:r w:rsidR="00BC04C9" w:rsidRPr="00934DDE">
        <w:rPr>
          <w:rFonts w:ascii="Times New Roman" w:hAnsi="Times New Roman" w:cs="Times New Roman"/>
          <w:b/>
          <w:sz w:val="24"/>
          <w:szCs w:val="24"/>
        </w:rPr>
        <w:t>—Competitive Events Section</w:t>
      </w:r>
    </w:p>
    <w:p w:rsidR="00905BC4" w:rsidRPr="00934DDE" w:rsidRDefault="008B1B3E" w:rsidP="00BC04C9">
      <w:pPr>
        <w:tabs>
          <w:tab w:val="left" w:pos="2803"/>
        </w:tabs>
        <w:spacing w:after="0" w:line="240" w:lineRule="auto"/>
        <w:jc w:val="center"/>
        <w:rPr>
          <w:rFonts w:ascii="Times New Roman" w:hAnsi="Times New Roman" w:cs="Times New Roman"/>
          <w:b/>
          <w:sz w:val="24"/>
          <w:szCs w:val="24"/>
        </w:rPr>
      </w:pPr>
      <w:r w:rsidRPr="006345F1">
        <w:rPr>
          <w:rFonts w:ascii="Times New Roman" w:hAnsi="Times New Roman" w:cs="Times New Roman"/>
          <w:b/>
          <w:sz w:val="24"/>
          <w:szCs w:val="24"/>
        </w:rPr>
        <w:t>CMH</w:t>
      </w:r>
      <w:r w:rsidR="00BC04C9" w:rsidRPr="006345F1">
        <w:rPr>
          <w:rFonts w:ascii="Times New Roman" w:hAnsi="Times New Roman" w:cs="Times New Roman"/>
          <w:b/>
          <w:sz w:val="24"/>
          <w:szCs w:val="24"/>
        </w:rPr>
        <w:t>:  Chapter</w:t>
      </w:r>
      <w:r w:rsidR="00BC04C9" w:rsidRPr="00934DDE">
        <w:rPr>
          <w:rFonts w:ascii="Times New Roman" w:hAnsi="Times New Roman" w:cs="Times New Roman"/>
          <w:b/>
          <w:sz w:val="24"/>
          <w:szCs w:val="24"/>
        </w:rPr>
        <w:t xml:space="preserve"> Management Handbook—Recognition Section</w:t>
      </w:r>
    </w:p>
    <w:p w:rsidR="00905BC4" w:rsidRPr="00934DDE" w:rsidRDefault="00905BC4" w:rsidP="00BC04C9">
      <w:pPr>
        <w:tabs>
          <w:tab w:val="left" w:pos="2803"/>
        </w:tabs>
        <w:spacing w:after="0" w:line="240" w:lineRule="auto"/>
        <w:jc w:val="center"/>
        <w:rPr>
          <w:rFonts w:ascii="Times New Roman" w:hAnsi="Times New Roman" w:cs="Times New Roman"/>
          <w:b/>
          <w:sz w:val="24"/>
          <w:szCs w:val="24"/>
        </w:rPr>
      </w:pPr>
      <w:r w:rsidRPr="00934DDE">
        <w:rPr>
          <w:rFonts w:ascii="Times New Roman" w:hAnsi="Times New Roman" w:cs="Times New Roman"/>
          <w:b/>
          <w:sz w:val="24"/>
          <w:szCs w:val="24"/>
        </w:rPr>
        <w:t>STATE:</w:t>
      </w:r>
      <w:r w:rsidR="00BC04C9" w:rsidRPr="00934DDE">
        <w:rPr>
          <w:rFonts w:ascii="Times New Roman" w:hAnsi="Times New Roman" w:cs="Times New Roman"/>
          <w:b/>
          <w:sz w:val="24"/>
          <w:szCs w:val="24"/>
        </w:rPr>
        <w:t xml:space="preserve">  </w:t>
      </w:r>
      <w:r w:rsidR="00BC247A" w:rsidRPr="00934DDE">
        <w:rPr>
          <w:rFonts w:ascii="Times New Roman" w:hAnsi="Times New Roman" w:cs="Times New Roman"/>
          <w:b/>
          <w:sz w:val="24"/>
          <w:szCs w:val="24"/>
        </w:rPr>
        <w:t>New Jersey</w:t>
      </w:r>
      <w:r w:rsidRPr="00934DDE">
        <w:rPr>
          <w:rFonts w:ascii="Times New Roman" w:hAnsi="Times New Roman" w:cs="Times New Roman"/>
          <w:b/>
          <w:sz w:val="24"/>
          <w:szCs w:val="24"/>
        </w:rPr>
        <w:t xml:space="preserve"> State Competitive Event Guidelines</w:t>
      </w:r>
    </w:p>
    <w:p w:rsidR="00905BC4" w:rsidRPr="00934DDE" w:rsidRDefault="00905BC4" w:rsidP="00905BC4">
      <w:pPr>
        <w:tabs>
          <w:tab w:val="left" w:pos="2803"/>
        </w:tabs>
        <w:spacing w:after="0" w:line="240" w:lineRule="auto"/>
        <w:jc w:val="both"/>
        <w:rPr>
          <w:rFonts w:ascii="Times New Roman" w:hAnsi="Times New Roman" w:cs="Times New Roman"/>
          <w:b/>
          <w:sz w:val="16"/>
          <w:szCs w:val="16"/>
        </w:rPr>
      </w:pPr>
    </w:p>
    <w:p w:rsidR="00905BC4" w:rsidRPr="00934DDE" w:rsidRDefault="00905BC4" w:rsidP="00905BC4">
      <w:pPr>
        <w:tabs>
          <w:tab w:val="left" w:pos="2803"/>
        </w:tabs>
        <w:spacing w:after="0" w:line="240" w:lineRule="auto"/>
        <w:jc w:val="both"/>
        <w:rPr>
          <w:rFonts w:ascii="Times New Roman" w:hAnsi="Times New Roman" w:cs="Times New Roman"/>
          <w:b/>
          <w:sz w:val="16"/>
          <w:szCs w:val="16"/>
        </w:rPr>
      </w:pPr>
    </w:p>
    <w:p w:rsidR="00F72C34" w:rsidRPr="00934DDE" w:rsidRDefault="00F72C34" w:rsidP="00F72C34">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ACCOUNTING I</w:t>
      </w:r>
      <w:r w:rsidR="00F95038" w:rsidRPr="00934DDE">
        <w:rPr>
          <w:rFonts w:ascii="Times New Roman" w:hAnsi="Times New Roman" w:cs="Times New Roman"/>
          <w:b/>
          <w:sz w:val="24"/>
          <w:szCs w:val="24"/>
        </w:rPr>
        <w:tab/>
      </w:r>
      <w:r w:rsidR="00F95038" w:rsidRPr="00934DDE">
        <w:rPr>
          <w:rFonts w:ascii="Times New Roman" w:hAnsi="Times New Roman" w:cs="Times New Roman"/>
          <w:b/>
          <w:sz w:val="24"/>
          <w:szCs w:val="24"/>
        </w:rPr>
        <w:tab/>
      </w:r>
      <w:r w:rsidR="00F95038" w:rsidRPr="00934DDE">
        <w:rPr>
          <w:rFonts w:ascii="Times New Roman" w:hAnsi="Times New Roman" w:cs="Times New Roman"/>
          <w:b/>
          <w:sz w:val="24"/>
          <w:szCs w:val="24"/>
        </w:rPr>
        <w:tab/>
      </w:r>
      <w:r w:rsidR="00F95038" w:rsidRPr="00934DDE">
        <w:rPr>
          <w:rFonts w:ascii="Times New Roman" w:hAnsi="Times New Roman" w:cs="Times New Roman"/>
          <w:b/>
          <w:sz w:val="24"/>
          <w:szCs w:val="24"/>
        </w:rPr>
        <w:tab/>
      </w:r>
      <w:r w:rsidR="00F95038" w:rsidRPr="00934DDE">
        <w:rPr>
          <w:rFonts w:ascii="Times New Roman" w:hAnsi="Times New Roman" w:cs="Times New Roman"/>
          <w:b/>
          <w:sz w:val="24"/>
          <w:szCs w:val="24"/>
        </w:rPr>
        <w:tab/>
      </w:r>
      <w:r w:rsidR="00F95038" w:rsidRPr="00934DDE">
        <w:rPr>
          <w:rFonts w:ascii="Times New Roman" w:hAnsi="Times New Roman" w:cs="Times New Roman"/>
          <w:b/>
          <w:sz w:val="24"/>
          <w:szCs w:val="24"/>
        </w:rPr>
        <w:tab/>
        <w:t>Guidelines:</w:t>
      </w:r>
      <w:r w:rsidR="00F95038" w:rsidRPr="00934DDE">
        <w:rPr>
          <w:rFonts w:ascii="Times New Roman" w:hAnsi="Times New Roman" w:cs="Times New Roman"/>
          <w:b/>
          <w:sz w:val="24"/>
          <w:szCs w:val="24"/>
        </w:rPr>
        <w:tab/>
      </w:r>
      <w:r w:rsidR="00155F13" w:rsidRPr="00934DDE">
        <w:rPr>
          <w:rFonts w:ascii="Times New Roman" w:hAnsi="Times New Roman" w:cs="Times New Roman"/>
          <w:b/>
          <w:sz w:val="24"/>
          <w:szCs w:val="24"/>
        </w:rPr>
        <w:tab/>
      </w:r>
      <w:r w:rsidR="00D304C2">
        <w:rPr>
          <w:rFonts w:ascii="Times New Roman" w:hAnsi="Times New Roman" w:cs="Times New Roman"/>
          <w:b/>
          <w:sz w:val="24"/>
          <w:szCs w:val="24"/>
        </w:rPr>
        <w:t>CMH p. 54</w:t>
      </w:r>
    </w:p>
    <w:p w:rsidR="003B5D73" w:rsidRPr="00D304C2" w:rsidRDefault="00FE4CDB" w:rsidP="00A219D9">
      <w:pPr>
        <w:pStyle w:val="ListParagraph"/>
        <w:numPr>
          <w:ilvl w:val="0"/>
          <w:numId w:val="3"/>
        </w:numPr>
        <w:tabs>
          <w:tab w:val="left" w:pos="2803"/>
        </w:tabs>
        <w:spacing w:after="0" w:line="240" w:lineRule="auto"/>
        <w:jc w:val="both"/>
        <w:rPr>
          <w:rFonts w:ascii="Times New Roman" w:hAnsi="Times New Roman" w:cs="Times New Roman"/>
          <w:b/>
        </w:rPr>
      </w:pPr>
      <w:r w:rsidRPr="00934DDE">
        <w:rPr>
          <w:rFonts w:ascii="Times New Roman" w:hAnsi="Times New Roman" w:cs="Times New Roman"/>
        </w:rPr>
        <w:t>Each active chapter</w:t>
      </w:r>
      <w:r w:rsidR="002F3A3C" w:rsidRPr="00934DDE">
        <w:rPr>
          <w:rFonts w:ascii="Times New Roman" w:hAnsi="Times New Roman" w:cs="Times New Roman"/>
        </w:rPr>
        <w:t xml:space="preserve"> may e</w:t>
      </w:r>
      <w:r w:rsidR="00F27EE9" w:rsidRPr="00934DDE">
        <w:rPr>
          <w:rFonts w:ascii="Times New Roman" w:hAnsi="Times New Roman" w:cs="Times New Roman"/>
        </w:rPr>
        <w:t xml:space="preserve">nter </w:t>
      </w:r>
      <w:r w:rsidR="00D304C2">
        <w:rPr>
          <w:rFonts w:ascii="Times New Roman" w:hAnsi="Times New Roman" w:cs="Times New Roman"/>
        </w:rPr>
        <w:t>four</w:t>
      </w:r>
      <w:r w:rsidR="00F27EE9" w:rsidRPr="00934DDE">
        <w:rPr>
          <w:rFonts w:ascii="Times New Roman" w:hAnsi="Times New Roman" w:cs="Times New Roman"/>
        </w:rPr>
        <w:t xml:space="preserve"> </w:t>
      </w:r>
      <w:r w:rsidR="002F3A3C" w:rsidRPr="00934DDE">
        <w:rPr>
          <w:rFonts w:ascii="Times New Roman" w:hAnsi="Times New Roman" w:cs="Times New Roman"/>
        </w:rPr>
        <w:t>members</w:t>
      </w:r>
      <w:r w:rsidR="003B5D73" w:rsidRPr="00934DDE">
        <w:rPr>
          <w:rFonts w:ascii="Times New Roman" w:hAnsi="Times New Roman" w:cs="Times New Roman"/>
        </w:rPr>
        <w:t xml:space="preserve"> for testing at the New Jersey FBLA Regional Competitive Events</w:t>
      </w:r>
      <w:r w:rsidR="005E3CAC" w:rsidRPr="00934DDE">
        <w:rPr>
          <w:rFonts w:ascii="Times New Roman" w:hAnsi="Times New Roman" w:cs="Times New Roman"/>
        </w:rPr>
        <w:t>.</w:t>
      </w:r>
    </w:p>
    <w:p w:rsidR="002F3A3C" w:rsidRPr="00934DDE" w:rsidRDefault="00BC247A"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w:t>
      </w:r>
      <w:r w:rsidR="003B5D73" w:rsidRPr="00934DDE">
        <w:rPr>
          <w:rFonts w:ascii="Times New Roman" w:hAnsi="Times New Roman" w:cs="Times New Roman"/>
        </w:rPr>
        <w:t xml:space="preserve"> eight </w:t>
      </w:r>
      <w:r w:rsidR="00D0658F" w:rsidRPr="00934DDE">
        <w:rPr>
          <w:rFonts w:ascii="Times New Roman" w:hAnsi="Times New Roman" w:cs="Times New Roman"/>
        </w:rPr>
        <w:t>qualifying scores</w:t>
      </w:r>
      <w:r w:rsidR="003B5D73" w:rsidRPr="00934DDE">
        <w:rPr>
          <w:rFonts w:ascii="Times New Roman" w:hAnsi="Times New Roman" w:cs="Times New Roman"/>
        </w:rPr>
        <w:t xml:space="preserve"> per region will advance to the FBLA State Leadership Conference.</w:t>
      </w:r>
      <w:r w:rsidR="002F3A3C" w:rsidRPr="00934DDE">
        <w:rPr>
          <w:rFonts w:ascii="Times New Roman" w:hAnsi="Times New Roman" w:cs="Times New Roman"/>
        </w:rPr>
        <w:t xml:space="preserve"> </w:t>
      </w:r>
    </w:p>
    <w:p w:rsidR="00F72C34" w:rsidRPr="00934DDE" w:rsidRDefault="00F72C34"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A maximum of </w:t>
      </w:r>
      <w:r w:rsidR="00425518" w:rsidRPr="00934DDE">
        <w:rPr>
          <w:rFonts w:ascii="Times New Roman" w:hAnsi="Times New Roman" w:cs="Times New Roman"/>
        </w:rPr>
        <w:t>five</w:t>
      </w:r>
      <w:r w:rsidRPr="00934DDE">
        <w:rPr>
          <w:rFonts w:ascii="Times New Roman" w:hAnsi="Times New Roman" w:cs="Times New Roman"/>
        </w:rPr>
        <w:t xml:space="preserve"> awards will be given at the FBLA State Leadership Conference.</w:t>
      </w:r>
    </w:p>
    <w:p w:rsidR="00F72C34" w:rsidRPr="00934DDE" w:rsidRDefault="00F72C34" w:rsidP="00F72C34">
      <w:pPr>
        <w:tabs>
          <w:tab w:val="left" w:pos="2803"/>
        </w:tabs>
        <w:spacing w:after="0" w:line="240" w:lineRule="auto"/>
        <w:jc w:val="both"/>
        <w:rPr>
          <w:rFonts w:ascii="Times New Roman" w:hAnsi="Times New Roman" w:cs="Times New Roman"/>
        </w:rPr>
      </w:pPr>
    </w:p>
    <w:p w:rsidR="0082111D" w:rsidRPr="00934DDE" w:rsidRDefault="0082111D" w:rsidP="0082111D">
      <w:pPr>
        <w:tabs>
          <w:tab w:val="left" w:pos="2803"/>
        </w:tabs>
        <w:spacing w:after="0" w:line="240" w:lineRule="auto"/>
        <w:jc w:val="both"/>
        <w:rPr>
          <w:rFonts w:ascii="Times New Roman" w:hAnsi="Times New Roman" w:cs="Times New Roman"/>
        </w:rPr>
      </w:pPr>
    </w:p>
    <w:p w:rsidR="003B5D73" w:rsidRPr="00934DDE" w:rsidRDefault="003B5D73" w:rsidP="003B5D73">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ACCOUNTIN</w:t>
      </w:r>
      <w:r w:rsidR="00D304C2">
        <w:rPr>
          <w:rFonts w:ascii="Times New Roman" w:hAnsi="Times New Roman" w:cs="Times New Roman"/>
          <w:b/>
          <w:sz w:val="24"/>
          <w:szCs w:val="24"/>
        </w:rPr>
        <w:t>G II</w:t>
      </w:r>
      <w:r w:rsidR="00D304C2">
        <w:rPr>
          <w:rFonts w:ascii="Times New Roman" w:hAnsi="Times New Roman" w:cs="Times New Roman"/>
          <w:b/>
          <w:sz w:val="24"/>
          <w:szCs w:val="24"/>
        </w:rPr>
        <w:tab/>
      </w:r>
      <w:r w:rsidR="00D304C2">
        <w:rPr>
          <w:rFonts w:ascii="Times New Roman" w:hAnsi="Times New Roman" w:cs="Times New Roman"/>
          <w:b/>
          <w:sz w:val="24"/>
          <w:szCs w:val="24"/>
        </w:rPr>
        <w:tab/>
      </w:r>
      <w:r w:rsidR="00D304C2">
        <w:rPr>
          <w:rFonts w:ascii="Times New Roman" w:hAnsi="Times New Roman" w:cs="Times New Roman"/>
          <w:b/>
          <w:sz w:val="24"/>
          <w:szCs w:val="24"/>
        </w:rPr>
        <w:tab/>
      </w:r>
      <w:r w:rsidR="00D304C2">
        <w:rPr>
          <w:rFonts w:ascii="Times New Roman" w:hAnsi="Times New Roman" w:cs="Times New Roman"/>
          <w:b/>
          <w:sz w:val="24"/>
          <w:szCs w:val="24"/>
        </w:rPr>
        <w:tab/>
      </w:r>
      <w:r w:rsidR="00D304C2">
        <w:rPr>
          <w:rFonts w:ascii="Times New Roman" w:hAnsi="Times New Roman" w:cs="Times New Roman"/>
          <w:b/>
          <w:sz w:val="24"/>
          <w:szCs w:val="24"/>
        </w:rPr>
        <w:tab/>
      </w:r>
      <w:r w:rsidR="00D304C2">
        <w:rPr>
          <w:rFonts w:ascii="Times New Roman" w:hAnsi="Times New Roman" w:cs="Times New Roman"/>
          <w:b/>
          <w:sz w:val="24"/>
          <w:szCs w:val="24"/>
        </w:rPr>
        <w:tab/>
        <w:t>Guidelines:</w:t>
      </w:r>
      <w:r w:rsidR="00D304C2">
        <w:rPr>
          <w:rFonts w:ascii="Times New Roman" w:hAnsi="Times New Roman" w:cs="Times New Roman"/>
          <w:b/>
          <w:sz w:val="24"/>
          <w:szCs w:val="24"/>
        </w:rPr>
        <w:tab/>
      </w:r>
      <w:r w:rsidR="00D304C2">
        <w:rPr>
          <w:rFonts w:ascii="Times New Roman" w:hAnsi="Times New Roman" w:cs="Times New Roman"/>
          <w:b/>
          <w:sz w:val="24"/>
          <w:szCs w:val="24"/>
        </w:rPr>
        <w:tab/>
        <w:t>CMH p. 56, 57</w:t>
      </w:r>
    </w:p>
    <w:p w:rsidR="003B5D73" w:rsidRPr="00934DDE" w:rsidRDefault="003B5D73"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w:t>
      </w:r>
      <w:r w:rsidR="00D304C2">
        <w:rPr>
          <w:rFonts w:ascii="Times New Roman" w:hAnsi="Times New Roman" w:cs="Times New Roman"/>
        </w:rPr>
        <w:t>four</w:t>
      </w:r>
      <w:r w:rsidRPr="00934DDE">
        <w:rPr>
          <w:rFonts w:ascii="Times New Roman" w:hAnsi="Times New Roman" w:cs="Times New Roman"/>
        </w:rPr>
        <w:t xml:space="preserve"> members for testing at the New Jersey FBLA Regional Competitive Events. </w:t>
      </w:r>
    </w:p>
    <w:p w:rsidR="003B5D73" w:rsidRPr="00934DDE" w:rsidRDefault="00BC247A"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w:t>
      </w:r>
      <w:r w:rsidR="003B5D73" w:rsidRPr="00934DDE">
        <w:rPr>
          <w:rFonts w:ascii="Times New Roman" w:hAnsi="Times New Roman" w:cs="Times New Roman"/>
        </w:rPr>
        <w:t xml:space="preserve"> eight </w:t>
      </w:r>
      <w:r w:rsidR="00D0658F" w:rsidRPr="00934DDE">
        <w:rPr>
          <w:rFonts w:ascii="Times New Roman" w:hAnsi="Times New Roman" w:cs="Times New Roman"/>
        </w:rPr>
        <w:t>qualifying scores</w:t>
      </w:r>
      <w:r w:rsidR="003B5D73" w:rsidRPr="00934DDE">
        <w:rPr>
          <w:rFonts w:ascii="Times New Roman" w:hAnsi="Times New Roman" w:cs="Times New Roman"/>
        </w:rPr>
        <w:t xml:space="preserve"> per region will advance to the FBLA State Leadership Conference.</w:t>
      </w:r>
    </w:p>
    <w:p w:rsidR="003B5D73" w:rsidRPr="00934DDE" w:rsidRDefault="003B5D73"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One (1)</w:t>
      </w:r>
      <w:r w:rsidR="000553CD" w:rsidRPr="00934DDE">
        <w:rPr>
          <w:rFonts w:ascii="Times New Roman" w:hAnsi="Times New Roman" w:cs="Times New Roman"/>
        </w:rPr>
        <w:t xml:space="preserve"> hour will be given for the regional off-site production test at a site designated by the state office.  Accounting or spreadsheet software must be used.  Students may bring prepared templates which may include, but are not </w:t>
      </w:r>
      <w:r w:rsidR="000553CD" w:rsidRPr="006345F1">
        <w:rPr>
          <w:rFonts w:ascii="Times New Roman" w:hAnsi="Times New Roman" w:cs="Times New Roman"/>
        </w:rPr>
        <w:t>limited to</w:t>
      </w:r>
      <w:r w:rsidR="008B1B3E" w:rsidRPr="006345F1">
        <w:rPr>
          <w:rFonts w:ascii="Times New Roman" w:hAnsi="Times New Roman" w:cs="Times New Roman"/>
        </w:rPr>
        <w:t xml:space="preserve">, </w:t>
      </w:r>
      <w:r w:rsidR="000553CD" w:rsidRPr="006345F1">
        <w:rPr>
          <w:rFonts w:ascii="Times New Roman" w:hAnsi="Times New Roman" w:cs="Times New Roman"/>
        </w:rPr>
        <w:t>a</w:t>
      </w:r>
      <w:r w:rsidR="000553CD" w:rsidRPr="00934DDE">
        <w:rPr>
          <w:rFonts w:ascii="Times New Roman" w:hAnsi="Times New Roman" w:cs="Times New Roman"/>
        </w:rPr>
        <w:t xml:space="preserve"> general journal, bank reconciliation, financial statements, and a worksheet.  The score received on this portion of the event will constitute 50 percent of the final event score.</w:t>
      </w:r>
    </w:p>
    <w:p w:rsidR="003B5D73" w:rsidRPr="00934DDE" w:rsidRDefault="003B5D73"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3B5D73" w:rsidRPr="00934DDE" w:rsidRDefault="003B5D73" w:rsidP="003B5D73">
      <w:pPr>
        <w:tabs>
          <w:tab w:val="left" w:pos="2803"/>
        </w:tabs>
        <w:spacing w:after="0" w:line="240" w:lineRule="auto"/>
        <w:jc w:val="both"/>
        <w:rPr>
          <w:rFonts w:ascii="Times New Roman" w:hAnsi="Times New Roman" w:cs="Times New Roman"/>
        </w:rPr>
      </w:pPr>
    </w:p>
    <w:p w:rsidR="009B400C" w:rsidRPr="00934DDE" w:rsidRDefault="009B400C" w:rsidP="00C4350A">
      <w:pPr>
        <w:tabs>
          <w:tab w:val="left" w:pos="2803"/>
        </w:tabs>
        <w:spacing w:after="0" w:line="240" w:lineRule="auto"/>
        <w:jc w:val="both"/>
        <w:rPr>
          <w:rFonts w:ascii="Times New Roman" w:hAnsi="Times New Roman" w:cs="Times New Roman"/>
        </w:rPr>
      </w:pPr>
    </w:p>
    <w:p w:rsidR="00D304C2" w:rsidRPr="00934DDE" w:rsidRDefault="00D304C2" w:rsidP="00D304C2">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AMERICAN ENTERPRISE PROJECT</w:t>
      </w:r>
      <w:r>
        <w:rPr>
          <w:rFonts w:ascii="Times New Roman" w:hAnsi="Times New Roman" w:cs="Times New Roman"/>
          <w:b/>
          <w:sz w:val="24"/>
          <w:szCs w:val="24"/>
        </w:rPr>
        <w:tab/>
      </w:r>
      <w:r>
        <w:rPr>
          <w:rFonts w:ascii="Times New Roman" w:hAnsi="Times New Roman" w:cs="Times New Roman"/>
          <w:b/>
          <w:sz w:val="24"/>
          <w:szCs w:val="24"/>
        </w:rPr>
        <w:tab/>
      </w:r>
      <w:r w:rsidRPr="00934DDE">
        <w:rPr>
          <w:rFonts w:ascii="Times New Roman" w:hAnsi="Times New Roman" w:cs="Times New Roman"/>
          <w:b/>
          <w:sz w:val="24"/>
          <w:szCs w:val="24"/>
        </w:rPr>
        <w:t>Guidelines:</w:t>
      </w:r>
      <w:r>
        <w:rPr>
          <w:rFonts w:ascii="Times New Roman" w:hAnsi="Times New Roman" w:cs="Times New Roman"/>
          <w:b/>
          <w:sz w:val="24"/>
          <w:szCs w:val="24"/>
        </w:rPr>
        <w:tab/>
      </w:r>
      <w:r>
        <w:rPr>
          <w:rFonts w:ascii="Times New Roman" w:hAnsi="Times New Roman" w:cs="Times New Roman"/>
          <w:b/>
          <w:sz w:val="24"/>
          <w:szCs w:val="24"/>
        </w:rPr>
        <w:tab/>
      </w:r>
      <w:r w:rsidR="008B1B3E">
        <w:rPr>
          <w:rFonts w:ascii="Times New Roman" w:hAnsi="Times New Roman" w:cs="Times New Roman"/>
          <w:b/>
          <w:sz w:val="24"/>
          <w:szCs w:val="24"/>
        </w:rPr>
        <w:tab/>
      </w:r>
      <w:r>
        <w:rPr>
          <w:rFonts w:ascii="Times New Roman" w:hAnsi="Times New Roman" w:cs="Times New Roman"/>
          <w:b/>
          <w:sz w:val="24"/>
          <w:szCs w:val="24"/>
        </w:rPr>
        <w:t>CMH p</w:t>
      </w:r>
      <w:r w:rsidRPr="00934DDE">
        <w:rPr>
          <w:rFonts w:ascii="Times New Roman" w:hAnsi="Times New Roman" w:cs="Times New Roman"/>
          <w:b/>
          <w:sz w:val="24"/>
          <w:szCs w:val="24"/>
        </w:rPr>
        <w:t xml:space="preserve">. </w:t>
      </w:r>
      <w:r>
        <w:rPr>
          <w:rFonts w:ascii="Times New Roman" w:hAnsi="Times New Roman" w:cs="Times New Roman"/>
          <w:b/>
          <w:sz w:val="24"/>
          <w:szCs w:val="24"/>
        </w:rPr>
        <w:t>62</w:t>
      </w:r>
    </w:p>
    <w:p w:rsidR="00D304C2" w:rsidRDefault="00D304C2" w:rsidP="00D304C2">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8B1B3E">
        <w:rPr>
          <w:rFonts w:ascii="Times New Roman" w:hAnsi="Times New Roman" w:cs="Times New Roman"/>
          <w:b/>
          <w:sz w:val="24"/>
          <w:szCs w:val="24"/>
        </w:rPr>
        <w:tab/>
      </w:r>
      <w:r w:rsidR="008B1B3E">
        <w:rPr>
          <w:rFonts w:ascii="Times New Roman" w:hAnsi="Times New Roman" w:cs="Times New Roman"/>
          <w:b/>
          <w:sz w:val="24"/>
          <w:szCs w:val="24"/>
        </w:rPr>
        <w:tab/>
      </w:r>
      <w:r w:rsidR="008B1B3E">
        <w:rPr>
          <w:rFonts w:ascii="Times New Roman" w:hAnsi="Times New Roman" w:cs="Times New Roman"/>
          <w:b/>
          <w:sz w:val="24"/>
          <w:szCs w:val="24"/>
        </w:rPr>
        <w:tab/>
        <w:t>Rating Sheet Report</w:t>
      </w:r>
      <w:r>
        <w:rPr>
          <w:rFonts w:ascii="Times New Roman" w:hAnsi="Times New Roman" w:cs="Times New Roman"/>
          <w:b/>
          <w:sz w:val="24"/>
          <w:szCs w:val="24"/>
        </w:rPr>
        <w:t xml:space="preserve">:  </w:t>
      </w:r>
      <w:r>
        <w:rPr>
          <w:rFonts w:ascii="Times New Roman" w:hAnsi="Times New Roman" w:cs="Times New Roman"/>
          <w:b/>
          <w:sz w:val="24"/>
          <w:szCs w:val="24"/>
        </w:rPr>
        <w:tab/>
        <w:t>CMH p. 83</w:t>
      </w:r>
    </w:p>
    <w:p w:rsidR="008B1B3E" w:rsidRPr="00934DDE" w:rsidRDefault="008B1B3E" w:rsidP="00D304C2">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Rating Sheet Performance:</w:t>
      </w:r>
      <w:r>
        <w:rPr>
          <w:rFonts w:ascii="Times New Roman" w:hAnsi="Times New Roman" w:cs="Times New Roman"/>
          <w:b/>
          <w:sz w:val="24"/>
          <w:szCs w:val="24"/>
        </w:rPr>
        <w:tab/>
        <w:t>CMH p. 84</w:t>
      </w:r>
    </w:p>
    <w:p w:rsidR="00D304C2" w:rsidRPr="00934DDE" w:rsidRDefault="00D304C2"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one report with up to three members. </w:t>
      </w:r>
    </w:p>
    <w:p w:rsidR="00D304C2" w:rsidRPr="00934DDE" w:rsidRDefault="00D304C2"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Follow national guidelines for completion of the report and </w:t>
      </w:r>
      <w:r w:rsidRPr="00934DDE">
        <w:rPr>
          <w:rFonts w:ascii="Times New Roman" w:hAnsi="Times New Roman" w:cs="Times New Roman"/>
          <w:u w:val="single"/>
        </w:rPr>
        <w:t>preliminary</w:t>
      </w:r>
      <w:r w:rsidRPr="00934DDE">
        <w:rPr>
          <w:rFonts w:ascii="Times New Roman" w:hAnsi="Times New Roman" w:cs="Times New Roman"/>
        </w:rPr>
        <w:t xml:space="preserve"> performance.</w:t>
      </w:r>
    </w:p>
    <w:p w:rsidR="00D304C2" w:rsidRPr="00934DDE" w:rsidRDefault="00D304C2"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Submit </w:t>
      </w:r>
      <w:r w:rsidRPr="00934DDE">
        <w:rPr>
          <w:rFonts w:ascii="Times New Roman" w:hAnsi="Times New Roman" w:cs="Times New Roman"/>
          <w:u w:val="single"/>
        </w:rPr>
        <w:t>two</w:t>
      </w:r>
      <w:r w:rsidRPr="00934DDE">
        <w:rPr>
          <w:rFonts w:ascii="Times New Roman" w:hAnsi="Times New Roman" w:cs="Times New Roman"/>
        </w:rPr>
        <w:t xml:space="preserve"> </w:t>
      </w:r>
      <w:r w:rsidRPr="00934DDE">
        <w:rPr>
          <w:rFonts w:ascii="Times New Roman" w:hAnsi="Times New Roman" w:cs="Times New Roman"/>
          <w:u w:val="single"/>
        </w:rPr>
        <w:t>printed and bound</w:t>
      </w:r>
      <w:r w:rsidRPr="00934DDE">
        <w:rPr>
          <w:rFonts w:ascii="Times New Roman" w:hAnsi="Times New Roman" w:cs="Times New Roman"/>
        </w:rPr>
        <w:t xml:space="preserve"> copies of the report to the New Jersey state office </w:t>
      </w:r>
      <w:r>
        <w:rPr>
          <w:rFonts w:ascii="Times New Roman" w:hAnsi="Times New Roman" w:cs="Times New Roman"/>
        </w:rPr>
        <w:t>received</w:t>
      </w:r>
      <w:r w:rsidRPr="00934DDE">
        <w:rPr>
          <w:rFonts w:ascii="Times New Roman" w:hAnsi="Times New Roman" w:cs="Times New Roman"/>
        </w:rPr>
        <w:t xml:space="preserve"> by </w:t>
      </w:r>
      <w:r w:rsidR="00952A79">
        <w:rPr>
          <w:rFonts w:ascii="Times New Roman" w:hAnsi="Times New Roman" w:cs="Times New Roman"/>
        </w:rPr>
        <w:t>February 1</w:t>
      </w:r>
      <w:r>
        <w:rPr>
          <w:rFonts w:ascii="Times New Roman" w:hAnsi="Times New Roman" w:cs="Times New Roman"/>
        </w:rPr>
        <w:t>0</w:t>
      </w:r>
      <w:r w:rsidRPr="00934DDE">
        <w:rPr>
          <w:rFonts w:ascii="Times New Roman" w:hAnsi="Times New Roman" w:cs="Times New Roman"/>
        </w:rPr>
        <w:t>.</w:t>
      </w:r>
    </w:p>
    <w:p w:rsidR="00D304C2" w:rsidRPr="00934DDE" w:rsidRDefault="00D304C2" w:rsidP="00A219D9">
      <w:pPr>
        <w:pStyle w:val="ListParagraph"/>
        <w:numPr>
          <w:ilvl w:val="1"/>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Report covers must be cover stock, index stock, or card stock; include both a front and back cover.  Report covers are not counted against the page limit.</w:t>
      </w:r>
    </w:p>
    <w:p w:rsidR="00D304C2" w:rsidRPr="00934DDE" w:rsidRDefault="00D304C2" w:rsidP="00A219D9">
      <w:pPr>
        <w:pStyle w:val="ListParagraph"/>
        <w:numPr>
          <w:ilvl w:val="1"/>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Report must be bound (tape binding, spiral binding, etc.).</w:t>
      </w:r>
    </w:p>
    <w:p w:rsidR="00D304C2" w:rsidRPr="00934DDE" w:rsidRDefault="00D304C2" w:rsidP="00A219D9">
      <w:pPr>
        <w:pStyle w:val="ListParagraph"/>
        <w:numPr>
          <w:ilvl w:val="1"/>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Report page limit is 15.</w:t>
      </w:r>
    </w:p>
    <w:p w:rsidR="00D304C2" w:rsidRPr="00934DDE" w:rsidRDefault="00D304C2" w:rsidP="00A219D9">
      <w:pPr>
        <w:pStyle w:val="ListParagraph"/>
        <w:numPr>
          <w:ilvl w:val="0"/>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Reports will be prejudged and top five entries will be notified March 1 to prepare a presentation.</w:t>
      </w:r>
    </w:p>
    <w:p w:rsidR="00D304C2" w:rsidRPr="00934DDE" w:rsidRDefault="00D304C2"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Top five entries will participate in the performance component. </w:t>
      </w:r>
    </w:p>
    <w:p w:rsidR="00D304C2" w:rsidRPr="00934DDE" w:rsidRDefault="00D304C2"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D304C2" w:rsidRPr="00934DDE" w:rsidRDefault="00D304C2" w:rsidP="00D304C2">
      <w:pPr>
        <w:tabs>
          <w:tab w:val="left" w:pos="2803"/>
        </w:tabs>
        <w:spacing w:after="0" w:line="240" w:lineRule="auto"/>
        <w:jc w:val="both"/>
        <w:rPr>
          <w:rFonts w:ascii="Times New Roman" w:hAnsi="Times New Roman" w:cs="Times New Roman"/>
        </w:rPr>
      </w:pPr>
    </w:p>
    <w:p w:rsidR="009415DE" w:rsidRPr="00934DDE" w:rsidRDefault="009415DE" w:rsidP="009415DE">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BANKING AND FINANCIAL</w:t>
      </w:r>
      <w:r w:rsidR="0076157C">
        <w:rPr>
          <w:rFonts w:ascii="Times New Roman" w:hAnsi="Times New Roman" w:cs="Times New Roman"/>
          <w:b/>
          <w:sz w:val="24"/>
          <w:szCs w:val="24"/>
        </w:rPr>
        <w:t xml:space="preserve"> SYSTEMS</w:t>
      </w:r>
      <w:r w:rsidR="0076157C">
        <w:rPr>
          <w:rFonts w:ascii="Times New Roman" w:hAnsi="Times New Roman" w:cs="Times New Roman"/>
          <w:b/>
          <w:sz w:val="24"/>
          <w:szCs w:val="24"/>
        </w:rPr>
        <w:tab/>
      </w:r>
      <w:r w:rsidR="0076157C">
        <w:rPr>
          <w:rFonts w:ascii="Times New Roman" w:hAnsi="Times New Roman" w:cs="Times New Roman"/>
          <w:b/>
          <w:sz w:val="24"/>
          <w:szCs w:val="24"/>
        </w:rPr>
        <w:tab/>
        <w:t>Guidelines:</w:t>
      </w:r>
      <w:r w:rsidR="0076157C">
        <w:rPr>
          <w:rFonts w:ascii="Times New Roman" w:hAnsi="Times New Roman" w:cs="Times New Roman"/>
          <w:b/>
          <w:sz w:val="24"/>
          <w:szCs w:val="24"/>
        </w:rPr>
        <w:tab/>
      </w:r>
      <w:r w:rsidR="0076157C">
        <w:rPr>
          <w:rFonts w:ascii="Times New Roman" w:hAnsi="Times New Roman" w:cs="Times New Roman"/>
          <w:b/>
          <w:sz w:val="24"/>
          <w:szCs w:val="24"/>
        </w:rPr>
        <w:tab/>
        <w:t>CMH p. 58</w:t>
      </w:r>
    </w:p>
    <w:p w:rsidR="009415DE" w:rsidRPr="00934DDE" w:rsidRDefault="009415DE" w:rsidP="009415DE">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76157C">
        <w:rPr>
          <w:rFonts w:ascii="Times New Roman" w:hAnsi="Times New Roman" w:cs="Times New Roman"/>
          <w:b/>
          <w:sz w:val="24"/>
          <w:szCs w:val="24"/>
        </w:rPr>
        <w:t>Rating Sheets:</w:t>
      </w:r>
      <w:r w:rsidR="0076157C">
        <w:rPr>
          <w:rFonts w:ascii="Times New Roman" w:hAnsi="Times New Roman" w:cs="Times New Roman"/>
          <w:b/>
          <w:sz w:val="24"/>
          <w:szCs w:val="24"/>
        </w:rPr>
        <w:tab/>
        <w:t>CMH p. 85</w:t>
      </w:r>
    </w:p>
    <w:p w:rsidR="009415DE" w:rsidRPr="00934DDE" w:rsidRDefault="009415D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Each active chapter may enter three teams of two or three members for collaborative testing at the New Jersey Regional Competitive Events.  Non-graphing calculators may be used.</w:t>
      </w:r>
    </w:p>
    <w:p w:rsidR="009415DE" w:rsidRPr="00934DDE" w:rsidRDefault="0076157C" w:rsidP="00A219D9">
      <w:pPr>
        <w:pStyle w:val="ListParagraph"/>
        <w:numPr>
          <w:ilvl w:val="0"/>
          <w:numId w:val="3"/>
        </w:numPr>
        <w:tabs>
          <w:tab w:val="left" w:pos="2803"/>
        </w:tabs>
        <w:spacing w:after="0" w:line="240" w:lineRule="auto"/>
        <w:jc w:val="both"/>
        <w:rPr>
          <w:rFonts w:ascii="Times New Roman" w:hAnsi="Times New Roman" w:cs="Times New Roman"/>
        </w:rPr>
      </w:pPr>
      <w:r>
        <w:rPr>
          <w:rFonts w:ascii="Times New Roman" w:hAnsi="Times New Roman" w:cs="Times New Roman"/>
        </w:rPr>
        <w:t>Top five (5)</w:t>
      </w:r>
      <w:r w:rsidR="009415DE" w:rsidRPr="00934DDE">
        <w:rPr>
          <w:rFonts w:ascii="Times New Roman" w:hAnsi="Times New Roman" w:cs="Times New Roman"/>
        </w:rPr>
        <w:t xml:space="preserve"> teams statewide will advance to the FBLA State Leadership Conference for the performance portion of this event.</w:t>
      </w:r>
    </w:p>
    <w:p w:rsidR="009415DE" w:rsidRPr="00934DDE" w:rsidRDefault="009415D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An interactive case study will be given at the FBLA State Leadership Conference consisting of a problem or scenario encountered in the banking or financial business community. </w:t>
      </w:r>
    </w:p>
    <w:p w:rsidR="009415DE" w:rsidRPr="00934DDE" w:rsidRDefault="009415D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9415DE" w:rsidRPr="00934DDE" w:rsidRDefault="009415DE" w:rsidP="005E3CAC">
      <w:pPr>
        <w:tabs>
          <w:tab w:val="left" w:pos="2803"/>
        </w:tabs>
        <w:spacing w:after="0" w:line="240" w:lineRule="auto"/>
        <w:jc w:val="both"/>
        <w:rPr>
          <w:rFonts w:ascii="Times New Roman" w:hAnsi="Times New Roman" w:cs="Times New Roman"/>
          <w:b/>
          <w:sz w:val="24"/>
          <w:szCs w:val="24"/>
        </w:rPr>
      </w:pPr>
    </w:p>
    <w:p w:rsidR="00814D8E" w:rsidRDefault="00814D8E" w:rsidP="009415DE">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BATTLE OF THE CHAPTERS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NJCM</w:t>
      </w:r>
    </w:p>
    <w:p w:rsidR="00814D8E" w:rsidRPr="00814D8E" w:rsidRDefault="00814D8E" w:rsidP="00A219D9">
      <w:pPr>
        <w:numPr>
          <w:ilvl w:val="0"/>
          <w:numId w:val="14"/>
        </w:numPr>
        <w:spacing w:after="0" w:line="240" w:lineRule="auto"/>
        <w:jc w:val="both"/>
        <w:rPr>
          <w:rFonts w:ascii="Times New Roman" w:hAnsi="Times New Roman" w:cs="Times New Roman"/>
        </w:rPr>
      </w:pPr>
      <w:r w:rsidRPr="00814D8E">
        <w:rPr>
          <w:rFonts w:ascii="Times New Roman" w:hAnsi="Times New Roman" w:cs="Times New Roman"/>
        </w:rPr>
        <w:t xml:space="preserve">Questions may be formulated from any of the FBLA-PBL national and state publications (National Handbook, </w:t>
      </w:r>
      <w:r w:rsidRPr="006345F1">
        <w:rPr>
          <w:rFonts w:ascii="Times New Roman" w:hAnsi="Times New Roman" w:cs="Times New Roman"/>
          <w:i/>
        </w:rPr>
        <w:t>Tomorrow’s Business Leader</w:t>
      </w:r>
      <w:r w:rsidRPr="00814D8E">
        <w:rPr>
          <w:rFonts w:ascii="Times New Roman" w:hAnsi="Times New Roman" w:cs="Times New Roman"/>
        </w:rPr>
        <w:t>, National Directory, New Jersey Chapter Manual), Robert’s Rules of Order Newly Revised, National FBLA-PBL World Wide Web Site, current national news issues or entertainment issues from any newspaper or magazine, or topics related to content found in business education or business education related classes.  Approximately 45% of all questions will be FBLA related; 45% will be current news or entertainment; and 10% will be business education/business education related subject matter.</w:t>
      </w:r>
    </w:p>
    <w:p w:rsidR="00814D8E" w:rsidRDefault="00814D8E" w:rsidP="00A219D9">
      <w:pPr>
        <w:numPr>
          <w:ilvl w:val="0"/>
          <w:numId w:val="14"/>
        </w:numPr>
        <w:spacing w:after="0" w:line="240" w:lineRule="auto"/>
        <w:jc w:val="both"/>
        <w:rPr>
          <w:rFonts w:ascii="Times New Roman" w:hAnsi="Times New Roman" w:cs="Times New Roman"/>
        </w:rPr>
      </w:pPr>
      <w:r w:rsidRPr="00814D8E">
        <w:rPr>
          <w:rFonts w:ascii="Times New Roman" w:hAnsi="Times New Roman" w:cs="Times New Roman"/>
        </w:rPr>
        <w:t>Questions will be developed by the New Jersey FBLA-PBL State Office.</w:t>
      </w:r>
    </w:p>
    <w:p w:rsidR="00814D8E" w:rsidRPr="00814D8E" w:rsidRDefault="00814D8E" w:rsidP="00A219D9">
      <w:pPr>
        <w:numPr>
          <w:ilvl w:val="0"/>
          <w:numId w:val="14"/>
        </w:numPr>
        <w:spacing w:after="0" w:line="240" w:lineRule="auto"/>
        <w:jc w:val="both"/>
        <w:rPr>
          <w:rFonts w:ascii="Times New Roman" w:hAnsi="Times New Roman" w:cs="Times New Roman"/>
        </w:rPr>
      </w:pPr>
      <w:r>
        <w:rPr>
          <w:rFonts w:ascii="Times New Roman" w:hAnsi="Times New Roman" w:cs="Times New Roman"/>
        </w:rPr>
        <w:t>Finalists will be determined by scores on the objective test administered collaboratively during the Regional Competitive Events.  Top two teams in each region are determined to be finalists.</w:t>
      </w:r>
    </w:p>
    <w:p w:rsidR="00814D8E" w:rsidRPr="00814D8E" w:rsidRDefault="008B1B3E" w:rsidP="00A219D9">
      <w:pPr>
        <w:numPr>
          <w:ilvl w:val="0"/>
          <w:numId w:val="14"/>
        </w:numPr>
        <w:spacing w:after="0" w:line="240" w:lineRule="auto"/>
        <w:jc w:val="both"/>
        <w:rPr>
          <w:rFonts w:ascii="Times New Roman" w:hAnsi="Times New Roman" w:cs="Times New Roman"/>
        </w:rPr>
      </w:pPr>
      <w:r w:rsidRPr="006345F1">
        <w:rPr>
          <w:rFonts w:ascii="Times New Roman" w:hAnsi="Times New Roman" w:cs="Times New Roman"/>
        </w:rPr>
        <w:t>During the State Leadership Conference, a</w:t>
      </w:r>
      <w:r w:rsidR="00814D8E" w:rsidRPr="006345F1">
        <w:rPr>
          <w:rFonts w:ascii="Times New Roman" w:hAnsi="Times New Roman" w:cs="Times New Roman"/>
        </w:rPr>
        <w:t xml:space="preserve"> moderator will read the questions</w:t>
      </w:r>
      <w:r w:rsidR="0004681F" w:rsidRPr="006345F1">
        <w:rPr>
          <w:rFonts w:ascii="Times New Roman" w:hAnsi="Times New Roman" w:cs="Times New Roman"/>
        </w:rPr>
        <w:t xml:space="preserve"> to the teams of finalists</w:t>
      </w:r>
      <w:r w:rsidR="00814D8E" w:rsidRPr="006345F1">
        <w:rPr>
          <w:rFonts w:ascii="Times New Roman" w:hAnsi="Times New Roman" w:cs="Times New Roman"/>
        </w:rPr>
        <w:t>;</w:t>
      </w:r>
      <w:r w:rsidR="00814D8E" w:rsidRPr="00814D8E">
        <w:rPr>
          <w:rFonts w:ascii="Times New Roman" w:hAnsi="Times New Roman" w:cs="Times New Roman"/>
        </w:rPr>
        <w:t xml:space="preserve"> judges will verify if the answer is correct.  Judges will use their knowledge to ascertain if a question, if not exact, is acceptable.  Judges decisions are final.</w:t>
      </w:r>
    </w:p>
    <w:p w:rsidR="00814D8E" w:rsidRPr="006345F1" w:rsidRDefault="008B1B3E" w:rsidP="00A219D9">
      <w:pPr>
        <w:numPr>
          <w:ilvl w:val="0"/>
          <w:numId w:val="14"/>
        </w:numPr>
        <w:spacing w:after="0" w:line="240" w:lineRule="auto"/>
        <w:jc w:val="both"/>
        <w:rPr>
          <w:rFonts w:ascii="Times New Roman" w:hAnsi="Times New Roman" w:cs="Times New Roman"/>
        </w:rPr>
      </w:pPr>
      <w:r w:rsidRPr="006345F1">
        <w:rPr>
          <w:rFonts w:ascii="Times New Roman" w:hAnsi="Times New Roman" w:cs="Times New Roman"/>
        </w:rPr>
        <w:t>The top two (2) teams will participate in the f</w:t>
      </w:r>
      <w:r w:rsidR="00814D8E" w:rsidRPr="006345F1">
        <w:rPr>
          <w:rFonts w:ascii="Times New Roman" w:hAnsi="Times New Roman" w:cs="Times New Roman"/>
        </w:rPr>
        <w:t>inal round of competition</w:t>
      </w:r>
      <w:r w:rsidRPr="006345F1">
        <w:rPr>
          <w:rFonts w:ascii="Times New Roman" w:hAnsi="Times New Roman" w:cs="Times New Roman"/>
        </w:rPr>
        <w:t>;</w:t>
      </w:r>
      <w:r w:rsidR="00814D8E" w:rsidRPr="006345F1">
        <w:rPr>
          <w:rFonts w:ascii="Times New Roman" w:hAnsi="Times New Roman" w:cs="Times New Roman"/>
        </w:rPr>
        <w:t xml:space="preserve"> scores are recorded on a chalkboard.</w:t>
      </w:r>
    </w:p>
    <w:p w:rsidR="00814D8E" w:rsidRDefault="00814D8E" w:rsidP="00A219D9">
      <w:pPr>
        <w:numPr>
          <w:ilvl w:val="0"/>
          <w:numId w:val="14"/>
        </w:numPr>
        <w:spacing w:after="0" w:line="240" w:lineRule="auto"/>
        <w:jc w:val="both"/>
        <w:rPr>
          <w:rFonts w:ascii="Times New Roman" w:hAnsi="Times New Roman" w:cs="Times New Roman"/>
        </w:rPr>
      </w:pPr>
      <w:r w:rsidRPr="00814D8E">
        <w:rPr>
          <w:rFonts w:ascii="Times New Roman" w:hAnsi="Times New Roman" w:cs="Times New Roman"/>
        </w:rPr>
        <w:t>If a discrepancy exists between two publications, the information in the most recent publication will prevail.</w:t>
      </w:r>
    </w:p>
    <w:p w:rsidR="00814D8E" w:rsidRPr="00814D8E" w:rsidRDefault="00814D8E" w:rsidP="00814D8E">
      <w:pPr>
        <w:spacing w:after="0" w:line="240" w:lineRule="auto"/>
        <w:jc w:val="both"/>
        <w:rPr>
          <w:rFonts w:ascii="Times New Roman" w:hAnsi="Times New Roman" w:cs="Times New Roman"/>
        </w:rPr>
      </w:pPr>
    </w:p>
    <w:p w:rsidR="00814D8E" w:rsidRDefault="00814D8E" w:rsidP="00814D8E">
      <w:pPr>
        <w:spacing w:after="0" w:line="240" w:lineRule="auto"/>
        <w:jc w:val="both"/>
        <w:rPr>
          <w:rFonts w:ascii="Times New Roman" w:hAnsi="Times New Roman" w:cs="Times New Roman"/>
          <w:b/>
          <w:i/>
        </w:rPr>
      </w:pPr>
      <w:r>
        <w:rPr>
          <w:rFonts w:ascii="Times New Roman" w:hAnsi="Times New Roman" w:cs="Times New Roman"/>
          <w:b/>
          <w:i/>
        </w:rPr>
        <w:t>Regional Competitive Events</w:t>
      </w:r>
    </w:p>
    <w:p w:rsidR="00814D8E" w:rsidRPr="00814D8E" w:rsidRDefault="00814D8E" w:rsidP="00A219D9">
      <w:pPr>
        <w:numPr>
          <w:ilvl w:val="0"/>
          <w:numId w:val="15"/>
        </w:numPr>
        <w:spacing w:after="0" w:line="240" w:lineRule="auto"/>
        <w:jc w:val="both"/>
        <w:rPr>
          <w:rFonts w:ascii="Times New Roman" w:hAnsi="Times New Roman" w:cs="Times New Roman"/>
        </w:rPr>
      </w:pPr>
      <w:r w:rsidRPr="00814D8E">
        <w:rPr>
          <w:rFonts w:ascii="Times New Roman" w:hAnsi="Times New Roman" w:cs="Times New Roman"/>
        </w:rPr>
        <w:t>Three persons from each chapter shall make up a team.  Only one team per chapter is permitted.</w:t>
      </w:r>
    </w:p>
    <w:p w:rsidR="00814D8E" w:rsidRDefault="00814D8E" w:rsidP="00A219D9">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Each three-member team will collaboratively take an online test developed by the New Jersey FBLA-PBL State Office.</w:t>
      </w:r>
    </w:p>
    <w:p w:rsidR="00814D8E" w:rsidRDefault="00814D8E" w:rsidP="00A219D9">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Top two teams in each region are determined to be finalists.</w:t>
      </w:r>
    </w:p>
    <w:p w:rsidR="00814D8E" w:rsidRPr="00814D8E" w:rsidRDefault="00814D8E" w:rsidP="00814D8E">
      <w:pPr>
        <w:spacing w:after="0" w:line="240" w:lineRule="auto"/>
        <w:jc w:val="both"/>
        <w:rPr>
          <w:rFonts w:ascii="Times New Roman" w:hAnsi="Times New Roman" w:cs="Times New Roman"/>
        </w:rPr>
      </w:pPr>
    </w:p>
    <w:p w:rsidR="00814D8E" w:rsidRPr="00814D8E" w:rsidRDefault="00814D8E" w:rsidP="00814D8E">
      <w:pPr>
        <w:tabs>
          <w:tab w:val="left" w:pos="6810"/>
        </w:tabs>
        <w:spacing w:after="0" w:line="240" w:lineRule="auto"/>
        <w:jc w:val="both"/>
        <w:rPr>
          <w:rFonts w:ascii="Times New Roman" w:hAnsi="Times New Roman" w:cs="Times New Roman"/>
          <w:b/>
          <w:i/>
        </w:rPr>
      </w:pPr>
      <w:r w:rsidRPr="006345F1">
        <w:rPr>
          <w:rFonts w:ascii="Times New Roman" w:hAnsi="Times New Roman" w:cs="Times New Roman"/>
          <w:b/>
          <w:i/>
        </w:rPr>
        <w:t>Preliminary Round</w:t>
      </w:r>
      <w:r w:rsidR="0004681F" w:rsidRPr="006345F1">
        <w:rPr>
          <w:rFonts w:ascii="Times New Roman" w:hAnsi="Times New Roman" w:cs="Times New Roman"/>
          <w:b/>
          <w:i/>
        </w:rPr>
        <w:t xml:space="preserve"> – State Leadership Conference</w:t>
      </w:r>
      <w:r>
        <w:rPr>
          <w:rFonts w:ascii="Times New Roman" w:hAnsi="Times New Roman" w:cs="Times New Roman"/>
          <w:b/>
          <w:i/>
        </w:rPr>
        <w:tab/>
      </w:r>
    </w:p>
    <w:p w:rsidR="00814D8E" w:rsidRPr="00814D8E" w:rsidRDefault="00814D8E" w:rsidP="00A219D9">
      <w:pPr>
        <w:numPr>
          <w:ilvl w:val="0"/>
          <w:numId w:val="16"/>
        </w:numPr>
        <w:spacing w:after="0" w:line="240" w:lineRule="auto"/>
        <w:jc w:val="both"/>
        <w:rPr>
          <w:rFonts w:ascii="Times New Roman" w:hAnsi="Times New Roman" w:cs="Times New Roman"/>
        </w:rPr>
      </w:pPr>
      <w:r w:rsidRPr="00814D8E">
        <w:rPr>
          <w:rFonts w:ascii="Times New Roman" w:hAnsi="Times New Roman" w:cs="Times New Roman"/>
        </w:rPr>
        <w:t xml:space="preserve">Three persons from each chapter make up a team.  </w:t>
      </w:r>
    </w:p>
    <w:p w:rsidR="00814D8E" w:rsidRPr="00C93777" w:rsidRDefault="00814D8E" w:rsidP="00A219D9">
      <w:pPr>
        <w:numPr>
          <w:ilvl w:val="0"/>
          <w:numId w:val="16"/>
        </w:numPr>
        <w:spacing w:after="0" w:line="240" w:lineRule="auto"/>
        <w:jc w:val="both"/>
        <w:rPr>
          <w:rFonts w:ascii="Times New Roman" w:hAnsi="Times New Roman" w:cs="Times New Roman"/>
        </w:rPr>
      </w:pPr>
      <w:r w:rsidRPr="00C93777">
        <w:rPr>
          <w:rFonts w:ascii="Times New Roman" w:hAnsi="Times New Roman" w:cs="Times New Roman"/>
        </w:rPr>
        <w:t>Team members are lined up across the stage or in front of the stage from stage right to stage left in order by</w:t>
      </w:r>
      <w:r w:rsidR="00C93777" w:rsidRPr="00C93777">
        <w:rPr>
          <w:rFonts w:ascii="Times New Roman" w:hAnsi="Times New Roman" w:cs="Times New Roman"/>
        </w:rPr>
        <w:t xml:space="preserve"> region</w:t>
      </w:r>
      <w:r w:rsidRPr="00C93777">
        <w:rPr>
          <w:rFonts w:ascii="Times New Roman" w:hAnsi="Times New Roman" w:cs="Times New Roman"/>
        </w:rPr>
        <w:t>.</w:t>
      </w:r>
    </w:p>
    <w:p w:rsidR="00814D8E" w:rsidRPr="00C93777" w:rsidRDefault="00814D8E" w:rsidP="00A219D9">
      <w:pPr>
        <w:pStyle w:val="ListParagraph"/>
        <w:numPr>
          <w:ilvl w:val="0"/>
          <w:numId w:val="16"/>
        </w:numPr>
        <w:spacing w:after="0" w:line="240" w:lineRule="auto"/>
        <w:jc w:val="both"/>
        <w:rPr>
          <w:rFonts w:ascii="Times New Roman" w:hAnsi="Times New Roman" w:cs="Times New Roman"/>
        </w:rPr>
      </w:pPr>
      <w:r w:rsidRPr="00C93777">
        <w:rPr>
          <w:rFonts w:ascii="Times New Roman" w:hAnsi="Times New Roman" w:cs="Times New Roman"/>
        </w:rPr>
        <w:t>An announcer will give a question to each team beginning in alphabetical order by state.  The first team member will have a chance to answer the question within ten seconds.  Time will be called by the timekeeper who will announce when the ten seconds are up.  If the team member answers incorrectly, the next chapter’s team member will attempt to answer the same question.</w:t>
      </w:r>
    </w:p>
    <w:p w:rsidR="00814D8E" w:rsidRPr="00C93777" w:rsidRDefault="00814D8E" w:rsidP="00A219D9">
      <w:pPr>
        <w:pStyle w:val="ListParagraph"/>
        <w:numPr>
          <w:ilvl w:val="0"/>
          <w:numId w:val="16"/>
        </w:numPr>
        <w:spacing w:after="0" w:line="240" w:lineRule="auto"/>
        <w:jc w:val="both"/>
        <w:rPr>
          <w:rFonts w:ascii="Times New Roman" w:hAnsi="Times New Roman" w:cs="Times New Roman"/>
        </w:rPr>
      </w:pPr>
      <w:r w:rsidRPr="00C93777">
        <w:rPr>
          <w:rFonts w:ascii="Times New Roman" w:hAnsi="Times New Roman" w:cs="Times New Roman"/>
        </w:rPr>
        <w:t>If more than one answer is given by a team member, the first answer will be the only one used by the judges.</w:t>
      </w:r>
    </w:p>
    <w:p w:rsidR="00814D8E" w:rsidRPr="00C93777" w:rsidRDefault="00814D8E" w:rsidP="00A219D9">
      <w:pPr>
        <w:pStyle w:val="ListParagraph"/>
        <w:numPr>
          <w:ilvl w:val="0"/>
          <w:numId w:val="16"/>
        </w:numPr>
        <w:spacing w:after="0" w:line="240" w:lineRule="auto"/>
        <w:jc w:val="both"/>
        <w:rPr>
          <w:rFonts w:ascii="Times New Roman" w:hAnsi="Times New Roman" w:cs="Times New Roman"/>
        </w:rPr>
      </w:pPr>
      <w:r w:rsidRPr="00C93777">
        <w:rPr>
          <w:rFonts w:ascii="Times New Roman" w:hAnsi="Times New Roman" w:cs="Times New Roman"/>
        </w:rPr>
        <w:t>When a team member answers incorrectly, he/she must leave the stage area and be seated in the audience only after the question has been answered correctly.  If the question is answered incorrectly by one full rotation of the chapters, the question will be discarded and a new question will be asked; those answering that question incorrectly will not be disqualified.</w:t>
      </w:r>
    </w:p>
    <w:p w:rsidR="00814D8E" w:rsidRPr="00C93777" w:rsidRDefault="00814D8E" w:rsidP="00A219D9">
      <w:pPr>
        <w:pStyle w:val="ListParagraph"/>
        <w:numPr>
          <w:ilvl w:val="0"/>
          <w:numId w:val="16"/>
        </w:numPr>
        <w:spacing w:after="0" w:line="240" w:lineRule="auto"/>
        <w:jc w:val="both"/>
        <w:rPr>
          <w:rFonts w:ascii="Times New Roman" w:hAnsi="Times New Roman" w:cs="Times New Roman"/>
        </w:rPr>
      </w:pPr>
      <w:r w:rsidRPr="00C93777">
        <w:rPr>
          <w:rFonts w:ascii="Times New Roman" w:hAnsi="Times New Roman" w:cs="Times New Roman"/>
        </w:rPr>
        <w:t>Team members are not allowed to discuss the questions.  The audience is asked to remain quiet and not respond to the questions.</w:t>
      </w:r>
    </w:p>
    <w:p w:rsidR="00814D8E" w:rsidRPr="00814D8E" w:rsidRDefault="00814D8E" w:rsidP="00A219D9">
      <w:pPr>
        <w:numPr>
          <w:ilvl w:val="0"/>
          <w:numId w:val="16"/>
        </w:numPr>
        <w:spacing w:after="0" w:line="240" w:lineRule="auto"/>
        <w:jc w:val="both"/>
        <w:rPr>
          <w:rFonts w:ascii="Times New Roman" w:hAnsi="Times New Roman" w:cs="Times New Roman"/>
        </w:rPr>
      </w:pPr>
      <w:r w:rsidRPr="00814D8E">
        <w:rPr>
          <w:rFonts w:ascii="Times New Roman" w:hAnsi="Times New Roman" w:cs="Times New Roman"/>
        </w:rPr>
        <w:t xml:space="preserve">Questions will be asked of team members until only two </w:t>
      </w:r>
      <w:r w:rsidR="0004681F" w:rsidRPr="006345F1">
        <w:rPr>
          <w:rFonts w:ascii="Times New Roman" w:hAnsi="Times New Roman" w:cs="Times New Roman"/>
        </w:rPr>
        <w:t>teams</w:t>
      </w:r>
      <w:r w:rsidRPr="00814D8E">
        <w:rPr>
          <w:rFonts w:ascii="Times New Roman" w:hAnsi="Times New Roman" w:cs="Times New Roman"/>
        </w:rPr>
        <w:t xml:space="preserve"> are represented.  All three team members of these two remaining teams will participate in the finals.</w:t>
      </w:r>
    </w:p>
    <w:p w:rsidR="00C93777" w:rsidRDefault="00C93777" w:rsidP="00C93777">
      <w:pPr>
        <w:spacing w:after="0" w:line="240" w:lineRule="auto"/>
        <w:jc w:val="both"/>
        <w:rPr>
          <w:rFonts w:ascii="Times New Roman" w:hAnsi="Times New Roman" w:cs="Times New Roman"/>
        </w:rPr>
      </w:pPr>
    </w:p>
    <w:p w:rsidR="00814D8E" w:rsidRPr="00C93777" w:rsidRDefault="0004681F" w:rsidP="00C93777">
      <w:pPr>
        <w:spacing w:after="0" w:line="240" w:lineRule="auto"/>
        <w:jc w:val="both"/>
        <w:rPr>
          <w:rFonts w:ascii="Times New Roman" w:hAnsi="Times New Roman" w:cs="Times New Roman"/>
          <w:b/>
          <w:i/>
        </w:rPr>
      </w:pPr>
      <w:r>
        <w:rPr>
          <w:rFonts w:ascii="Times New Roman" w:hAnsi="Times New Roman" w:cs="Times New Roman"/>
          <w:b/>
          <w:i/>
        </w:rPr>
        <w:t xml:space="preserve">Final Round – </w:t>
      </w:r>
      <w:r w:rsidRPr="006345F1">
        <w:rPr>
          <w:rFonts w:ascii="Times New Roman" w:hAnsi="Times New Roman" w:cs="Times New Roman"/>
          <w:b/>
          <w:i/>
        </w:rPr>
        <w:t>State Leadership Conference</w:t>
      </w:r>
    </w:p>
    <w:p w:rsidR="00814D8E" w:rsidRPr="00C93777" w:rsidRDefault="00814D8E" w:rsidP="00A219D9">
      <w:pPr>
        <w:pStyle w:val="ListParagraph"/>
        <w:numPr>
          <w:ilvl w:val="0"/>
          <w:numId w:val="17"/>
        </w:numPr>
        <w:spacing w:after="0" w:line="240" w:lineRule="auto"/>
        <w:jc w:val="both"/>
        <w:rPr>
          <w:rFonts w:ascii="Times New Roman" w:hAnsi="Times New Roman" w:cs="Times New Roman"/>
        </w:rPr>
      </w:pPr>
      <w:r w:rsidRPr="00C93777">
        <w:rPr>
          <w:rFonts w:ascii="Times New Roman" w:hAnsi="Times New Roman" w:cs="Times New Roman"/>
        </w:rPr>
        <w:t>Two teams will be represented in the finals.</w:t>
      </w:r>
    </w:p>
    <w:p w:rsidR="00814D8E" w:rsidRPr="00C93777" w:rsidRDefault="00814D8E" w:rsidP="00A219D9">
      <w:pPr>
        <w:numPr>
          <w:ilvl w:val="0"/>
          <w:numId w:val="17"/>
        </w:numPr>
        <w:spacing w:after="0" w:line="240" w:lineRule="auto"/>
        <w:jc w:val="both"/>
        <w:rPr>
          <w:rFonts w:ascii="Times New Roman" w:hAnsi="Times New Roman" w:cs="Times New Roman"/>
        </w:rPr>
      </w:pPr>
      <w:r w:rsidRPr="00C93777">
        <w:rPr>
          <w:rFonts w:ascii="Times New Roman" w:hAnsi="Times New Roman" w:cs="Times New Roman"/>
        </w:rPr>
        <w:t>Each team has a bell placed in the center of their table.  When the moderator asks a question, team members may discuss the answer among themselves.  The first team member to ring the bell gets the chance to answer the question first.  The person who rings the bell must answer the question.  Another team member cannot answer it.  Each correct answer is worth five points.</w:t>
      </w:r>
    </w:p>
    <w:p w:rsidR="00814D8E" w:rsidRPr="00C93777" w:rsidRDefault="00814D8E" w:rsidP="00A219D9">
      <w:pPr>
        <w:pStyle w:val="ListParagraph"/>
        <w:numPr>
          <w:ilvl w:val="0"/>
          <w:numId w:val="17"/>
        </w:numPr>
        <w:spacing w:after="0" w:line="240" w:lineRule="auto"/>
        <w:jc w:val="both"/>
        <w:rPr>
          <w:rFonts w:ascii="Times New Roman" w:hAnsi="Times New Roman" w:cs="Times New Roman"/>
        </w:rPr>
      </w:pPr>
      <w:r w:rsidRPr="00C93777">
        <w:rPr>
          <w:rFonts w:ascii="Times New Roman" w:hAnsi="Times New Roman" w:cs="Times New Roman"/>
        </w:rPr>
        <w:t>If members of both teams ring the bells at the same time, the question may be discarded and another question could be asked.</w:t>
      </w:r>
    </w:p>
    <w:p w:rsidR="00814D8E" w:rsidRPr="00C93777" w:rsidRDefault="00814D8E" w:rsidP="00A219D9">
      <w:pPr>
        <w:pStyle w:val="ListParagraph"/>
        <w:numPr>
          <w:ilvl w:val="0"/>
          <w:numId w:val="17"/>
        </w:numPr>
        <w:spacing w:after="0" w:line="240" w:lineRule="auto"/>
        <w:jc w:val="both"/>
        <w:rPr>
          <w:rFonts w:ascii="Times New Roman" w:hAnsi="Times New Roman" w:cs="Times New Roman"/>
        </w:rPr>
      </w:pPr>
      <w:r w:rsidRPr="00C93777">
        <w:rPr>
          <w:rFonts w:ascii="Times New Roman" w:hAnsi="Times New Roman" w:cs="Times New Roman"/>
        </w:rPr>
        <w:t>If an answer given is incorrect, the other team has the opportunity to answer the question.  Only five seconds will be allowed to give an answer in the finals.  After time is up, another question will be given.</w:t>
      </w:r>
    </w:p>
    <w:p w:rsidR="00814D8E" w:rsidRPr="00C93777" w:rsidRDefault="00814D8E" w:rsidP="00A219D9">
      <w:pPr>
        <w:pStyle w:val="ListParagraph"/>
        <w:numPr>
          <w:ilvl w:val="0"/>
          <w:numId w:val="17"/>
        </w:numPr>
        <w:spacing w:after="0" w:line="240" w:lineRule="auto"/>
        <w:jc w:val="both"/>
        <w:rPr>
          <w:rFonts w:ascii="Times New Roman" w:hAnsi="Times New Roman" w:cs="Times New Roman"/>
        </w:rPr>
      </w:pPr>
      <w:r w:rsidRPr="00C93777">
        <w:rPr>
          <w:rFonts w:ascii="Times New Roman" w:hAnsi="Times New Roman" w:cs="Times New Roman"/>
        </w:rPr>
        <w:t>There will be no penalty points for incorrect answers.</w:t>
      </w:r>
    </w:p>
    <w:p w:rsidR="00C93777" w:rsidRPr="00C93777" w:rsidRDefault="00814D8E" w:rsidP="00A219D9">
      <w:pPr>
        <w:numPr>
          <w:ilvl w:val="0"/>
          <w:numId w:val="17"/>
        </w:numPr>
        <w:spacing w:after="0" w:line="240" w:lineRule="auto"/>
        <w:jc w:val="both"/>
      </w:pPr>
      <w:r w:rsidRPr="00C93777">
        <w:rPr>
          <w:rFonts w:ascii="Times New Roman" w:hAnsi="Times New Roman" w:cs="Times New Roman"/>
        </w:rPr>
        <w:lastRenderedPageBreak/>
        <w:t>The team that reaches 50 points first will be the winner.</w:t>
      </w:r>
    </w:p>
    <w:p w:rsidR="00814D8E" w:rsidRDefault="00814D8E" w:rsidP="00A219D9">
      <w:pPr>
        <w:numPr>
          <w:ilvl w:val="0"/>
          <w:numId w:val="17"/>
        </w:numPr>
        <w:spacing w:after="0" w:line="240" w:lineRule="auto"/>
        <w:jc w:val="both"/>
      </w:pPr>
      <w:r w:rsidRPr="00C93777">
        <w:rPr>
          <w:rFonts w:ascii="Times New Roman" w:hAnsi="Times New Roman" w:cs="Times New Roman"/>
        </w:rPr>
        <w:t>The first and second-place team members will receive medallions</w:t>
      </w:r>
      <w:r w:rsidRPr="00C93777">
        <w:rPr>
          <w:sz w:val="28"/>
          <w:szCs w:val="28"/>
        </w:rPr>
        <w:t>.</w:t>
      </w:r>
    </w:p>
    <w:p w:rsidR="00814D8E" w:rsidRDefault="00814D8E" w:rsidP="009415DE">
      <w:pPr>
        <w:tabs>
          <w:tab w:val="left" w:pos="2803"/>
        </w:tabs>
        <w:spacing w:after="0" w:line="240" w:lineRule="auto"/>
        <w:jc w:val="both"/>
        <w:rPr>
          <w:rFonts w:ascii="Times New Roman" w:hAnsi="Times New Roman" w:cs="Times New Roman"/>
          <w:b/>
          <w:sz w:val="24"/>
          <w:szCs w:val="24"/>
        </w:rPr>
      </w:pPr>
    </w:p>
    <w:p w:rsidR="009415DE" w:rsidRPr="00934DDE" w:rsidRDefault="000F295B" w:rsidP="009415DE">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BUSINESS CALCULATIONS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6157C">
        <w:rPr>
          <w:rFonts w:ascii="Times New Roman" w:hAnsi="Times New Roman" w:cs="Times New Roman"/>
          <w:b/>
          <w:sz w:val="24"/>
          <w:szCs w:val="24"/>
        </w:rPr>
        <w:t>Guidelines:</w:t>
      </w:r>
      <w:r w:rsidR="0076157C">
        <w:rPr>
          <w:rFonts w:ascii="Times New Roman" w:hAnsi="Times New Roman" w:cs="Times New Roman"/>
          <w:b/>
          <w:sz w:val="24"/>
          <w:szCs w:val="24"/>
        </w:rPr>
        <w:tab/>
      </w:r>
      <w:r w:rsidR="0076157C">
        <w:rPr>
          <w:rFonts w:ascii="Times New Roman" w:hAnsi="Times New Roman" w:cs="Times New Roman"/>
          <w:b/>
          <w:sz w:val="24"/>
          <w:szCs w:val="24"/>
        </w:rPr>
        <w:tab/>
        <w:t>CMH p. 54</w:t>
      </w:r>
    </w:p>
    <w:p w:rsidR="0080654D" w:rsidRPr="00934DDE" w:rsidRDefault="009415D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w:t>
      </w:r>
      <w:r w:rsidR="0076157C">
        <w:rPr>
          <w:rFonts w:ascii="Times New Roman" w:hAnsi="Times New Roman" w:cs="Times New Roman"/>
        </w:rPr>
        <w:t>four</w:t>
      </w:r>
      <w:r w:rsidRPr="00934DDE">
        <w:rPr>
          <w:rFonts w:ascii="Times New Roman" w:hAnsi="Times New Roman" w:cs="Times New Roman"/>
        </w:rPr>
        <w:t xml:space="preserve"> members</w:t>
      </w:r>
      <w:r w:rsidR="0080654D" w:rsidRPr="00934DDE">
        <w:rPr>
          <w:rFonts w:ascii="Times New Roman" w:hAnsi="Times New Roman" w:cs="Times New Roman"/>
        </w:rPr>
        <w:t xml:space="preserve"> for competition at the Regional Competitive Events</w:t>
      </w:r>
    </w:p>
    <w:p w:rsidR="009415DE" w:rsidRPr="00934DDE" w:rsidRDefault="00D0658F"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w:t>
      </w:r>
      <w:r w:rsidR="0080654D" w:rsidRPr="00934DDE">
        <w:rPr>
          <w:rFonts w:ascii="Times New Roman" w:hAnsi="Times New Roman" w:cs="Times New Roman"/>
        </w:rPr>
        <w:t xml:space="preserve"> eight </w:t>
      </w:r>
      <w:r w:rsidRPr="00934DDE">
        <w:rPr>
          <w:rFonts w:ascii="Times New Roman" w:hAnsi="Times New Roman" w:cs="Times New Roman"/>
        </w:rPr>
        <w:t>qualifying scores</w:t>
      </w:r>
      <w:r w:rsidR="0080654D" w:rsidRPr="00934DDE">
        <w:rPr>
          <w:rFonts w:ascii="Times New Roman" w:hAnsi="Times New Roman" w:cs="Times New Roman"/>
        </w:rPr>
        <w:t xml:space="preserve"> per region will advance to the FBLA State Leadership Conference</w:t>
      </w:r>
      <w:r w:rsidR="009415DE" w:rsidRPr="00934DDE">
        <w:rPr>
          <w:rFonts w:ascii="Times New Roman" w:hAnsi="Times New Roman" w:cs="Times New Roman"/>
        </w:rPr>
        <w:t xml:space="preserve">. </w:t>
      </w:r>
    </w:p>
    <w:p w:rsidR="009415DE" w:rsidRPr="00934DDE" w:rsidRDefault="009415D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9415DE" w:rsidRPr="00934DDE" w:rsidRDefault="009415DE" w:rsidP="009415DE">
      <w:pPr>
        <w:tabs>
          <w:tab w:val="left" w:pos="2803"/>
        </w:tabs>
        <w:spacing w:after="0" w:line="240" w:lineRule="auto"/>
        <w:jc w:val="both"/>
        <w:rPr>
          <w:rFonts w:ascii="Times New Roman" w:hAnsi="Times New Roman" w:cs="Times New Roman"/>
        </w:rPr>
      </w:pPr>
    </w:p>
    <w:p w:rsidR="00DB056D" w:rsidRPr="00934DDE" w:rsidRDefault="00DB056D" w:rsidP="00DB056D">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BUSINESS COMMUNICATIONS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76157C">
        <w:rPr>
          <w:rFonts w:ascii="Times New Roman" w:hAnsi="Times New Roman" w:cs="Times New Roman"/>
          <w:b/>
          <w:sz w:val="24"/>
          <w:szCs w:val="24"/>
        </w:rPr>
        <w:t>Guidelines:</w:t>
      </w:r>
      <w:r w:rsidR="0076157C">
        <w:rPr>
          <w:rFonts w:ascii="Times New Roman" w:hAnsi="Times New Roman" w:cs="Times New Roman"/>
          <w:b/>
          <w:sz w:val="24"/>
          <w:szCs w:val="24"/>
        </w:rPr>
        <w:tab/>
      </w:r>
      <w:r w:rsidR="0076157C">
        <w:rPr>
          <w:rFonts w:ascii="Times New Roman" w:hAnsi="Times New Roman" w:cs="Times New Roman"/>
          <w:b/>
          <w:sz w:val="24"/>
          <w:szCs w:val="24"/>
        </w:rPr>
        <w:tab/>
        <w:t>CMH p. 54</w:t>
      </w:r>
    </w:p>
    <w:p w:rsidR="00DB056D" w:rsidRPr="00934DDE" w:rsidRDefault="00DB056D"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w:t>
      </w:r>
      <w:r w:rsidR="0076157C">
        <w:rPr>
          <w:rFonts w:ascii="Times New Roman" w:hAnsi="Times New Roman" w:cs="Times New Roman"/>
        </w:rPr>
        <w:t>four</w:t>
      </w:r>
      <w:r w:rsidRPr="00934DDE">
        <w:rPr>
          <w:rFonts w:ascii="Times New Roman" w:hAnsi="Times New Roman" w:cs="Times New Roman"/>
        </w:rPr>
        <w:t xml:space="preserve"> members. </w:t>
      </w:r>
    </w:p>
    <w:p w:rsidR="00D0658F" w:rsidRPr="00934DDE" w:rsidRDefault="00D0658F"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eight qualifying scores per region will advance to the FBLA State Leadership Conference.</w:t>
      </w:r>
    </w:p>
    <w:p w:rsidR="00DB056D" w:rsidRPr="00934DDE" w:rsidRDefault="00DB056D"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DB056D" w:rsidRPr="00934DDE" w:rsidRDefault="00DB056D" w:rsidP="00DB056D">
      <w:pPr>
        <w:tabs>
          <w:tab w:val="left" w:pos="2803"/>
        </w:tabs>
        <w:spacing w:after="0" w:line="240" w:lineRule="auto"/>
        <w:jc w:val="both"/>
        <w:rPr>
          <w:rFonts w:ascii="Times New Roman" w:hAnsi="Times New Roman" w:cs="Times New Roman"/>
        </w:rPr>
      </w:pPr>
    </w:p>
    <w:p w:rsidR="00DB056D" w:rsidRPr="00934DDE" w:rsidRDefault="00DB056D" w:rsidP="00DB056D">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BUSINESS ETHICS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t>Gui</w:t>
      </w:r>
      <w:r w:rsidR="00817BBC">
        <w:rPr>
          <w:rFonts w:ascii="Times New Roman" w:hAnsi="Times New Roman" w:cs="Times New Roman"/>
          <w:b/>
          <w:sz w:val="24"/>
          <w:szCs w:val="24"/>
        </w:rPr>
        <w:t>delines:</w:t>
      </w:r>
      <w:r w:rsidR="00817BBC">
        <w:rPr>
          <w:rFonts w:ascii="Times New Roman" w:hAnsi="Times New Roman" w:cs="Times New Roman"/>
          <w:b/>
          <w:sz w:val="24"/>
          <w:szCs w:val="24"/>
        </w:rPr>
        <w:tab/>
      </w:r>
      <w:r w:rsidR="00817BBC">
        <w:rPr>
          <w:rFonts w:ascii="Times New Roman" w:hAnsi="Times New Roman" w:cs="Times New Roman"/>
          <w:b/>
          <w:sz w:val="24"/>
          <w:szCs w:val="24"/>
        </w:rPr>
        <w:tab/>
        <w:t>CMH p. 77</w:t>
      </w:r>
    </w:p>
    <w:p w:rsidR="00ED2493" w:rsidRPr="00934DDE" w:rsidRDefault="00ED2493" w:rsidP="00DB056D">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817BBC">
        <w:rPr>
          <w:rFonts w:ascii="Times New Roman" w:hAnsi="Times New Roman" w:cs="Times New Roman"/>
          <w:b/>
          <w:sz w:val="24"/>
          <w:szCs w:val="24"/>
        </w:rPr>
        <w:t xml:space="preserve">Rating </w:t>
      </w:r>
      <w:r w:rsidR="00817BBC" w:rsidRPr="00C04377">
        <w:rPr>
          <w:rFonts w:ascii="Times New Roman" w:hAnsi="Times New Roman" w:cs="Times New Roman"/>
          <w:b/>
          <w:sz w:val="24"/>
          <w:szCs w:val="24"/>
        </w:rPr>
        <w:t>Sheet:</w:t>
      </w:r>
      <w:r w:rsidR="0004681F">
        <w:rPr>
          <w:rFonts w:ascii="Times New Roman" w:hAnsi="Times New Roman" w:cs="Times New Roman"/>
          <w:b/>
          <w:sz w:val="24"/>
          <w:szCs w:val="24"/>
        </w:rPr>
        <w:tab/>
      </w:r>
      <w:r w:rsidR="00817BBC">
        <w:rPr>
          <w:rFonts w:ascii="Times New Roman" w:hAnsi="Times New Roman" w:cs="Times New Roman"/>
          <w:b/>
          <w:sz w:val="24"/>
          <w:szCs w:val="24"/>
        </w:rPr>
        <w:tab/>
        <w:t>CMH p. 86</w:t>
      </w:r>
    </w:p>
    <w:p w:rsidR="00DB056D" w:rsidRPr="00934DDE" w:rsidRDefault="00DB056D"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w:t>
      </w:r>
      <w:r w:rsidR="0004681F" w:rsidRPr="007767AA">
        <w:rPr>
          <w:rFonts w:ascii="Times New Roman" w:hAnsi="Times New Roman" w:cs="Times New Roman"/>
        </w:rPr>
        <w:t>one team</w:t>
      </w:r>
      <w:r w:rsidRPr="00934DDE">
        <w:rPr>
          <w:rFonts w:ascii="Times New Roman" w:hAnsi="Times New Roman" w:cs="Times New Roman"/>
        </w:rPr>
        <w:t xml:space="preserve"> of two (2) to three (3) members.</w:t>
      </w:r>
    </w:p>
    <w:p w:rsidR="00DB056D" w:rsidRPr="00934DDE" w:rsidRDefault="00DB056D"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This event consists of a performance component.  Each team will present and defend its positions related to an ethical dilemma.</w:t>
      </w:r>
    </w:p>
    <w:p w:rsidR="00DB056D" w:rsidRPr="00934DDE" w:rsidRDefault="00DB056D"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Participants will be assigned groups and times for the preliminary round based on random selection prior to the State Leadership Conference.  </w:t>
      </w:r>
    </w:p>
    <w:p w:rsidR="00ED2493" w:rsidRPr="00934DDE" w:rsidRDefault="00ED2493" w:rsidP="00A219D9">
      <w:pPr>
        <w:pStyle w:val="BodyText"/>
        <w:numPr>
          <w:ilvl w:val="0"/>
          <w:numId w:val="3"/>
        </w:numPr>
        <w:tabs>
          <w:tab w:val="right" w:pos="9990"/>
        </w:tabs>
        <w:rPr>
          <w:b w:val="0"/>
          <w:sz w:val="22"/>
        </w:rPr>
      </w:pPr>
      <w:r w:rsidRPr="00934DDE">
        <w:rPr>
          <w:b w:val="0"/>
          <w:sz w:val="22"/>
        </w:rPr>
        <w:t>A maximum number of ten (10) teams, depending upon the number and size of the groups, will be selected for the final round.</w:t>
      </w:r>
    </w:p>
    <w:p w:rsidR="00ED2493" w:rsidRPr="00DE68D2" w:rsidRDefault="00ED2493" w:rsidP="00A219D9">
      <w:pPr>
        <w:pStyle w:val="BodyText"/>
        <w:numPr>
          <w:ilvl w:val="0"/>
          <w:numId w:val="3"/>
        </w:numPr>
        <w:tabs>
          <w:tab w:val="right" w:pos="9990"/>
        </w:tabs>
        <w:rPr>
          <w:b w:val="0"/>
          <w:sz w:val="22"/>
        </w:rPr>
      </w:pPr>
      <w:r w:rsidRPr="00934DDE">
        <w:rPr>
          <w:b w:val="0"/>
          <w:sz w:val="22"/>
        </w:rPr>
        <w:t xml:space="preserve">The same procedure as outlined for the preliminary round will be followed for the final round.  A different topic will be given for each round.  All performances are </w:t>
      </w:r>
      <w:r w:rsidRPr="00DE68D2">
        <w:rPr>
          <w:b w:val="0"/>
          <w:sz w:val="22"/>
        </w:rPr>
        <w:t xml:space="preserve">open to conference attendees </w:t>
      </w:r>
      <w:r w:rsidRPr="00DE68D2">
        <w:rPr>
          <w:sz w:val="22"/>
        </w:rPr>
        <w:t>except</w:t>
      </w:r>
      <w:r w:rsidRPr="00DE68D2">
        <w:rPr>
          <w:b w:val="0"/>
          <w:sz w:val="22"/>
        </w:rPr>
        <w:t xml:space="preserve"> participants performing in this event.</w:t>
      </w:r>
    </w:p>
    <w:p w:rsidR="00ED2493" w:rsidRPr="00DE68D2" w:rsidRDefault="00DB056D" w:rsidP="00C04377">
      <w:pPr>
        <w:pStyle w:val="ListParagraph"/>
        <w:numPr>
          <w:ilvl w:val="0"/>
          <w:numId w:val="3"/>
        </w:numPr>
        <w:tabs>
          <w:tab w:val="left" w:pos="2803"/>
        </w:tabs>
        <w:spacing w:after="0" w:line="240" w:lineRule="auto"/>
        <w:jc w:val="both"/>
        <w:rPr>
          <w:rFonts w:ascii="Times New Roman" w:hAnsi="Times New Roman" w:cs="Times New Roman"/>
        </w:rPr>
      </w:pPr>
      <w:r w:rsidRPr="00DE68D2">
        <w:rPr>
          <w:rFonts w:ascii="Times New Roman" w:hAnsi="Times New Roman" w:cs="Times New Roman"/>
        </w:rPr>
        <w:t xml:space="preserve">Participants must research </w:t>
      </w:r>
      <w:r w:rsidR="0004681F" w:rsidRPr="00DE68D2">
        <w:rPr>
          <w:rFonts w:ascii="Times New Roman" w:hAnsi="Times New Roman" w:cs="Times New Roman"/>
        </w:rPr>
        <w:t xml:space="preserve">the </w:t>
      </w:r>
      <w:r w:rsidRPr="00DE68D2">
        <w:rPr>
          <w:rFonts w:ascii="Times New Roman" w:hAnsi="Times New Roman" w:cs="Times New Roman"/>
        </w:rPr>
        <w:t>case study prior to the conference</w:t>
      </w:r>
      <w:r w:rsidR="00ED2493" w:rsidRPr="00DE68D2">
        <w:rPr>
          <w:rFonts w:ascii="Times New Roman" w:hAnsi="Times New Roman" w:cs="Times New Roman"/>
        </w:rPr>
        <w:t xml:space="preserve">.  </w:t>
      </w:r>
      <w:r w:rsidR="00952A79" w:rsidRPr="00DE68D2">
        <w:rPr>
          <w:rFonts w:ascii="Times New Roman" w:hAnsi="Times New Roman" w:cs="Times New Roman"/>
          <w:b/>
          <w:i/>
        </w:rPr>
        <w:t>2014-2015 Topic:  Research an ethical topic dealing with global business and sweatshops and/or child labor.</w:t>
      </w:r>
      <w:r w:rsidR="00952A79" w:rsidRPr="00DE68D2">
        <w:rPr>
          <w:rFonts w:ascii="Times New Roman" w:hAnsi="Times New Roman" w:cs="Times New Roman"/>
        </w:rPr>
        <w:t xml:space="preserve">  </w:t>
      </w:r>
    </w:p>
    <w:p w:rsidR="00ED2493" w:rsidRPr="00934DDE" w:rsidRDefault="00ED2493"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All team members must participate in the presentation.</w:t>
      </w:r>
    </w:p>
    <w:p w:rsidR="00ED2493" w:rsidRPr="00934DDE" w:rsidRDefault="00ED2493"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Submit six (6) copies of a written synopsis on the selected case which does not exceed 500 words.  Include a reference section which is not included in the 500-word limit.  All copies must be submitted in six standard file folders.  Label the folder tab with the participants’ names, school, and event title.  Entries must be </w:t>
      </w:r>
      <w:r w:rsidR="000F295B">
        <w:rPr>
          <w:rFonts w:ascii="Times New Roman" w:hAnsi="Times New Roman" w:cs="Times New Roman"/>
        </w:rPr>
        <w:t>received</w:t>
      </w:r>
      <w:r w:rsidRPr="00934DDE">
        <w:rPr>
          <w:rFonts w:ascii="Times New Roman" w:hAnsi="Times New Roman" w:cs="Times New Roman"/>
        </w:rPr>
        <w:t xml:space="preserve"> by </w:t>
      </w:r>
      <w:r w:rsidR="000F295B">
        <w:rPr>
          <w:rFonts w:ascii="Times New Roman" w:hAnsi="Times New Roman" w:cs="Times New Roman"/>
        </w:rPr>
        <w:t>Febr</w:t>
      </w:r>
      <w:r w:rsidR="000F295B" w:rsidRPr="00C04377">
        <w:rPr>
          <w:rFonts w:ascii="Times New Roman" w:hAnsi="Times New Roman" w:cs="Times New Roman"/>
        </w:rPr>
        <w:t xml:space="preserve">uary </w:t>
      </w:r>
      <w:r w:rsidR="0066428C" w:rsidRPr="00C04377">
        <w:rPr>
          <w:rFonts w:ascii="Times New Roman" w:hAnsi="Times New Roman" w:cs="Times New Roman"/>
        </w:rPr>
        <w:t>1</w:t>
      </w:r>
      <w:r w:rsidR="000F295B" w:rsidRPr="00C04377">
        <w:rPr>
          <w:rFonts w:ascii="Times New Roman" w:hAnsi="Times New Roman" w:cs="Times New Roman"/>
        </w:rPr>
        <w:t>0</w:t>
      </w:r>
      <w:r w:rsidRPr="00C04377">
        <w:rPr>
          <w:rFonts w:ascii="Times New Roman" w:hAnsi="Times New Roman" w:cs="Times New Roman"/>
        </w:rPr>
        <w:t>.</w:t>
      </w:r>
    </w:p>
    <w:p w:rsidR="00ED2493" w:rsidRPr="00934DDE" w:rsidRDefault="00ED2493"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Teams are permitted to bring prepared notes.</w:t>
      </w:r>
    </w:p>
    <w:p w:rsidR="00DB056D" w:rsidRPr="00934DDE" w:rsidRDefault="00ED2493"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Final performance only is open to conference attendees who are not participants in the final round of this event.</w:t>
      </w:r>
      <w:r w:rsidR="00DB056D" w:rsidRPr="00934DDE">
        <w:rPr>
          <w:rFonts w:ascii="Times New Roman" w:hAnsi="Times New Roman" w:cs="Times New Roman"/>
        </w:rPr>
        <w:t xml:space="preserve"> </w:t>
      </w:r>
    </w:p>
    <w:p w:rsidR="00DB056D" w:rsidRPr="00934DDE" w:rsidRDefault="00DB056D"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DB056D" w:rsidRPr="00934DDE" w:rsidRDefault="00DB056D" w:rsidP="00DB056D">
      <w:pPr>
        <w:tabs>
          <w:tab w:val="left" w:pos="2803"/>
        </w:tabs>
        <w:spacing w:after="0" w:line="240" w:lineRule="auto"/>
        <w:jc w:val="both"/>
        <w:rPr>
          <w:rFonts w:ascii="Times New Roman" w:hAnsi="Times New Roman" w:cs="Times New Roman"/>
        </w:rPr>
      </w:pPr>
    </w:p>
    <w:p w:rsidR="00ED2493" w:rsidRPr="00934DDE" w:rsidRDefault="000F295B" w:rsidP="00981E21">
      <w:pPr>
        <w:tabs>
          <w:tab w:val="left" w:pos="2803"/>
          <w:tab w:val="left" w:pos="5220"/>
          <w:tab w:val="right" w:pos="9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BUSINES</w:t>
      </w:r>
      <w:r w:rsidR="00981E21">
        <w:rPr>
          <w:rFonts w:ascii="Times New Roman" w:hAnsi="Times New Roman" w:cs="Times New Roman"/>
          <w:b/>
          <w:sz w:val="24"/>
          <w:szCs w:val="24"/>
        </w:rPr>
        <w:t>S FINANCIAL PLAN</w:t>
      </w:r>
      <w:r w:rsidR="00981E21">
        <w:rPr>
          <w:rFonts w:ascii="Times New Roman" w:hAnsi="Times New Roman" w:cs="Times New Roman"/>
          <w:b/>
          <w:sz w:val="24"/>
          <w:szCs w:val="24"/>
        </w:rPr>
        <w:tab/>
      </w:r>
      <w:r w:rsidR="0004681F">
        <w:rPr>
          <w:rFonts w:ascii="Times New Roman" w:hAnsi="Times New Roman" w:cs="Times New Roman"/>
          <w:b/>
          <w:sz w:val="24"/>
          <w:szCs w:val="24"/>
        </w:rPr>
        <w:t>Guidelines:</w:t>
      </w:r>
      <w:r w:rsidR="0004681F">
        <w:rPr>
          <w:rFonts w:ascii="Times New Roman" w:hAnsi="Times New Roman" w:cs="Times New Roman"/>
          <w:b/>
          <w:sz w:val="24"/>
          <w:szCs w:val="24"/>
        </w:rPr>
        <w:tab/>
      </w:r>
      <w:r w:rsidR="00817BBC">
        <w:rPr>
          <w:rFonts w:ascii="Times New Roman" w:hAnsi="Times New Roman" w:cs="Times New Roman"/>
          <w:b/>
          <w:sz w:val="24"/>
          <w:szCs w:val="24"/>
        </w:rPr>
        <w:t>CMH p. 62</w:t>
      </w:r>
    </w:p>
    <w:p w:rsidR="00981E21" w:rsidRDefault="00ED2493" w:rsidP="00981E21">
      <w:pPr>
        <w:tabs>
          <w:tab w:val="left" w:pos="2803"/>
          <w:tab w:val="left" w:pos="5220"/>
          <w:tab w:val="right" w:pos="9360"/>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ab/>
      </w:r>
      <w:r w:rsidRPr="00934DDE">
        <w:rPr>
          <w:rFonts w:ascii="Times New Roman" w:hAnsi="Times New Roman" w:cs="Times New Roman"/>
          <w:b/>
          <w:sz w:val="24"/>
          <w:szCs w:val="24"/>
        </w:rPr>
        <w:tab/>
        <w:t>Rating Sheet Re</w:t>
      </w:r>
      <w:r w:rsidR="0004681F">
        <w:rPr>
          <w:rFonts w:ascii="Times New Roman" w:hAnsi="Times New Roman" w:cs="Times New Roman"/>
          <w:b/>
          <w:sz w:val="24"/>
          <w:szCs w:val="24"/>
        </w:rPr>
        <w:t xml:space="preserve">port: </w:t>
      </w:r>
      <w:r w:rsidR="0004681F">
        <w:rPr>
          <w:rFonts w:ascii="Times New Roman" w:hAnsi="Times New Roman" w:cs="Times New Roman"/>
          <w:b/>
          <w:sz w:val="24"/>
          <w:szCs w:val="24"/>
        </w:rPr>
        <w:tab/>
      </w:r>
      <w:r w:rsidR="00981E21">
        <w:rPr>
          <w:rFonts w:ascii="Times New Roman" w:hAnsi="Times New Roman" w:cs="Times New Roman"/>
          <w:b/>
          <w:sz w:val="24"/>
          <w:szCs w:val="24"/>
        </w:rPr>
        <w:t>CMH p. 87</w:t>
      </w:r>
    </w:p>
    <w:p w:rsidR="00ED2493" w:rsidRPr="00934DDE" w:rsidRDefault="00ED2493" w:rsidP="00981E21">
      <w:pPr>
        <w:tabs>
          <w:tab w:val="left" w:pos="2803"/>
          <w:tab w:val="left" w:pos="5220"/>
          <w:tab w:val="right" w:pos="9360"/>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ab/>
      </w:r>
      <w:r w:rsidRPr="00934DDE">
        <w:rPr>
          <w:rFonts w:ascii="Times New Roman" w:hAnsi="Times New Roman" w:cs="Times New Roman"/>
          <w:b/>
          <w:sz w:val="24"/>
          <w:szCs w:val="24"/>
        </w:rPr>
        <w:tab/>
        <w:t xml:space="preserve">Rating Sheet </w:t>
      </w:r>
      <w:r w:rsidR="00981E21">
        <w:rPr>
          <w:rFonts w:ascii="Times New Roman" w:hAnsi="Times New Roman" w:cs="Times New Roman"/>
          <w:b/>
          <w:sz w:val="24"/>
          <w:szCs w:val="24"/>
        </w:rPr>
        <w:t>Performance:</w:t>
      </w:r>
      <w:r w:rsidR="00981E21">
        <w:rPr>
          <w:rFonts w:ascii="Times New Roman" w:hAnsi="Times New Roman" w:cs="Times New Roman"/>
          <w:b/>
          <w:sz w:val="24"/>
          <w:szCs w:val="24"/>
        </w:rPr>
        <w:tab/>
        <w:t>CMH p. 88</w:t>
      </w:r>
      <w:r w:rsidRPr="00934DDE">
        <w:rPr>
          <w:rFonts w:ascii="Times New Roman" w:hAnsi="Times New Roman" w:cs="Times New Roman"/>
          <w:b/>
          <w:sz w:val="24"/>
          <w:szCs w:val="24"/>
        </w:rPr>
        <w:t xml:space="preserve"> </w:t>
      </w:r>
    </w:p>
    <w:p w:rsidR="00981E21" w:rsidRPr="00934DDE" w:rsidRDefault="00981E21"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one report with up to three members. </w:t>
      </w:r>
    </w:p>
    <w:p w:rsidR="00981E21" w:rsidRPr="00934DDE" w:rsidRDefault="00981E21"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Follow national guidelines for completion of the report and </w:t>
      </w:r>
      <w:r w:rsidRPr="00934DDE">
        <w:rPr>
          <w:rFonts w:ascii="Times New Roman" w:hAnsi="Times New Roman" w:cs="Times New Roman"/>
          <w:u w:val="single"/>
        </w:rPr>
        <w:t>preliminary</w:t>
      </w:r>
      <w:r w:rsidRPr="00934DDE">
        <w:rPr>
          <w:rFonts w:ascii="Times New Roman" w:hAnsi="Times New Roman" w:cs="Times New Roman"/>
        </w:rPr>
        <w:t xml:space="preserve"> performance.</w:t>
      </w:r>
    </w:p>
    <w:p w:rsidR="00981E21" w:rsidRPr="00934DDE" w:rsidRDefault="00981E21"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Submit </w:t>
      </w:r>
      <w:r w:rsidRPr="00934DDE">
        <w:rPr>
          <w:rFonts w:ascii="Times New Roman" w:hAnsi="Times New Roman" w:cs="Times New Roman"/>
          <w:u w:val="single"/>
        </w:rPr>
        <w:t>two</w:t>
      </w:r>
      <w:r w:rsidRPr="00934DDE">
        <w:rPr>
          <w:rFonts w:ascii="Times New Roman" w:hAnsi="Times New Roman" w:cs="Times New Roman"/>
        </w:rPr>
        <w:t xml:space="preserve"> </w:t>
      </w:r>
      <w:r w:rsidRPr="00934DDE">
        <w:rPr>
          <w:rFonts w:ascii="Times New Roman" w:hAnsi="Times New Roman" w:cs="Times New Roman"/>
          <w:u w:val="single"/>
        </w:rPr>
        <w:t>printed and bound</w:t>
      </w:r>
      <w:r w:rsidRPr="00934DDE">
        <w:rPr>
          <w:rFonts w:ascii="Times New Roman" w:hAnsi="Times New Roman" w:cs="Times New Roman"/>
        </w:rPr>
        <w:t xml:space="preserve"> copies of the report to the New Jersey state office </w:t>
      </w:r>
      <w:r>
        <w:rPr>
          <w:rFonts w:ascii="Times New Roman" w:hAnsi="Times New Roman" w:cs="Times New Roman"/>
        </w:rPr>
        <w:t>received</w:t>
      </w:r>
      <w:r w:rsidRPr="00934DDE">
        <w:rPr>
          <w:rFonts w:ascii="Times New Roman" w:hAnsi="Times New Roman" w:cs="Times New Roman"/>
        </w:rPr>
        <w:t xml:space="preserve"> by </w:t>
      </w:r>
      <w:r>
        <w:rPr>
          <w:rFonts w:ascii="Times New Roman" w:hAnsi="Times New Roman" w:cs="Times New Roman"/>
        </w:rPr>
        <w:t xml:space="preserve">February </w:t>
      </w:r>
      <w:r w:rsidR="0066428C" w:rsidRPr="00C04377">
        <w:rPr>
          <w:rFonts w:ascii="Times New Roman" w:hAnsi="Times New Roman" w:cs="Times New Roman"/>
        </w:rPr>
        <w:t>1</w:t>
      </w:r>
      <w:r w:rsidRPr="00C04377">
        <w:rPr>
          <w:rFonts w:ascii="Times New Roman" w:hAnsi="Times New Roman" w:cs="Times New Roman"/>
        </w:rPr>
        <w:t>0.</w:t>
      </w:r>
    </w:p>
    <w:p w:rsidR="00981E21" w:rsidRPr="00934DDE" w:rsidRDefault="00981E21" w:rsidP="00A219D9">
      <w:pPr>
        <w:pStyle w:val="ListParagraph"/>
        <w:numPr>
          <w:ilvl w:val="1"/>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Report covers must be cover stock, index stock, or card stock; include both a front and back cover.  Report covers are not counted against the page limit.</w:t>
      </w:r>
    </w:p>
    <w:p w:rsidR="00981E21" w:rsidRPr="00934DDE" w:rsidRDefault="00981E21" w:rsidP="00A219D9">
      <w:pPr>
        <w:pStyle w:val="ListParagraph"/>
        <w:numPr>
          <w:ilvl w:val="1"/>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Report must be bound (tape binding, spiral binding, etc.).</w:t>
      </w:r>
    </w:p>
    <w:p w:rsidR="00981E21" w:rsidRPr="00934DDE" w:rsidRDefault="00981E21" w:rsidP="00A219D9">
      <w:pPr>
        <w:pStyle w:val="ListParagraph"/>
        <w:numPr>
          <w:ilvl w:val="1"/>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Report page limit is 15.</w:t>
      </w:r>
    </w:p>
    <w:p w:rsidR="00981E21" w:rsidRPr="00934DDE" w:rsidRDefault="00981E21" w:rsidP="00A219D9">
      <w:pPr>
        <w:pStyle w:val="ListParagraph"/>
        <w:numPr>
          <w:ilvl w:val="0"/>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Reports will be prejudged and top five entries will be notified March 1 to prepare a presentation.</w:t>
      </w:r>
    </w:p>
    <w:p w:rsidR="00981E21" w:rsidRPr="00934DDE" w:rsidRDefault="00981E21"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Top five entries will participate in the performance component. </w:t>
      </w:r>
    </w:p>
    <w:p w:rsidR="00981E21" w:rsidRPr="00934DDE" w:rsidRDefault="00981E21"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D0658F" w:rsidRPr="00934DDE" w:rsidRDefault="00D0658F" w:rsidP="00D0658F">
      <w:pPr>
        <w:tabs>
          <w:tab w:val="left" w:pos="2803"/>
        </w:tabs>
        <w:spacing w:after="0" w:line="240" w:lineRule="auto"/>
        <w:jc w:val="both"/>
        <w:rPr>
          <w:rFonts w:ascii="Times New Roman" w:hAnsi="Times New Roman" w:cs="Times New Roman"/>
          <w:b/>
          <w:sz w:val="24"/>
          <w:szCs w:val="24"/>
        </w:rPr>
      </w:pPr>
    </w:p>
    <w:p w:rsidR="00C04377" w:rsidRDefault="00C04377">
      <w:pPr>
        <w:rPr>
          <w:rFonts w:ascii="Times New Roman" w:hAnsi="Times New Roman" w:cs="Times New Roman"/>
          <w:b/>
          <w:sz w:val="24"/>
          <w:szCs w:val="24"/>
        </w:rPr>
      </w:pPr>
      <w:r>
        <w:rPr>
          <w:rFonts w:ascii="Times New Roman" w:hAnsi="Times New Roman" w:cs="Times New Roman"/>
          <w:b/>
          <w:sz w:val="24"/>
          <w:szCs w:val="24"/>
        </w:rPr>
        <w:br w:type="page"/>
      </w:r>
    </w:p>
    <w:p w:rsidR="0080654D" w:rsidRPr="00934DDE" w:rsidRDefault="0080654D" w:rsidP="0080654D">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lastRenderedPageBreak/>
        <w:t>BUSINESS LAW</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981E21">
        <w:rPr>
          <w:rFonts w:ascii="Times New Roman" w:hAnsi="Times New Roman" w:cs="Times New Roman"/>
          <w:b/>
          <w:sz w:val="24"/>
          <w:szCs w:val="24"/>
        </w:rPr>
        <w:tab/>
      </w:r>
      <w:r w:rsidRPr="00934DDE">
        <w:rPr>
          <w:rFonts w:ascii="Times New Roman" w:hAnsi="Times New Roman" w:cs="Times New Roman"/>
          <w:b/>
          <w:sz w:val="24"/>
          <w:szCs w:val="24"/>
        </w:rPr>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t xml:space="preserve">CMH p. </w:t>
      </w:r>
      <w:r w:rsidR="00981E21">
        <w:rPr>
          <w:rFonts w:ascii="Times New Roman" w:hAnsi="Times New Roman" w:cs="Times New Roman"/>
          <w:b/>
          <w:sz w:val="24"/>
          <w:szCs w:val="24"/>
        </w:rPr>
        <w:t>54</w:t>
      </w:r>
    </w:p>
    <w:p w:rsidR="00BC247A" w:rsidRPr="00934DDE" w:rsidRDefault="0080654D"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w:t>
      </w:r>
      <w:r w:rsidR="00981E21">
        <w:rPr>
          <w:rFonts w:ascii="Times New Roman" w:hAnsi="Times New Roman" w:cs="Times New Roman"/>
        </w:rPr>
        <w:t>four</w:t>
      </w:r>
      <w:r w:rsidRPr="00934DDE">
        <w:rPr>
          <w:rFonts w:ascii="Times New Roman" w:hAnsi="Times New Roman" w:cs="Times New Roman"/>
        </w:rPr>
        <w:t xml:space="preserve"> members</w:t>
      </w:r>
      <w:r w:rsidR="00BC247A" w:rsidRPr="00934DDE">
        <w:rPr>
          <w:rFonts w:ascii="Times New Roman" w:hAnsi="Times New Roman" w:cs="Times New Roman"/>
        </w:rPr>
        <w:t xml:space="preserve"> for testing at the New Jersey FBLA Regional Competitive Events</w:t>
      </w:r>
      <w:r w:rsidRPr="00934DDE">
        <w:rPr>
          <w:rFonts w:ascii="Times New Roman" w:hAnsi="Times New Roman" w:cs="Times New Roman"/>
        </w:rPr>
        <w:t>.</w:t>
      </w:r>
    </w:p>
    <w:p w:rsidR="0080654D" w:rsidRPr="00934DDE" w:rsidRDefault="00BC247A"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eight qualifying scores from each region will advance to the FBLA State Leadership Conference.</w:t>
      </w:r>
      <w:r w:rsidR="0080654D" w:rsidRPr="00934DDE">
        <w:rPr>
          <w:rFonts w:ascii="Times New Roman" w:hAnsi="Times New Roman" w:cs="Times New Roman"/>
        </w:rPr>
        <w:t xml:space="preserve"> </w:t>
      </w:r>
    </w:p>
    <w:p w:rsidR="0080654D" w:rsidRPr="00934DDE" w:rsidRDefault="0080654D"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BC247A" w:rsidRPr="00934DDE" w:rsidRDefault="00BC247A" w:rsidP="00BC247A">
      <w:pPr>
        <w:tabs>
          <w:tab w:val="left" w:pos="2803"/>
        </w:tabs>
        <w:spacing w:after="0" w:line="240" w:lineRule="auto"/>
        <w:jc w:val="both"/>
        <w:rPr>
          <w:rFonts w:ascii="Times New Roman" w:hAnsi="Times New Roman" w:cs="Times New Roman"/>
        </w:rPr>
      </w:pPr>
    </w:p>
    <w:p w:rsidR="00BC247A" w:rsidRPr="00934DDE" w:rsidRDefault="00BC247A" w:rsidP="00BC247A">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BUSINESS MATH</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t>Gu</w:t>
      </w:r>
      <w:r w:rsidR="00981E21">
        <w:rPr>
          <w:rFonts w:ascii="Times New Roman" w:hAnsi="Times New Roman" w:cs="Times New Roman"/>
          <w:b/>
          <w:sz w:val="24"/>
          <w:szCs w:val="24"/>
        </w:rPr>
        <w:t>idelines:</w:t>
      </w:r>
      <w:r w:rsidR="00981E21">
        <w:rPr>
          <w:rFonts w:ascii="Times New Roman" w:hAnsi="Times New Roman" w:cs="Times New Roman"/>
          <w:b/>
          <w:sz w:val="24"/>
          <w:szCs w:val="24"/>
        </w:rPr>
        <w:tab/>
      </w:r>
      <w:r w:rsidR="00981E21">
        <w:rPr>
          <w:rFonts w:ascii="Times New Roman" w:hAnsi="Times New Roman" w:cs="Times New Roman"/>
          <w:b/>
          <w:sz w:val="24"/>
          <w:szCs w:val="24"/>
        </w:rPr>
        <w:tab/>
        <w:t>CMH p. 54</w:t>
      </w:r>
    </w:p>
    <w:p w:rsidR="00BC247A" w:rsidRPr="00934DDE" w:rsidRDefault="00BC247A"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w:t>
      </w:r>
      <w:r w:rsidR="00981E21">
        <w:rPr>
          <w:rFonts w:ascii="Times New Roman" w:hAnsi="Times New Roman" w:cs="Times New Roman"/>
        </w:rPr>
        <w:t>four</w:t>
      </w:r>
      <w:r w:rsidRPr="00934DDE">
        <w:rPr>
          <w:rFonts w:ascii="Times New Roman" w:hAnsi="Times New Roman" w:cs="Times New Roman"/>
        </w:rPr>
        <w:t xml:space="preserve"> members </w:t>
      </w:r>
      <w:r w:rsidR="00981E21">
        <w:rPr>
          <w:rFonts w:ascii="Times New Roman" w:hAnsi="Times New Roman" w:cs="Times New Roman"/>
        </w:rPr>
        <w:t xml:space="preserve">in grades 9-10 </w:t>
      </w:r>
      <w:r w:rsidRPr="00934DDE">
        <w:rPr>
          <w:rFonts w:ascii="Times New Roman" w:hAnsi="Times New Roman" w:cs="Times New Roman"/>
        </w:rPr>
        <w:t>for testing at the New Jersey FBLA Regional Competitive Events.</w:t>
      </w:r>
    </w:p>
    <w:p w:rsidR="00BC247A" w:rsidRPr="00934DDE" w:rsidRDefault="00BC247A"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A maximum of eight qualifying scores from each region will advance to the FBLA State Leadership Conference. </w:t>
      </w:r>
    </w:p>
    <w:p w:rsidR="00BC247A" w:rsidRPr="00934DDE" w:rsidRDefault="00BC247A"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BC247A" w:rsidRPr="00934DDE" w:rsidRDefault="00BC247A" w:rsidP="00BC247A">
      <w:pPr>
        <w:tabs>
          <w:tab w:val="left" w:pos="2803"/>
        </w:tabs>
        <w:spacing w:after="0" w:line="240" w:lineRule="auto"/>
        <w:jc w:val="both"/>
        <w:rPr>
          <w:rFonts w:ascii="Times New Roman" w:hAnsi="Times New Roman" w:cs="Times New Roman"/>
        </w:rPr>
      </w:pPr>
    </w:p>
    <w:p w:rsidR="00BC247A" w:rsidRPr="00934DDE" w:rsidRDefault="000F295B" w:rsidP="00BC247A">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BUSINESS PLAN PROJECT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C247A" w:rsidRPr="00934DDE">
        <w:rPr>
          <w:rFonts w:ascii="Times New Roman" w:hAnsi="Times New Roman" w:cs="Times New Roman"/>
          <w:b/>
          <w:sz w:val="24"/>
          <w:szCs w:val="24"/>
        </w:rPr>
        <w:t>Guidelines:</w:t>
      </w:r>
      <w:r w:rsidR="00BC247A" w:rsidRPr="00934DDE">
        <w:rPr>
          <w:rFonts w:ascii="Times New Roman" w:hAnsi="Times New Roman" w:cs="Times New Roman"/>
          <w:b/>
          <w:sz w:val="24"/>
          <w:szCs w:val="24"/>
        </w:rPr>
        <w:tab/>
      </w:r>
      <w:r>
        <w:rPr>
          <w:rFonts w:ascii="Times New Roman" w:hAnsi="Times New Roman" w:cs="Times New Roman"/>
          <w:b/>
          <w:sz w:val="24"/>
          <w:szCs w:val="24"/>
        </w:rPr>
        <w:tab/>
      </w:r>
      <w:r w:rsidR="00981E21">
        <w:rPr>
          <w:rFonts w:ascii="Times New Roman" w:hAnsi="Times New Roman" w:cs="Times New Roman"/>
          <w:b/>
          <w:sz w:val="24"/>
          <w:szCs w:val="24"/>
        </w:rPr>
        <w:tab/>
        <w:t xml:space="preserve">CMH p. 63 </w:t>
      </w:r>
    </w:p>
    <w:p w:rsidR="00BC247A" w:rsidRPr="00934DDE" w:rsidRDefault="00BC247A" w:rsidP="00BC247A">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t xml:space="preserve">Rating Sheet Report: </w:t>
      </w:r>
      <w:r w:rsidRPr="00934DDE">
        <w:rPr>
          <w:rFonts w:ascii="Times New Roman" w:hAnsi="Times New Roman" w:cs="Times New Roman"/>
          <w:b/>
          <w:sz w:val="24"/>
          <w:szCs w:val="24"/>
        </w:rPr>
        <w:tab/>
        <w:t>CMH p. 8</w:t>
      </w:r>
      <w:r w:rsidR="00981E21">
        <w:rPr>
          <w:rFonts w:ascii="Times New Roman" w:hAnsi="Times New Roman" w:cs="Times New Roman"/>
          <w:b/>
          <w:sz w:val="24"/>
          <w:szCs w:val="24"/>
        </w:rPr>
        <w:t>9-90</w:t>
      </w:r>
    </w:p>
    <w:p w:rsidR="00BC247A" w:rsidRPr="00934DDE" w:rsidRDefault="00BC247A" w:rsidP="00BC247A">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t>Rat</w:t>
      </w:r>
      <w:r w:rsidR="00981E21">
        <w:rPr>
          <w:rFonts w:ascii="Times New Roman" w:hAnsi="Times New Roman" w:cs="Times New Roman"/>
          <w:b/>
          <w:sz w:val="24"/>
          <w:szCs w:val="24"/>
        </w:rPr>
        <w:t>ing Sheet Performance:</w:t>
      </w:r>
      <w:r w:rsidR="00981E21">
        <w:rPr>
          <w:rFonts w:ascii="Times New Roman" w:hAnsi="Times New Roman" w:cs="Times New Roman"/>
          <w:b/>
          <w:sz w:val="24"/>
          <w:szCs w:val="24"/>
        </w:rPr>
        <w:tab/>
        <w:t>CMH p. 91</w:t>
      </w:r>
      <w:r w:rsidRPr="00934DDE">
        <w:rPr>
          <w:rFonts w:ascii="Times New Roman" w:hAnsi="Times New Roman" w:cs="Times New Roman"/>
          <w:b/>
          <w:sz w:val="24"/>
          <w:szCs w:val="24"/>
        </w:rPr>
        <w:t xml:space="preserve"> </w:t>
      </w:r>
    </w:p>
    <w:p w:rsidR="00BC247A" w:rsidRPr="00934DDE" w:rsidRDefault="00BC247A"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one report with up to three members. </w:t>
      </w:r>
    </w:p>
    <w:p w:rsidR="00BC247A" w:rsidRPr="00934DDE" w:rsidRDefault="00BC247A"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Follow national guidelines for completion of the report and </w:t>
      </w:r>
      <w:r w:rsidRPr="00934DDE">
        <w:rPr>
          <w:rFonts w:ascii="Times New Roman" w:hAnsi="Times New Roman" w:cs="Times New Roman"/>
          <w:u w:val="single"/>
        </w:rPr>
        <w:t>preliminary</w:t>
      </w:r>
      <w:r w:rsidRPr="00934DDE">
        <w:rPr>
          <w:rFonts w:ascii="Times New Roman" w:hAnsi="Times New Roman" w:cs="Times New Roman"/>
        </w:rPr>
        <w:t xml:space="preserve"> performance.</w:t>
      </w:r>
    </w:p>
    <w:p w:rsidR="00BC247A" w:rsidRPr="00934DDE" w:rsidRDefault="00BC247A"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Submit </w:t>
      </w:r>
      <w:r w:rsidRPr="00934DDE">
        <w:rPr>
          <w:rFonts w:ascii="Times New Roman" w:hAnsi="Times New Roman" w:cs="Times New Roman"/>
          <w:u w:val="single"/>
        </w:rPr>
        <w:t>two</w:t>
      </w:r>
      <w:r w:rsidRPr="00934DDE">
        <w:rPr>
          <w:rFonts w:ascii="Times New Roman" w:hAnsi="Times New Roman" w:cs="Times New Roman"/>
        </w:rPr>
        <w:t xml:space="preserve"> </w:t>
      </w:r>
      <w:r w:rsidRPr="00934DDE">
        <w:rPr>
          <w:rFonts w:ascii="Times New Roman" w:hAnsi="Times New Roman" w:cs="Times New Roman"/>
          <w:u w:val="single"/>
        </w:rPr>
        <w:t>printed and bound</w:t>
      </w:r>
      <w:r w:rsidRPr="00934DDE">
        <w:rPr>
          <w:rFonts w:ascii="Times New Roman" w:hAnsi="Times New Roman" w:cs="Times New Roman"/>
        </w:rPr>
        <w:t xml:space="preserve"> copies of the report to the New Jersey state office </w:t>
      </w:r>
      <w:r w:rsidR="000F295B">
        <w:rPr>
          <w:rFonts w:ascii="Times New Roman" w:hAnsi="Times New Roman" w:cs="Times New Roman"/>
        </w:rPr>
        <w:t>received</w:t>
      </w:r>
      <w:r w:rsidRPr="00934DDE">
        <w:rPr>
          <w:rFonts w:ascii="Times New Roman" w:hAnsi="Times New Roman" w:cs="Times New Roman"/>
        </w:rPr>
        <w:t xml:space="preserve"> by </w:t>
      </w:r>
      <w:r w:rsidR="000F295B">
        <w:rPr>
          <w:rFonts w:ascii="Times New Roman" w:hAnsi="Times New Roman" w:cs="Times New Roman"/>
        </w:rPr>
        <w:t xml:space="preserve">February </w:t>
      </w:r>
      <w:r w:rsidR="0066428C" w:rsidRPr="00C04377">
        <w:rPr>
          <w:rFonts w:ascii="Times New Roman" w:hAnsi="Times New Roman" w:cs="Times New Roman"/>
        </w:rPr>
        <w:t>1</w:t>
      </w:r>
      <w:r w:rsidR="000F295B" w:rsidRPr="00C04377">
        <w:rPr>
          <w:rFonts w:ascii="Times New Roman" w:hAnsi="Times New Roman" w:cs="Times New Roman"/>
        </w:rPr>
        <w:t>0</w:t>
      </w:r>
      <w:r w:rsidRPr="00C04377">
        <w:rPr>
          <w:rFonts w:ascii="Times New Roman" w:hAnsi="Times New Roman" w:cs="Times New Roman"/>
        </w:rPr>
        <w:t>.</w:t>
      </w:r>
    </w:p>
    <w:p w:rsidR="00BC247A" w:rsidRPr="00934DDE" w:rsidRDefault="00BC247A" w:rsidP="00A219D9">
      <w:pPr>
        <w:pStyle w:val="ListParagraph"/>
        <w:numPr>
          <w:ilvl w:val="1"/>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Report covers must be cover stock, index stock, or card stock; include both a front and back cover.  Report covers are not counted against the page limit.</w:t>
      </w:r>
    </w:p>
    <w:p w:rsidR="00BC247A" w:rsidRPr="00934DDE" w:rsidRDefault="00BC247A" w:rsidP="00A219D9">
      <w:pPr>
        <w:pStyle w:val="ListParagraph"/>
        <w:numPr>
          <w:ilvl w:val="1"/>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Report page limit is 30.</w:t>
      </w:r>
    </w:p>
    <w:p w:rsidR="00BC247A" w:rsidRPr="00934DDE" w:rsidRDefault="00BC247A" w:rsidP="00A219D9">
      <w:pPr>
        <w:pStyle w:val="ListParagraph"/>
        <w:numPr>
          <w:ilvl w:val="1"/>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Report must be bound (tape binding, spiral binding, etc.).</w:t>
      </w:r>
    </w:p>
    <w:p w:rsidR="00BC247A" w:rsidRPr="00934DDE" w:rsidRDefault="00BC247A" w:rsidP="00A219D9">
      <w:pPr>
        <w:pStyle w:val="ListParagraph"/>
        <w:numPr>
          <w:ilvl w:val="0"/>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Reports will be prejudged and top five entries will be notified March 1 to prepare a presentation.</w:t>
      </w:r>
    </w:p>
    <w:p w:rsidR="00BC247A" w:rsidRPr="00934DDE" w:rsidRDefault="00BC247A"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Top five entries will participate in the performance component. </w:t>
      </w:r>
    </w:p>
    <w:p w:rsidR="00BC247A" w:rsidRPr="00934DDE" w:rsidRDefault="00BC247A"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BC247A" w:rsidRPr="00934DDE" w:rsidRDefault="00BC247A" w:rsidP="00BC247A">
      <w:pPr>
        <w:tabs>
          <w:tab w:val="left" w:pos="2803"/>
        </w:tabs>
        <w:spacing w:after="0" w:line="240" w:lineRule="auto"/>
        <w:jc w:val="both"/>
        <w:rPr>
          <w:rFonts w:ascii="Times New Roman" w:hAnsi="Times New Roman" w:cs="Times New Roman"/>
        </w:rPr>
      </w:pPr>
    </w:p>
    <w:p w:rsidR="00BC247A" w:rsidRPr="00C04377" w:rsidRDefault="00BC247A" w:rsidP="00BC247A">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BUSINESS PRESEN</w:t>
      </w:r>
      <w:r w:rsidR="00B3602B">
        <w:rPr>
          <w:rFonts w:ascii="Times New Roman" w:hAnsi="Times New Roman" w:cs="Times New Roman"/>
          <w:b/>
          <w:sz w:val="24"/>
          <w:szCs w:val="24"/>
        </w:rPr>
        <w:t>TATION</w:t>
      </w:r>
      <w:r w:rsidR="00B3602B">
        <w:rPr>
          <w:rFonts w:ascii="Times New Roman" w:hAnsi="Times New Roman" w:cs="Times New Roman"/>
          <w:b/>
          <w:sz w:val="24"/>
          <w:szCs w:val="24"/>
        </w:rPr>
        <w:tab/>
      </w:r>
      <w:r w:rsidR="00B3602B">
        <w:rPr>
          <w:rFonts w:ascii="Times New Roman" w:hAnsi="Times New Roman" w:cs="Times New Roman"/>
          <w:b/>
          <w:sz w:val="24"/>
          <w:szCs w:val="24"/>
        </w:rPr>
        <w:tab/>
      </w:r>
      <w:r w:rsidR="00B3602B">
        <w:rPr>
          <w:rFonts w:ascii="Times New Roman" w:hAnsi="Times New Roman" w:cs="Times New Roman"/>
          <w:b/>
          <w:sz w:val="24"/>
          <w:szCs w:val="24"/>
        </w:rPr>
        <w:tab/>
        <w:t>Guidelines:</w:t>
      </w:r>
      <w:r w:rsidR="00B3602B">
        <w:rPr>
          <w:rFonts w:ascii="Times New Roman" w:hAnsi="Times New Roman" w:cs="Times New Roman"/>
          <w:b/>
          <w:sz w:val="24"/>
          <w:szCs w:val="24"/>
        </w:rPr>
        <w:tab/>
      </w:r>
      <w:r w:rsidR="00B3602B">
        <w:rPr>
          <w:rFonts w:ascii="Times New Roman" w:hAnsi="Times New Roman" w:cs="Times New Roman"/>
          <w:b/>
          <w:sz w:val="24"/>
          <w:szCs w:val="24"/>
        </w:rPr>
        <w:tab/>
      </w:r>
      <w:r w:rsidR="00572A89">
        <w:rPr>
          <w:rFonts w:ascii="Times New Roman" w:hAnsi="Times New Roman" w:cs="Times New Roman"/>
          <w:b/>
          <w:sz w:val="24"/>
          <w:szCs w:val="24"/>
        </w:rPr>
        <w:tab/>
      </w:r>
      <w:r w:rsidR="00B3602B" w:rsidRPr="00C04377">
        <w:rPr>
          <w:rFonts w:ascii="Times New Roman" w:hAnsi="Times New Roman" w:cs="Times New Roman"/>
          <w:b/>
          <w:sz w:val="24"/>
          <w:szCs w:val="24"/>
        </w:rPr>
        <w:t>CMH p. 72</w:t>
      </w:r>
    </w:p>
    <w:p w:rsidR="00BC247A" w:rsidRPr="00934DDE" w:rsidRDefault="00BC247A" w:rsidP="00BC247A">
      <w:pPr>
        <w:tabs>
          <w:tab w:val="left" w:pos="2803"/>
        </w:tabs>
        <w:spacing w:after="0" w:line="240" w:lineRule="auto"/>
        <w:jc w:val="both"/>
        <w:rPr>
          <w:rFonts w:ascii="Times New Roman" w:hAnsi="Times New Roman" w:cs="Times New Roman"/>
          <w:b/>
          <w:sz w:val="24"/>
          <w:szCs w:val="24"/>
        </w:rPr>
      </w:pPr>
      <w:r w:rsidRPr="00C04377">
        <w:rPr>
          <w:rFonts w:ascii="Times New Roman" w:hAnsi="Times New Roman" w:cs="Times New Roman"/>
          <w:b/>
          <w:sz w:val="24"/>
          <w:szCs w:val="24"/>
        </w:rPr>
        <w:tab/>
      </w:r>
      <w:r w:rsidRPr="00C04377">
        <w:rPr>
          <w:rFonts w:ascii="Times New Roman" w:hAnsi="Times New Roman" w:cs="Times New Roman"/>
          <w:b/>
          <w:sz w:val="24"/>
          <w:szCs w:val="24"/>
        </w:rPr>
        <w:tab/>
      </w:r>
      <w:r w:rsidRPr="00C04377">
        <w:rPr>
          <w:rFonts w:ascii="Times New Roman" w:hAnsi="Times New Roman" w:cs="Times New Roman"/>
          <w:b/>
          <w:sz w:val="24"/>
          <w:szCs w:val="24"/>
        </w:rPr>
        <w:tab/>
      </w:r>
      <w:r w:rsidRPr="00C04377">
        <w:rPr>
          <w:rFonts w:ascii="Times New Roman" w:hAnsi="Times New Roman" w:cs="Times New Roman"/>
          <w:b/>
          <w:sz w:val="24"/>
          <w:szCs w:val="24"/>
        </w:rPr>
        <w:tab/>
      </w:r>
      <w:r w:rsidRPr="00C04377">
        <w:rPr>
          <w:rFonts w:ascii="Times New Roman" w:hAnsi="Times New Roman" w:cs="Times New Roman"/>
          <w:b/>
          <w:sz w:val="24"/>
          <w:szCs w:val="24"/>
        </w:rPr>
        <w:tab/>
        <w:t>Rating Sheet</w:t>
      </w:r>
      <w:r w:rsidR="00572A89" w:rsidRPr="00C04377">
        <w:rPr>
          <w:rFonts w:ascii="Times New Roman" w:hAnsi="Times New Roman" w:cs="Times New Roman"/>
          <w:b/>
          <w:sz w:val="24"/>
          <w:szCs w:val="24"/>
        </w:rPr>
        <w:t xml:space="preserve"> Performance</w:t>
      </w:r>
      <w:r w:rsidR="00D0658F" w:rsidRPr="00C04377">
        <w:rPr>
          <w:rFonts w:ascii="Times New Roman" w:hAnsi="Times New Roman" w:cs="Times New Roman"/>
          <w:b/>
          <w:sz w:val="24"/>
          <w:szCs w:val="24"/>
        </w:rPr>
        <w:t>:</w:t>
      </w:r>
      <w:r w:rsidR="00B3602B" w:rsidRPr="00C04377">
        <w:rPr>
          <w:rFonts w:ascii="Times New Roman" w:hAnsi="Times New Roman" w:cs="Times New Roman"/>
          <w:b/>
          <w:sz w:val="24"/>
          <w:szCs w:val="24"/>
        </w:rPr>
        <w:tab/>
        <w:t>CMH p. 92</w:t>
      </w:r>
      <w:r w:rsidRPr="00934DDE">
        <w:rPr>
          <w:rFonts w:ascii="Times New Roman" w:hAnsi="Times New Roman" w:cs="Times New Roman"/>
          <w:b/>
          <w:sz w:val="24"/>
          <w:szCs w:val="24"/>
        </w:rPr>
        <w:t xml:space="preserve"> </w:t>
      </w:r>
    </w:p>
    <w:p w:rsidR="00BC247A" w:rsidRPr="00934DDE" w:rsidRDefault="00BC247A"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one </w:t>
      </w:r>
      <w:r w:rsidR="00D0658F" w:rsidRPr="00934DDE">
        <w:rPr>
          <w:rFonts w:ascii="Times New Roman" w:hAnsi="Times New Roman" w:cs="Times New Roman"/>
        </w:rPr>
        <w:t>presentation</w:t>
      </w:r>
      <w:r w:rsidRPr="00934DDE">
        <w:rPr>
          <w:rFonts w:ascii="Times New Roman" w:hAnsi="Times New Roman" w:cs="Times New Roman"/>
        </w:rPr>
        <w:t xml:space="preserve"> with up to three members. </w:t>
      </w:r>
    </w:p>
    <w:p w:rsidR="00BC247A" w:rsidRPr="00934DDE" w:rsidRDefault="00BC247A"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Follow national guidelines for </w:t>
      </w:r>
      <w:r w:rsidR="00D0658F" w:rsidRPr="00934DDE">
        <w:rPr>
          <w:rFonts w:ascii="Times New Roman" w:hAnsi="Times New Roman" w:cs="Times New Roman"/>
        </w:rPr>
        <w:t>the</w:t>
      </w:r>
      <w:r w:rsidRPr="00934DDE">
        <w:rPr>
          <w:rFonts w:ascii="Times New Roman" w:hAnsi="Times New Roman" w:cs="Times New Roman"/>
        </w:rPr>
        <w:t xml:space="preserve"> performance.</w:t>
      </w:r>
    </w:p>
    <w:p w:rsidR="00BC247A" w:rsidRPr="00934DDE" w:rsidRDefault="00BC247A"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Submit </w:t>
      </w:r>
      <w:r w:rsidR="00D0658F" w:rsidRPr="00934DDE">
        <w:rPr>
          <w:rFonts w:ascii="Times New Roman" w:hAnsi="Times New Roman" w:cs="Times New Roman"/>
          <w:u w:val="single"/>
        </w:rPr>
        <w:t>electronic</w:t>
      </w:r>
      <w:r w:rsidRPr="00934DDE">
        <w:rPr>
          <w:rFonts w:ascii="Times New Roman" w:hAnsi="Times New Roman" w:cs="Times New Roman"/>
        </w:rPr>
        <w:t xml:space="preserve"> copies of the </w:t>
      </w:r>
      <w:r w:rsidR="00D0658F" w:rsidRPr="00934DDE">
        <w:rPr>
          <w:rFonts w:ascii="Times New Roman" w:hAnsi="Times New Roman" w:cs="Times New Roman"/>
        </w:rPr>
        <w:t>presentation</w:t>
      </w:r>
      <w:r w:rsidRPr="00934DDE">
        <w:rPr>
          <w:rFonts w:ascii="Times New Roman" w:hAnsi="Times New Roman" w:cs="Times New Roman"/>
        </w:rPr>
        <w:t xml:space="preserve"> to the New Jersey state office </w:t>
      </w:r>
      <w:r w:rsidR="000F295B">
        <w:rPr>
          <w:rFonts w:ascii="Times New Roman" w:hAnsi="Times New Roman" w:cs="Times New Roman"/>
        </w:rPr>
        <w:t>received</w:t>
      </w:r>
      <w:r w:rsidRPr="00934DDE">
        <w:rPr>
          <w:rFonts w:ascii="Times New Roman" w:hAnsi="Times New Roman" w:cs="Times New Roman"/>
        </w:rPr>
        <w:t xml:space="preserve"> by </w:t>
      </w:r>
      <w:r w:rsidR="0066428C" w:rsidRPr="00C04377">
        <w:rPr>
          <w:rFonts w:ascii="Times New Roman" w:hAnsi="Times New Roman" w:cs="Times New Roman"/>
        </w:rPr>
        <w:t>February 1</w:t>
      </w:r>
      <w:r w:rsidR="000F295B" w:rsidRPr="00C04377">
        <w:rPr>
          <w:rFonts w:ascii="Times New Roman" w:hAnsi="Times New Roman" w:cs="Times New Roman"/>
        </w:rPr>
        <w:t>0</w:t>
      </w:r>
      <w:r w:rsidRPr="00C04377">
        <w:rPr>
          <w:rFonts w:ascii="Times New Roman" w:hAnsi="Times New Roman" w:cs="Times New Roman"/>
        </w:rPr>
        <w:t>.</w:t>
      </w:r>
    </w:p>
    <w:p w:rsidR="00BC247A" w:rsidRPr="00C04377" w:rsidRDefault="00D0658F" w:rsidP="00A219D9">
      <w:pPr>
        <w:pStyle w:val="ListParagraph"/>
        <w:numPr>
          <w:ilvl w:val="0"/>
          <w:numId w:val="5"/>
        </w:numPr>
        <w:tabs>
          <w:tab w:val="left" w:pos="2803"/>
        </w:tabs>
        <w:spacing w:after="0" w:line="240" w:lineRule="auto"/>
        <w:jc w:val="both"/>
        <w:rPr>
          <w:rFonts w:ascii="Times New Roman" w:hAnsi="Times New Roman" w:cs="Times New Roman"/>
        </w:rPr>
      </w:pPr>
      <w:r w:rsidRPr="00C04377">
        <w:rPr>
          <w:rFonts w:ascii="Times New Roman" w:hAnsi="Times New Roman" w:cs="Times New Roman"/>
        </w:rPr>
        <w:t>Presentations</w:t>
      </w:r>
      <w:r w:rsidR="00BC247A" w:rsidRPr="00C04377">
        <w:rPr>
          <w:rFonts w:ascii="Times New Roman" w:hAnsi="Times New Roman" w:cs="Times New Roman"/>
        </w:rPr>
        <w:t xml:space="preserve"> will be prejudged</w:t>
      </w:r>
      <w:r w:rsidR="00B3602B" w:rsidRPr="00C04377">
        <w:rPr>
          <w:rFonts w:ascii="Times New Roman" w:hAnsi="Times New Roman" w:cs="Times New Roman"/>
        </w:rPr>
        <w:t xml:space="preserve"> and top five entries will be notified March 1 to prepare a presentation</w:t>
      </w:r>
      <w:r w:rsidR="00BC247A" w:rsidRPr="00C04377">
        <w:rPr>
          <w:rFonts w:ascii="Times New Roman" w:hAnsi="Times New Roman" w:cs="Times New Roman"/>
        </w:rPr>
        <w:t>.</w:t>
      </w:r>
    </w:p>
    <w:p w:rsidR="00D0658F" w:rsidRPr="00C04377" w:rsidRDefault="0066428C" w:rsidP="00A219D9">
      <w:pPr>
        <w:pStyle w:val="ListParagraph"/>
        <w:numPr>
          <w:ilvl w:val="0"/>
          <w:numId w:val="3"/>
        </w:numPr>
        <w:tabs>
          <w:tab w:val="left" w:pos="2803"/>
        </w:tabs>
        <w:spacing w:after="0" w:line="240" w:lineRule="auto"/>
        <w:jc w:val="both"/>
        <w:rPr>
          <w:rFonts w:ascii="Times New Roman" w:hAnsi="Times New Roman" w:cs="Times New Roman"/>
        </w:rPr>
      </w:pPr>
      <w:r w:rsidRPr="00C04377">
        <w:rPr>
          <w:rFonts w:ascii="Times New Roman" w:hAnsi="Times New Roman" w:cs="Times New Roman"/>
          <w:b/>
          <w:i/>
        </w:rPr>
        <w:t xml:space="preserve">2014-2015 Topic:  You have been asked to make a presentation to the local Chamber of Commerce members on how they can protect themselves from Identity Theft.  </w:t>
      </w:r>
    </w:p>
    <w:p w:rsidR="00BC247A" w:rsidRPr="00934DDE" w:rsidRDefault="00BC247A"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BC247A" w:rsidRPr="00934DDE" w:rsidRDefault="00BC247A" w:rsidP="00BC247A">
      <w:pPr>
        <w:tabs>
          <w:tab w:val="left" w:pos="2803"/>
        </w:tabs>
        <w:spacing w:after="0" w:line="240" w:lineRule="auto"/>
        <w:jc w:val="both"/>
        <w:rPr>
          <w:rFonts w:ascii="Times New Roman" w:hAnsi="Times New Roman" w:cs="Times New Roman"/>
        </w:rPr>
      </w:pPr>
    </w:p>
    <w:p w:rsidR="00D0658F" w:rsidRPr="00934DDE" w:rsidRDefault="00D0658F" w:rsidP="00D0658F">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BUSINESS PROCEDURES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B3602B">
        <w:rPr>
          <w:rFonts w:ascii="Times New Roman" w:hAnsi="Times New Roman" w:cs="Times New Roman"/>
          <w:b/>
          <w:sz w:val="24"/>
          <w:szCs w:val="24"/>
        </w:rPr>
        <w:t>Guidelines:</w:t>
      </w:r>
      <w:r w:rsidR="00B3602B">
        <w:rPr>
          <w:rFonts w:ascii="Times New Roman" w:hAnsi="Times New Roman" w:cs="Times New Roman"/>
          <w:b/>
          <w:sz w:val="24"/>
          <w:szCs w:val="24"/>
        </w:rPr>
        <w:tab/>
      </w:r>
      <w:r w:rsidR="00B3602B">
        <w:rPr>
          <w:rFonts w:ascii="Times New Roman" w:hAnsi="Times New Roman" w:cs="Times New Roman"/>
          <w:b/>
          <w:sz w:val="24"/>
          <w:szCs w:val="24"/>
        </w:rPr>
        <w:tab/>
      </w:r>
      <w:r w:rsidR="00572A89">
        <w:rPr>
          <w:rFonts w:ascii="Times New Roman" w:hAnsi="Times New Roman" w:cs="Times New Roman"/>
          <w:b/>
          <w:sz w:val="24"/>
          <w:szCs w:val="24"/>
        </w:rPr>
        <w:tab/>
      </w:r>
      <w:r w:rsidR="00B3602B">
        <w:rPr>
          <w:rFonts w:ascii="Times New Roman" w:hAnsi="Times New Roman" w:cs="Times New Roman"/>
          <w:b/>
          <w:sz w:val="24"/>
          <w:szCs w:val="24"/>
        </w:rPr>
        <w:t>CMH p. 54</w:t>
      </w:r>
    </w:p>
    <w:p w:rsidR="00D0658F" w:rsidRPr="00934DDE" w:rsidRDefault="00D0658F"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w:t>
      </w:r>
      <w:r w:rsidR="00B3602B">
        <w:rPr>
          <w:rFonts w:ascii="Times New Roman" w:hAnsi="Times New Roman" w:cs="Times New Roman"/>
        </w:rPr>
        <w:t>four</w:t>
      </w:r>
      <w:r w:rsidRPr="00934DDE">
        <w:rPr>
          <w:rFonts w:ascii="Times New Roman" w:hAnsi="Times New Roman" w:cs="Times New Roman"/>
        </w:rPr>
        <w:t xml:space="preserve"> members. </w:t>
      </w:r>
    </w:p>
    <w:p w:rsidR="00D0658F" w:rsidRPr="00934DDE" w:rsidRDefault="00D0658F"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eight qualifying scores will advance to the FBLA State Leadership Conference.</w:t>
      </w:r>
    </w:p>
    <w:p w:rsidR="00D0658F" w:rsidRPr="00934DDE" w:rsidRDefault="00D0658F"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165BBE" w:rsidRPr="00934DDE" w:rsidRDefault="00D0658F" w:rsidP="000278EF">
      <w:pPr>
        <w:tabs>
          <w:tab w:val="left" w:pos="2803"/>
        </w:tabs>
        <w:spacing w:after="0" w:line="240" w:lineRule="auto"/>
        <w:jc w:val="both"/>
        <w:rPr>
          <w:rFonts w:ascii="Times New Roman" w:hAnsi="Times New Roman" w:cs="Times New Roman"/>
        </w:rPr>
      </w:pPr>
      <w:r w:rsidRPr="000F295B">
        <w:rPr>
          <w:rFonts w:ascii="Times New Roman" w:hAnsi="Times New Roman" w:cs="Times New Roman"/>
        </w:rPr>
        <w:t>.</w:t>
      </w:r>
    </w:p>
    <w:p w:rsidR="00B3602B" w:rsidRPr="00934DDE" w:rsidRDefault="00B3602B" w:rsidP="00B3602B">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COMMUNITY SERVICE PROJECT</w:t>
      </w:r>
      <w:r>
        <w:rPr>
          <w:rFonts w:ascii="Times New Roman" w:hAnsi="Times New Roman" w:cs="Times New Roman"/>
          <w:b/>
          <w:sz w:val="24"/>
          <w:szCs w:val="24"/>
        </w:rPr>
        <w:tab/>
      </w:r>
      <w:r>
        <w:rPr>
          <w:rFonts w:ascii="Times New Roman" w:hAnsi="Times New Roman" w:cs="Times New Roman"/>
          <w:b/>
          <w:sz w:val="24"/>
          <w:szCs w:val="24"/>
        </w:rPr>
        <w:tab/>
        <w:t>Guidelines: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CMH p. 63</w:t>
      </w:r>
    </w:p>
    <w:p w:rsidR="00B3602B" w:rsidRPr="00934DDE" w:rsidRDefault="00B3602B" w:rsidP="00B3602B">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t>R</w:t>
      </w:r>
      <w:r>
        <w:rPr>
          <w:rFonts w:ascii="Times New Roman" w:hAnsi="Times New Roman" w:cs="Times New Roman"/>
          <w:b/>
          <w:sz w:val="24"/>
          <w:szCs w:val="24"/>
        </w:rPr>
        <w:t xml:space="preserve">ating </w:t>
      </w:r>
      <w:r w:rsidRPr="00C04377">
        <w:rPr>
          <w:rFonts w:ascii="Times New Roman" w:hAnsi="Times New Roman" w:cs="Times New Roman"/>
          <w:b/>
          <w:sz w:val="24"/>
          <w:szCs w:val="24"/>
        </w:rPr>
        <w:t>Sheet</w:t>
      </w:r>
      <w:r>
        <w:rPr>
          <w:rFonts w:ascii="Times New Roman" w:hAnsi="Times New Roman" w:cs="Times New Roman"/>
          <w:b/>
          <w:sz w:val="24"/>
          <w:szCs w:val="24"/>
        </w:rPr>
        <w:t xml:space="preserve"> Report:  </w:t>
      </w:r>
      <w:r>
        <w:rPr>
          <w:rFonts w:ascii="Times New Roman" w:hAnsi="Times New Roman" w:cs="Times New Roman"/>
          <w:b/>
          <w:sz w:val="24"/>
          <w:szCs w:val="24"/>
        </w:rPr>
        <w:tab/>
        <w:t>CMH p. 94</w:t>
      </w:r>
      <w:r w:rsidRPr="00934DDE">
        <w:rPr>
          <w:rFonts w:ascii="Times New Roman" w:hAnsi="Times New Roman" w:cs="Times New Roman"/>
          <w:b/>
          <w:sz w:val="24"/>
          <w:szCs w:val="24"/>
        </w:rPr>
        <w:t xml:space="preserve"> </w:t>
      </w:r>
    </w:p>
    <w:p w:rsidR="00B3602B" w:rsidRPr="00934DDE" w:rsidRDefault="00B3602B" w:rsidP="00B3602B">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ab/>
      </w:r>
      <w:r w:rsidRPr="00934DDE">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Rating Sheet Performance:</w:t>
      </w:r>
      <w:r>
        <w:rPr>
          <w:rFonts w:ascii="Times New Roman" w:hAnsi="Times New Roman" w:cs="Times New Roman"/>
          <w:b/>
          <w:sz w:val="24"/>
          <w:szCs w:val="24"/>
        </w:rPr>
        <w:tab/>
        <w:t>CMH p. 95</w:t>
      </w:r>
    </w:p>
    <w:p w:rsidR="00B3602B" w:rsidRPr="00934DDE" w:rsidRDefault="00B3602B"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one report with up to three members. </w:t>
      </w:r>
    </w:p>
    <w:p w:rsidR="00B3602B" w:rsidRPr="00934DDE" w:rsidRDefault="00B3602B"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Follow national guidelines for completion of the report and </w:t>
      </w:r>
      <w:r w:rsidRPr="00934DDE">
        <w:rPr>
          <w:rFonts w:ascii="Times New Roman" w:hAnsi="Times New Roman" w:cs="Times New Roman"/>
          <w:u w:val="single"/>
        </w:rPr>
        <w:t>preliminary</w:t>
      </w:r>
      <w:r w:rsidRPr="00934DDE">
        <w:rPr>
          <w:rFonts w:ascii="Times New Roman" w:hAnsi="Times New Roman" w:cs="Times New Roman"/>
        </w:rPr>
        <w:t xml:space="preserve"> performance.</w:t>
      </w:r>
    </w:p>
    <w:p w:rsidR="00B3602B" w:rsidRPr="00C04377" w:rsidRDefault="00B3602B" w:rsidP="00A219D9">
      <w:pPr>
        <w:pStyle w:val="ListParagraph"/>
        <w:numPr>
          <w:ilvl w:val="0"/>
          <w:numId w:val="3"/>
        </w:numPr>
        <w:tabs>
          <w:tab w:val="left" w:pos="2803"/>
        </w:tabs>
        <w:spacing w:after="0" w:line="240" w:lineRule="auto"/>
        <w:jc w:val="both"/>
        <w:rPr>
          <w:rFonts w:ascii="Times New Roman" w:hAnsi="Times New Roman" w:cs="Times New Roman"/>
        </w:rPr>
      </w:pPr>
      <w:r w:rsidRPr="00C04377">
        <w:rPr>
          <w:rFonts w:ascii="Times New Roman" w:hAnsi="Times New Roman" w:cs="Times New Roman"/>
        </w:rPr>
        <w:t xml:space="preserve">Submit </w:t>
      </w:r>
      <w:r w:rsidRPr="00C04377">
        <w:rPr>
          <w:rFonts w:ascii="Times New Roman" w:hAnsi="Times New Roman" w:cs="Times New Roman"/>
          <w:u w:val="single"/>
        </w:rPr>
        <w:t>two</w:t>
      </w:r>
      <w:r w:rsidRPr="00C04377">
        <w:rPr>
          <w:rFonts w:ascii="Times New Roman" w:hAnsi="Times New Roman" w:cs="Times New Roman"/>
        </w:rPr>
        <w:t xml:space="preserve"> </w:t>
      </w:r>
      <w:r w:rsidRPr="00C04377">
        <w:rPr>
          <w:rFonts w:ascii="Times New Roman" w:hAnsi="Times New Roman" w:cs="Times New Roman"/>
          <w:u w:val="single"/>
        </w:rPr>
        <w:t>printed and bound</w:t>
      </w:r>
      <w:r w:rsidRPr="00C04377">
        <w:rPr>
          <w:rFonts w:ascii="Times New Roman" w:hAnsi="Times New Roman" w:cs="Times New Roman"/>
        </w:rPr>
        <w:t xml:space="preserve"> copies of the report to the New Jersey state office received by February </w:t>
      </w:r>
      <w:r w:rsidR="0059193D" w:rsidRPr="00C04377">
        <w:rPr>
          <w:rFonts w:ascii="Times New Roman" w:hAnsi="Times New Roman" w:cs="Times New Roman"/>
        </w:rPr>
        <w:t>1</w:t>
      </w:r>
      <w:r w:rsidRPr="00C04377">
        <w:rPr>
          <w:rFonts w:ascii="Times New Roman" w:hAnsi="Times New Roman" w:cs="Times New Roman"/>
        </w:rPr>
        <w:t>0.</w:t>
      </w:r>
    </w:p>
    <w:p w:rsidR="00B3602B" w:rsidRPr="00934DDE" w:rsidRDefault="00B3602B" w:rsidP="00A219D9">
      <w:pPr>
        <w:pStyle w:val="ListParagraph"/>
        <w:numPr>
          <w:ilvl w:val="1"/>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Report covers must be cover stock, index stock, or card stock; include both a front and back cover.  Report covers are not counted against the page limit.</w:t>
      </w:r>
    </w:p>
    <w:p w:rsidR="00B3602B" w:rsidRPr="00934DDE" w:rsidRDefault="00B3602B" w:rsidP="00A219D9">
      <w:pPr>
        <w:pStyle w:val="ListParagraph"/>
        <w:numPr>
          <w:ilvl w:val="1"/>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Report must be bound (tape binding, spiral binding, etc.).</w:t>
      </w:r>
    </w:p>
    <w:p w:rsidR="00B3602B" w:rsidRPr="00934DDE" w:rsidRDefault="00B3602B" w:rsidP="00A219D9">
      <w:pPr>
        <w:pStyle w:val="ListParagraph"/>
        <w:numPr>
          <w:ilvl w:val="1"/>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lastRenderedPageBreak/>
        <w:t>Report page limit is 15.</w:t>
      </w:r>
    </w:p>
    <w:p w:rsidR="00B3602B" w:rsidRPr="00934DDE" w:rsidRDefault="00B3602B" w:rsidP="00A219D9">
      <w:pPr>
        <w:pStyle w:val="ListParagraph"/>
        <w:numPr>
          <w:ilvl w:val="0"/>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Reports will be prejudged and top five entries will be notified March 1 to prepare a presentation.</w:t>
      </w:r>
    </w:p>
    <w:p w:rsidR="00B3602B" w:rsidRPr="00934DDE" w:rsidRDefault="00B3602B"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Top five entries will participate in the performance component. </w:t>
      </w:r>
    </w:p>
    <w:p w:rsidR="00B3602B" w:rsidRDefault="00B3602B" w:rsidP="00A219D9">
      <w:pPr>
        <w:pStyle w:val="ListParagraph"/>
        <w:numPr>
          <w:ilvl w:val="0"/>
          <w:numId w:val="3"/>
        </w:numPr>
        <w:rPr>
          <w:rFonts w:ascii="Times New Roman" w:hAnsi="Times New Roman" w:cs="Times New Roman"/>
        </w:rPr>
      </w:pPr>
      <w:r w:rsidRPr="0006484B">
        <w:rPr>
          <w:rFonts w:ascii="Times New Roman" w:hAnsi="Times New Roman" w:cs="Times New Roman"/>
        </w:rPr>
        <w:t>A maximum of five awards will be given at the FBLA State Leadership Conference</w:t>
      </w:r>
    </w:p>
    <w:p w:rsidR="005C1233" w:rsidRPr="00934DDE" w:rsidRDefault="00B3602B" w:rsidP="00A43671">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005C1233" w:rsidRPr="00934DDE">
        <w:rPr>
          <w:rFonts w:ascii="Times New Roman" w:hAnsi="Times New Roman" w:cs="Times New Roman"/>
          <w:b/>
          <w:sz w:val="24"/>
          <w:szCs w:val="24"/>
        </w:rPr>
        <w:t>OMPUTER APPLICATIONS</w:t>
      </w:r>
      <w:r w:rsidR="005C1233" w:rsidRPr="00934DDE">
        <w:rPr>
          <w:rFonts w:ascii="Times New Roman" w:hAnsi="Times New Roman" w:cs="Times New Roman"/>
          <w:b/>
          <w:sz w:val="24"/>
          <w:szCs w:val="24"/>
        </w:rPr>
        <w:tab/>
      </w:r>
      <w:r w:rsidR="005C1233" w:rsidRPr="00934DDE">
        <w:rPr>
          <w:rFonts w:ascii="Times New Roman" w:hAnsi="Times New Roman" w:cs="Times New Roman"/>
          <w:b/>
          <w:sz w:val="24"/>
          <w:szCs w:val="24"/>
        </w:rPr>
        <w:tab/>
      </w:r>
      <w:r w:rsidR="005C1233" w:rsidRPr="00934DDE">
        <w:rPr>
          <w:rFonts w:ascii="Times New Roman" w:hAnsi="Times New Roman" w:cs="Times New Roman"/>
          <w:b/>
          <w:sz w:val="24"/>
          <w:szCs w:val="24"/>
        </w:rPr>
        <w:tab/>
        <w:t>Guidelines:</w:t>
      </w:r>
      <w:r w:rsidR="005C1233" w:rsidRPr="00934DDE">
        <w:rPr>
          <w:rFonts w:ascii="Times New Roman" w:hAnsi="Times New Roman" w:cs="Times New Roman"/>
          <w:b/>
          <w:sz w:val="24"/>
          <w:szCs w:val="24"/>
        </w:rPr>
        <w:tab/>
      </w:r>
      <w:r w:rsidR="005C1233" w:rsidRPr="00934DDE">
        <w:rPr>
          <w:rFonts w:ascii="Times New Roman" w:hAnsi="Times New Roman" w:cs="Times New Roman"/>
          <w:b/>
          <w:sz w:val="24"/>
          <w:szCs w:val="24"/>
        </w:rPr>
        <w:tab/>
      </w:r>
      <w:r>
        <w:rPr>
          <w:rFonts w:ascii="Times New Roman" w:hAnsi="Times New Roman" w:cs="Times New Roman"/>
          <w:b/>
          <w:sz w:val="24"/>
          <w:szCs w:val="24"/>
        </w:rPr>
        <w:tab/>
      </w:r>
      <w:r w:rsidR="005C1233" w:rsidRPr="00934DDE">
        <w:rPr>
          <w:rFonts w:ascii="Times New Roman" w:hAnsi="Times New Roman" w:cs="Times New Roman"/>
          <w:b/>
          <w:sz w:val="24"/>
          <w:szCs w:val="24"/>
        </w:rPr>
        <w:t xml:space="preserve">CMH p. </w:t>
      </w:r>
      <w:r>
        <w:rPr>
          <w:rFonts w:ascii="Times New Roman" w:hAnsi="Times New Roman" w:cs="Times New Roman"/>
          <w:b/>
          <w:sz w:val="24"/>
          <w:szCs w:val="24"/>
        </w:rPr>
        <w:t>56</w:t>
      </w:r>
    </w:p>
    <w:p w:rsidR="002C2AE1" w:rsidRPr="00934DDE" w:rsidRDefault="002C2AE1"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three members for testing at the New Jersey FBLA Regional Competitive Events. </w:t>
      </w:r>
    </w:p>
    <w:p w:rsidR="002C2AE1" w:rsidRPr="00934DDE" w:rsidRDefault="002C2AE1"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A maximum of eight </w:t>
      </w:r>
      <w:r w:rsidRPr="00C04377">
        <w:rPr>
          <w:rFonts w:ascii="Times New Roman" w:hAnsi="Times New Roman" w:cs="Times New Roman"/>
        </w:rPr>
        <w:t>qualifying</w:t>
      </w:r>
      <w:r w:rsidRPr="00934DDE">
        <w:rPr>
          <w:rFonts w:ascii="Times New Roman" w:hAnsi="Times New Roman" w:cs="Times New Roman"/>
        </w:rPr>
        <w:t xml:space="preserve"> scores per region will advance to the FBLA State Leadership Conference.</w:t>
      </w:r>
    </w:p>
    <w:p w:rsidR="002C2AE1" w:rsidRPr="00934DDE" w:rsidRDefault="00A43671" w:rsidP="00A219D9">
      <w:pPr>
        <w:pStyle w:val="ListParagraph"/>
        <w:numPr>
          <w:ilvl w:val="0"/>
          <w:numId w:val="3"/>
        </w:numPr>
        <w:tabs>
          <w:tab w:val="left" w:pos="2803"/>
        </w:tabs>
        <w:spacing w:after="0" w:line="240" w:lineRule="auto"/>
        <w:jc w:val="both"/>
        <w:rPr>
          <w:rFonts w:ascii="Times New Roman" w:hAnsi="Times New Roman" w:cs="Times New Roman"/>
        </w:rPr>
      </w:pPr>
      <w:r>
        <w:rPr>
          <w:rFonts w:ascii="Times New Roman" w:hAnsi="Times New Roman" w:cs="Times New Roman"/>
        </w:rPr>
        <w:t>Two (2) hours</w:t>
      </w:r>
      <w:r w:rsidR="002C2AE1" w:rsidRPr="00934DDE">
        <w:rPr>
          <w:rFonts w:ascii="Times New Roman" w:hAnsi="Times New Roman" w:cs="Times New Roman"/>
        </w:rPr>
        <w:t xml:space="preserve"> will be given for the regional off-site production test at a site designated by the state office.  </w:t>
      </w:r>
    </w:p>
    <w:p w:rsidR="002C2AE1" w:rsidRPr="00934DDE" w:rsidRDefault="002C2AE1"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5C1233" w:rsidRPr="00934DDE" w:rsidRDefault="005C1233" w:rsidP="000278EF">
      <w:pPr>
        <w:tabs>
          <w:tab w:val="left" w:pos="2803"/>
        </w:tabs>
        <w:spacing w:after="0" w:line="240" w:lineRule="auto"/>
        <w:jc w:val="both"/>
        <w:rPr>
          <w:rFonts w:ascii="Times New Roman" w:hAnsi="Times New Roman" w:cs="Times New Roman"/>
        </w:rPr>
      </w:pPr>
    </w:p>
    <w:p w:rsidR="0000438E" w:rsidRPr="00934DDE" w:rsidRDefault="0000438E" w:rsidP="0000438E">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COMPUTER GAME &amp; SIMULATION </w:t>
      </w:r>
      <w:r>
        <w:rPr>
          <w:rFonts w:ascii="Times New Roman" w:hAnsi="Times New Roman" w:cs="Times New Roman"/>
          <w:b/>
          <w:sz w:val="24"/>
          <w:szCs w:val="24"/>
        </w:rPr>
        <w:tab/>
      </w:r>
      <w:r w:rsidR="00B3602B">
        <w:rPr>
          <w:rFonts w:ascii="Times New Roman" w:hAnsi="Times New Roman" w:cs="Times New Roman"/>
          <w:b/>
          <w:sz w:val="24"/>
          <w:szCs w:val="24"/>
        </w:rPr>
        <w:tab/>
        <w:t>Guidelines:</w:t>
      </w:r>
      <w:r w:rsidR="00B3602B">
        <w:rPr>
          <w:rFonts w:ascii="Times New Roman" w:hAnsi="Times New Roman" w:cs="Times New Roman"/>
          <w:b/>
          <w:sz w:val="24"/>
          <w:szCs w:val="24"/>
        </w:rPr>
        <w:tab/>
      </w:r>
      <w:r w:rsidR="00B3602B">
        <w:rPr>
          <w:rFonts w:ascii="Times New Roman" w:hAnsi="Times New Roman" w:cs="Times New Roman"/>
          <w:b/>
          <w:sz w:val="24"/>
          <w:szCs w:val="24"/>
        </w:rPr>
        <w:tab/>
      </w:r>
      <w:r w:rsidR="00B3602B">
        <w:rPr>
          <w:rFonts w:ascii="Times New Roman" w:hAnsi="Times New Roman" w:cs="Times New Roman"/>
          <w:b/>
          <w:sz w:val="24"/>
          <w:szCs w:val="24"/>
        </w:rPr>
        <w:tab/>
        <w:t>CMH p. 65, 67</w:t>
      </w:r>
    </w:p>
    <w:p w:rsidR="00A43671" w:rsidRPr="00C04377" w:rsidRDefault="0000438E" w:rsidP="00A43671">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PROGRAMMING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34DDE">
        <w:rPr>
          <w:rFonts w:ascii="Times New Roman" w:hAnsi="Times New Roman" w:cs="Times New Roman"/>
          <w:b/>
          <w:sz w:val="24"/>
          <w:szCs w:val="24"/>
        </w:rPr>
        <w:tab/>
      </w:r>
      <w:r w:rsidRPr="00C04377">
        <w:rPr>
          <w:rFonts w:ascii="Times New Roman" w:hAnsi="Times New Roman" w:cs="Times New Roman"/>
          <w:b/>
          <w:sz w:val="24"/>
          <w:szCs w:val="24"/>
        </w:rPr>
        <w:t>Rating Sheet</w:t>
      </w:r>
      <w:r w:rsidR="0059193D" w:rsidRPr="00C04377">
        <w:rPr>
          <w:rFonts w:ascii="Times New Roman" w:hAnsi="Times New Roman" w:cs="Times New Roman"/>
          <w:b/>
          <w:sz w:val="24"/>
          <w:szCs w:val="24"/>
        </w:rPr>
        <w:t xml:space="preserve"> Production:</w:t>
      </w:r>
      <w:r w:rsidR="00B3602B" w:rsidRPr="00C04377">
        <w:rPr>
          <w:rFonts w:ascii="Times New Roman" w:hAnsi="Times New Roman" w:cs="Times New Roman"/>
          <w:b/>
          <w:sz w:val="24"/>
          <w:szCs w:val="24"/>
        </w:rPr>
        <w:tab/>
        <w:t>CMH p.</w:t>
      </w:r>
      <w:r w:rsidR="007453B9" w:rsidRPr="00C04377">
        <w:rPr>
          <w:rFonts w:ascii="Times New Roman" w:hAnsi="Times New Roman" w:cs="Times New Roman"/>
          <w:b/>
          <w:sz w:val="24"/>
          <w:szCs w:val="24"/>
        </w:rPr>
        <w:t xml:space="preserve"> 96</w:t>
      </w:r>
    </w:p>
    <w:p w:rsidR="0059193D" w:rsidRDefault="0059193D" w:rsidP="00A43671">
      <w:pPr>
        <w:tabs>
          <w:tab w:val="left" w:pos="2803"/>
        </w:tabs>
        <w:spacing w:after="0" w:line="240" w:lineRule="auto"/>
        <w:jc w:val="both"/>
        <w:rPr>
          <w:rFonts w:ascii="Times New Roman" w:hAnsi="Times New Roman" w:cs="Times New Roman"/>
          <w:b/>
          <w:sz w:val="24"/>
          <w:szCs w:val="24"/>
        </w:rPr>
      </w:pPr>
      <w:r w:rsidRPr="00C04377">
        <w:rPr>
          <w:rFonts w:ascii="Times New Roman" w:hAnsi="Times New Roman" w:cs="Times New Roman"/>
          <w:b/>
          <w:sz w:val="24"/>
          <w:szCs w:val="24"/>
        </w:rPr>
        <w:tab/>
      </w:r>
      <w:r w:rsidRPr="00C04377">
        <w:rPr>
          <w:rFonts w:ascii="Times New Roman" w:hAnsi="Times New Roman" w:cs="Times New Roman"/>
          <w:b/>
          <w:sz w:val="24"/>
          <w:szCs w:val="24"/>
        </w:rPr>
        <w:tab/>
      </w:r>
      <w:r w:rsidRPr="00C04377">
        <w:rPr>
          <w:rFonts w:ascii="Times New Roman" w:hAnsi="Times New Roman" w:cs="Times New Roman"/>
          <w:b/>
          <w:sz w:val="24"/>
          <w:szCs w:val="24"/>
        </w:rPr>
        <w:tab/>
      </w:r>
      <w:r w:rsidRPr="00C04377">
        <w:rPr>
          <w:rFonts w:ascii="Times New Roman" w:hAnsi="Times New Roman" w:cs="Times New Roman"/>
          <w:b/>
          <w:sz w:val="24"/>
          <w:szCs w:val="24"/>
        </w:rPr>
        <w:tab/>
      </w:r>
      <w:r w:rsidRPr="00C04377">
        <w:rPr>
          <w:rFonts w:ascii="Times New Roman" w:hAnsi="Times New Roman" w:cs="Times New Roman"/>
          <w:b/>
          <w:sz w:val="24"/>
          <w:szCs w:val="24"/>
        </w:rPr>
        <w:tab/>
        <w:t>Rating Sheet Performance:  CMH p. 97</w:t>
      </w:r>
    </w:p>
    <w:p w:rsidR="0000438E" w:rsidRPr="00A43671" w:rsidRDefault="0000438E" w:rsidP="00A219D9">
      <w:pPr>
        <w:pStyle w:val="ListParagraph"/>
        <w:numPr>
          <w:ilvl w:val="0"/>
          <w:numId w:val="12"/>
        </w:numPr>
        <w:tabs>
          <w:tab w:val="left" w:pos="2803"/>
        </w:tabs>
        <w:spacing w:after="0" w:line="240" w:lineRule="auto"/>
        <w:jc w:val="both"/>
        <w:rPr>
          <w:rFonts w:ascii="Times New Roman" w:hAnsi="Times New Roman" w:cs="Times New Roman"/>
        </w:rPr>
      </w:pPr>
      <w:r w:rsidRPr="00A43671">
        <w:rPr>
          <w:rFonts w:ascii="Times New Roman" w:hAnsi="Times New Roman" w:cs="Times New Roman"/>
        </w:rPr>
        <w:t xml:space="preserve">Each active chapter may enter two projects created by individual members or teams of two members. </w:t>
      </w:r>
    </w:p>
    <w:p w:rsidR="0000438E" w:rsidRDefault="0000438E" w:rsidP="00A219D9">
      <w:pPr>
        <w:pStyle w:val="ListParagraph"/>
        <w:numPr>
          <w:ilvl w:val="0"/>
          <w:numId w:val="2"/>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Submit </w:t>
      </w:r>
      <w:r>
        <w:rPr>
          <w:rFonts w:ascii="Times New Roman" w:hAnsi="Times New Roman" w:cs="Times New Roman"/>
        </w:rPr>
        <w:t xml:space="preserve">two copies on USB or CD </w:t>
      </w:r>
      <w:r w:rsidRPr="00934DDE">
        <w:rPr>
          <w:rFonts w:ascii="Times New Roman" w:hAnsi="Times New Roman" w:cs="Times New Roman"/>
        </w:rPr>
        <w:t xml:space="preserve">completed production project to the New Jersey state office </w:t>
      </w:r>
      <w:r>
        <w:rPr>
          <w:rFonts w:ascii="Times New Roman" w:hAnsi="Times New Roman" w:cs="Times New Roman"/>
        </w:rPr>
        <w:t>received</w:t>
      </w:r>
      <w:r w:rsidRPr="00934DDE">
        <w:rPr>
          <w:rFonts w:ascii="Times New Roman" w:hAnsi="Times New Roman" w:cs="Times New Roman"/>
        </w:rPr>
        <w:t xml:space="preserve"> by </w:t>
      </w:r>
      <w:r>
        <w:rPr>
          <w:rFonts w:ascii="Times New Roman" w:hAnsi="Times New Roman" w:cs="Times New Roman"/>
        </w:rPr>
        <w:t xml:space="preserve">February </w:t>
      </w:r>
      <w:r w:rsidR="0059193D" w:rsidRPr="00C04377">
        <w:rPr>
          <w:rFonts w:ascii="Times New Roman" w:hAnsi="Times New Roman" w:cs="Times New Roman"/>
        </w:rPr>
        <w:t>1</w:t>
      </w:r>
      <w:r w:rsidRPr="00C04377">
        <w:rPr>
          <w:rFonts w:ascii="Times New Roman" w:hAnsi="Times New Roman" w:cs="Times New Roman"/>
        </w:rPr>
        <w:t>0</w:t>
      </w:r>
      <w:r w:rsidRPr="00934DDE">
        <w:rPr>
          <w:rFonts w:ascii="Times New Roman" w:hAnsi="Times New Roman" w:cs="Times New Roman"/>
        </w:rPr>
        <w:t>.</w:t>
      </w:r>
    </w:p>
    <w:p w:rsidR="00824C6E" w:rsidRDefault="00824C6E" w:rsidP="00A219D9">
      <w:pPr>
        <w:pStyle w:val="ListParagraph"/>
        <w:numPr>
          <w:ilvl w:val="0"/>
          <w:numId w:val="2"/>
        </w:numPr>
        <w:tabs>
          <w:tab w:val="left" w:pos="2803"/>
        </w:tabs>
        <w:spacing w:after="0" w:line="240" w:lineRule="auto"/>
        <w:jc w:val="both"/>
        <w:rPr>
          <w:rFonts w:ascii="Times New Roman" w:hAnsi="Times New Roman" w:cs="Times New Roman"/>
        </w:rPr>
      </w:pPr>
      <w:r>
        <w:rPr>
          <w:rFonts w:ascii="Times New Roman" w:hAnsi="Times New Roman" w:cs="Times New Roman"/>
        </w:rPr>
        <w:t>Projects will be prejudged.</w:t>
      </w:r>
    </w:p>
    <w:p w:rsidR="00824C6E" w:rsidRPr="00C04377" w:rsidRDefault="0066428C" w:rsidP="00A219D9">
      <w:pPr>
        <w:pStyle w:val="ListParagraph"/>
        <w:numPr>
          <w:ilvl w:val="0"/>
          <w:numId w:val="2"/>
        </w:numPr>
        <w:tabs>
          <w:tab w:val="left" w:pos="2803"/>
        </w:tabs>
        <w:spacing w:after="0" w:line="240" w:lineRule="auto"/>
        <w:jc w:val="both"/>
        <w:rPr>
          <w:rFonts w:ascii="Times New Roman" w:hAnsi="Times New Roman" w:cs="Times New Roman"/>
        </w:rPr>
      </w:pPr>
      <w:r w:rsidRPr="00C04377">
        <w:rPr>
          <w:rFonts w:ascii="Times New Roman" w:hAnsi="Times New Roman" w:cs="Times New Roman"/>
          <w:b/>
          <w:i/>
        </w:rPr>
        <w:t xml:space="preserve">2014-2015 Topic:  You are a computer virus tracker.  You live inside a computer and travel the network looking for viruses and malware.  When some are detected, you have to travel to the infection site and launch anti-virus software discs at the malware minions.  Escalate the adventure from basic network bugs to a Web Bot boss.  Take note in design to include computer networking structure and devices.  </w:t>
      </w:r>
    </w:p>
    <w:p w:rsidR="0000438E" w:rsidRDefault="0000438E" w:rsidP="00A219D9">
      <w:pPr>
        <w:pStyle w:val="ListParagraph"/>
        <w:numPr>
          <w:ilvl w:val="0"/>
          <w:numId w:val="2"/>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00438E" w:rsidRPr="0000438E" w:rsidRDefault="0000438E" w:rsidP="0000438E">
      <w:pPr>
        <w:tabs>
          <w:tab w:val="left" w:pos="2803"/>
        </w:tabs>
        <w:spacing w:after="0" w:line="240" w:lineRule="auto"/>
        <w:jc w:val="both"/>
        <w:rPr>
          <w:rFonts w:ascii="Times New Roman" w:hAnsi="Times New Roman" w:cs="Times New Roman"/>
        </w:rPr>
      </w:pPr>
    </w:p>
    <w:p w:rsidR="00824C6E" w:rsidRPr="00934DDE" w:rsidRDefault="00824C6E" w:rsidP="00824C6E">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COMPUTER PROBLEM SOLVING</w:t>
      </w:r>
      <w:r w:rsidRPr="00934DDE">
        <w:rPr>
          <w:rFonts w:ascii="Times New Roman" w:hAnsi="Times New Roman" w:cs="Times New Roman"/>
          <w:b/>
          <w:sz w:val="24"/>
          <w:szCs w:val="24"/>
        </w:rPr>
        <w:tab/>
      </w:r>
      <w:r w:rsidRPr="00934DDE">
        <w:rPr>
          <w:rFonts w:ascii="Times New Roman" w:hAnsi="Times New Roman" w:cs="Times New Roman"/>
          <w:b/>
          <w:sz w:val="24"/>
          <w:szCs w:val="24"/>
        </w:rPr>
        <w:tab/>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7453B9">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sidR="007453B9">
        <w:rPr>
          <w:rFonts w:ascii="Times New Roman" w:hAnsi="Times New Roman" w:cs="Times New Roman"/>
          <w:b/>
          <w:sz w:val="24"/>
          <w:szCs w:val="24"/>
        </w:rPr>
        <w:t>54</w:t>
      </w:r>
    </w:p>
    <w:p w:rsidR="00824C6E" w:rsidRPr="00934DD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w:t>
      </w:r>
      <w:r w:rsidR="007453B9">
        <w:rPr>
          <w:rFonts w:ascii="Times New Roman" w:hAnsi="Times New Roman" w:cs="Times New Roman"/>
        </w:rPr>
        <w:t>four</w:t>
      </w:r>
      <w:r w:rsidRPr="00934DDE">
        <w:rPr>
          <w:rFonts w:ascii="Times New Roman" w:hAnsi="Times New Roman" w:cs="Times New Roman"/>
        </w:rPr>
        <w:t xml:space="preserve"> members for testing at the New Jersey FBLA Regional Competitive Events.</w:t>
      </w:r>
    </w:p>
    <w:p w:rsidR="00824C6E" w:rsidRPr="00934DD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A maximum of eight qualifying scores from each region will advance to the FBLA State Leadership Conference. </w:t>
      </w:r>
    </w:p>
    <w:p w:rsidR="00B3602B" w:rsidRPr="00B3602B" w:rsidRDefault="00824C6E" w:rsidP="00A219D9">
      <w:pPr>
        <w:pStyle w:val="ListParagraph"/>
        <w:numPr>
          <w:ilvl w:val="0"/>
          <w:numId w:val="3"/>
        </w:numPr>
        <w:tabs>
          <w:tab w:val="left" w:pos="2803"/>
        </w:tabs>
        <w:spacing w:after="0" w:line="240" w:lineRule="auto"/>
        <w:jc w:val="both"/>
        <w:rPr>
          <w:rFonts w:ascii="Times New Roman" w:hAnsi="Times New Roman" w:cs="Times New Roman"/>
          <w:b/>
          <w:sz w:val="24"/>
          <w:szCs w:val="24"/>
        </w:rPr>
      </w:pPr>
      <w:r w:rsidRPr="00B3602B">
        <w:rPr>
          <w:rFonts w:ascii="Times New Roman" w:hAnsi="Times New Roman" w:cs="Times New Roman"/>
        </w:rPr>
        <w:t>A maximum of five awards will be given at the FBLA State Leadership Conference.</w:t>
      </w:r>
    </w:p>
    <w:p w:rsidR="00B3602B" w:rsidRPr="00B3602B" w:rsidRDefault="00B3602B" w:rsidP="00B3602B">
      <w:pPr>
        <w:tabs>
          <w:tab w:val="left" w:pos="2803"/>
        </w:tabs>
        <w:spacing w:after="0" w:line="240" w:lineRule="auto"/>
        <w:jc w:val="both"/>
        <w:rPr>
          <w:rFonts w:ascii="Times New Roman" w:hAnsi="Times New Roman" w:cs="Times New Roman"/>
          <w:b/>
          <w:sz w:val="24"/>
          <w:szCs w:val="24"/>
        </w:rPr>
      </w:pPr>
    </w:p>
    <w:p w:rsidR="00C93777" w:rsidRDefault="00C93777" w:rsidP="00B3602B">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COVER DESIGN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NJCM</w:t>
      </w:r>
    </w:p>
    <w:p w:rsidR="00C93777" w:rsidRPr="00C93777" w:rsidRDefault="00C93777" w:rsidP="00C93777">
      <w:pPr>
        <w:tabs>
          <w:tab w:val="left" w:pos="2803"/>
        </w:tabs>
        <w:spacing w:after="0" w:line="240" w:lineRule="auto"/>
        <w:jc w:val="both"/>
        <w:rPr>
          <w:rFonts w:ascii="Times New Roman" w:hAnsi="Times New Roman" w:cs="Times New Roman"/>
        </w:rPr>
      </w:pPr>
      <w:r w:rsidRPr="00C93777">
        <w:rPr>
          <w:rFonts w:ascii="Times New Roman" w:hAnsi="Times New Roman" w:cs="Times New Roman"/>
        </w:rPr>
        <w:t>The 201</w:t>
      </w:r>
      <w:r>
        <w:rPr>
          <w:rFonts w:ascii="Times New Roman" w:hAnsi="Times New Roman" w:cs="Times New Roman"/>
        </w:rPr>
        <w:t>5</w:t>
      </w:r>
      <w:r w:rsidRPr="00C93777">
        <w:rPr>
          <w:rFonts w:ascii="Times New Roman" w:hAnsi="Times New Roman" w:cs="Times New Roman"/>
        </w:rPr>
        <w:t xml:space="preserve"> </w:t>
      </w:r>
      <w:smartTag w:uri="urn:schemas-microsoft-com:office:smarttags" w:element="PersonName">
        <w:r w:rsidRPr="00C93777">
          <w:rPr>
            <w:rFonts w:ascii="Times New Roman" w:hAnsi="Times New Roman" w:cs="Times New Roman"/>
          </w:rPr>
          <w:t>FBLA</w:t>
        </w:r>
      </w:smartTag>
      <w:r w:rsidRPr="00C93777">
        <w:rPr>
          <w:rFonts w:ascii="Times New Roman" w:hAnsi="Times New Roman" w:cs="Times New Roman"/>
        </w:rPr>
        <w:t xml:space="preserve"> State Leadership Conference will be held in March.  Local chapter artists who wish to create a cover design for the SLC program should follow these </w:t>
      </w:r>
      <w:r>
        <w:rPr>
          <w:rFonts w:ascii="Times New Roman" w:hAnsi="Times New Roman" w:cs="Times New Roman"/>
        </w:rPr>
        <w:t>guidelines</w:t>
      </w:r>
      <w:r w:rsidRPr="00C93777">
        <w:rPr>
          <w:rFonts w:ascii="Times New Roman" w:hAnsi="Times New Roman" w:cs="Times New Roman"/>
        </w:rPr>
        <w:t>:</w:t>
      </w:r>
    </w:p>
    <w:p w:rsidR="00C93777" w:rsidRPr="00C93777" w:rsidRDefault="00C93777" w:rsidP="00A219D9">
      <w:pPr>
        <w:pStyle w:val="ListParagraph"/>
        <w:numPr>
          <w:ilvl w:val="0"/>
          <w:numId w:val="5"/>
        </w:numPr>
        <w:tabs>
          <w:tab w:val="left" w:pos="2803"/>
        </w:tabs>
        <w:spacing w:after="0" w:line="240" w:lineRule="auto"/>
        <w:jc w:val="both"/>
        <w:rPr>
          <w:rFonts w:ascii="Times New Roman" w:hAnsi="Times New Roman" w:cs="Times New Roman"/>
        </w:rPr>
      </w:pPr>
      <w:r w:rsidRPr="00C93777">
        <w:rPr>
          <w:rFonts w:ascii="Times New Roman" w:hAnsi="Times New Roman" w:cs="Times New Roman"/>
        </w:rPr>
        <w:t>The cover must be created using black ink on 8-1/2" x 11" white paper.  It may be hand-drawn or designed using computer graphics.</w:t>
      </w:r>
    </w:p>
    <w:p w:rsidR="00C93777" w:rsidRPr="00C93777" w:rsidRDefault="00C93777" w:rsidP="00A219D9">
      <w:pPr>
        <w:pStyle w:val="ListParagraph"/>
        <w:numPr>
          <w:ilvl w:val="0"/>
          <w:numId w:val="5"/>
        </w:numPr>
        <w:tabs>
          <w:tab w:val="left" w:pos="2803"/>
        </w:tabs>
        <w:spacing w:after="0" w:line="240" w:lineRule="auto"/>
        <w:jc w:val="both"/>
        <w:rPr>
          <w:rFonts w:ascii="Times New Roman" w:hAnsi="Times New Roman" w:cs="Times New Roman"/>
        </w:rPr>
      </w:pPr>
      <w:r w:rsidRPr="00C93777">
        <w:rPr>
          <w:rFonts w:ascii="Times New Roman" w:hAnsi="Times New Roman" w:cs="Times New Roman"/>
        </w:rPr>
        <w:t>The layout must incorporate the state theme, "New Jersey FBLA-PBL: “</w:t>
      </w:r>
      <w:r>
        <w:rPr>
          <w:rFonts w:ascii="Times New Roman" w:hAnsi="Times New Roman" w:cs="Times New Roman"/>
        </w:rPr>
        <w:t>Transforming Tomorrow</w:t>
      </w:r>
      <w:r w:rsidRPr="00C93777">
        <w:rPr>
          <w:rFonts w:ascii="Times New Roman" w:hAnsi="Times New Roman" w:cs="Times New Roman"/>
        </w:rPr>
        <w:t xml:space="preserve">", the </w:t>
      </w:r>
      <w:smartTag w:uri="urn:schemas-microsoft-com:office:smarttags" w:element="PersonName">
        <w:r w:rsidRPr="00C93777">
          <w:rPr>
            <w:rFonts w:ascii="Times New Roman" w:hAnsi="Times New Roman" w:cs="Times New Roman"/>
          </w:rPr>
          <w:t>FBLA</w:t>
        </w:r>
      </w:smartTag>
      <w:r w:rsidRPr="00C93777">
        <w:rPr>
          <w:rFonts w:ascii="Times New Roman" w:hAnsi="Times New Roman" w:cs="Times New Roman"/>
        </w:rPr>
        <w:t xml:space="preserve"> logo and the year.</w:t>
      </w:r>
    </w:p>
    <w:p w:rsidR="00C93777" w:rsidRPr="00C93777" w:rsidRDefault="00C93777" w:rsidP="00A219D9">
      <w:pPr>
        <w:pStyle w:val="ListParagraph"/>
        <w:numPr>
          <w:ilvl w:val="0"/>
          <w:numId w:val="5"/>
        </w:numPr>
        <w:tabs>
          <w:tab w:val="left" w:pos="2803"/>
        </w:tabs>
        <w:spacing w:after="0" w:line="240" w:lineRule="auto"/>
        <w:jc w:val="both"/>
        <w:rPr>
          <w:rFonts w:ascii="Times New Roman" w:hAnsi="Times New Roman" w:cs="Times New Roman"/>
        </w:rPr>
      </w:pPr>
      <w:r w:rsidRPr="00C93777">
        <w:rPr>
          <w:rFonts w:ascii="Times New Roman" w:hAnsi="Times New Roman" w:cs="Times New Roman"/>
        </w:rPr>
        <w:t xml:space="preserve">All layout designs must be the work of the </w:t>
      </w:r>
      <w:smartTag w:uri="urn:schemas-microsoft-com:office:smarttags" w:element="PersonName">
        <w:r w:rsidRPr="00C93777">
          <w:rPr>
            <w:rFonts w:ascii="Times New Roman" w:hAnsi="Times New Roman" w:cs="Times New Roman"/>
          </w:rPr>
          <w:t>FBLA</w:t>
        </w:r>
      </w:smartTag>
      <w:r w:rsidRPr="00C93777">
        <w:rPr>
          <w:rFonts w:ascii="Times New Roman" w:hAnsi="Times New Roman" w:cs="Times New Roman"/>
        </w:rPr>
        <w:t xml:space="preserve"> members.  Guidance as to layout design, however, may be sought from others outside the chapter.</w:t>
      </w:r>
    </w:p>
    <w:p w:rsidR="00C93777" w:rsidRPr="00C93777" w:rsidRDefault="00C93777" w:rsidP="00A219D9">
      <w:pPr>
        <w:pStyle w:val="ListParagraph"/>
        <w:numPr>
          <w:ilvl w:val="0"/>
          <w:numId w:val="5"/>
        </w:numPr>
        <w:tabs>
          <w:tab w:val="left" w:pos="2803"/>
        </w:tabs>
        <w:spacing w:after="0" w:line="240" w:lineRule="auto"/>
        <w:jc w:val="both"/>
        <w:rPr>
          <w:rFonts w:ascii="Times New Roman" w:hAnsi="Times New Roman" w:cs="Times New Roman"/>
        </w:rPr>
      </w:pPr>
      <w:r w:rsidRPr="00C93777">
        <w:rPr>
          <w:rFonts w:ascii="Times New Roman" w:hAnsi="Times New Roman" w:cs="Times New Roman"/>
        </w:rPr>
        <w:t>All entries must b</w:t>
      </w:r>
      <w:r>
        <w:rPr>
          <w:rFonts w:ascii="Times New Roman" w:hAnsi="Times New Roman" w:cs="Times New Roman"/>
        </w:rPr>
        <w:t>e postmarked by January 20, 2015</w:t>
      </w:r>
      <w:r w:rsidR="00E72673">
        <w:rPr>
          <w:rFonts w:ascii="Times New Roman" w:hAnsi="Times New Roman" w:cs="Times New Roman"/>
        </w:rPr>
        <w:t>,</w:t>
      </w:r>
      <w:r>
        <w:rPr>
          <w:rFonts w:ascii="Times New Roman" w:hAnsi="Times New Roman" w:cs="Times New Roman"/>
        </w:rPr>
        <w:t xml:space="preserve"> </w:t>
      </w:r>
      <w:r w:rsidRPr="00C93777">
        <w:rPr>
          <w:rFonts w:ascii="Times New Roman" w:hAnsi="Times New Roman" w:cs="Times New Roman"/>
        </w:rPr>
        <w:t xml:space="preserve">and mailed to Ms. </w:t>
      </w:r>
      <w:r>
        <w:rPr>
          <w:rFonts w:ascii="Times New Roman" w:hAnsi="Times New Roman" w:cs="Times New Roman"/>
        </w:rPr>
        <w:t>Nancy Ostrowski, NJFBLA-PBL State Chair, Rutgers</w:t>
      </w:r>
      <w:r w:rsidR="00784758">
        <w:rPr>
          <w:rFonts w:ascii="Times New Roman" w:hAnsi="Times New Roman" w:cs="Times New Roman"/>
        </w:rPr>
        <w:t xml:space="preserve"> Business School, 100 Rockafeller Road, Rm</w:t>
      </w:r>
      <w:r w:rsidR="00E4136C">
        <w:rPr>
          <w:rFonts w:ascii="Times New Roman" w:hAnsi="Times New Roman" w:cs="Times New Roman"/>
        </w:rPr>
        <w:t>.</w:t>
      </w:r>
      <w:r w:rsidR="00784758">
        <w:rPr>
          <w:rFonts w:ascii="Times New Roman" w:hAnsi="Times New Roman" w:cs="Times New Roman"/>
        </w:rPr>
        <w:t xml:space="preserve"> 5029, Piscataway, NJ 08854.</w:t>
      </w:r>
    </w:p>
    <w:p w:rsidR="00C93777" w:rsidRPr="00C93777" w:rsidRDefault="00C93777" w:rsidP="00A219D9">
      <w:pPr>
        <w:pStyle w:val="ListParagraph"/>
        <w:numPr>
          <w:ilvl w:val="0"/>
          <w:numId w:val="5"/>
        </w:numPr>
        <w:tabs>
          <w:tab w:val="left" w:pos="2803"/>
        </w:tabs>
        <w:spacing w:after="0" w:line="240" w:lineRule="auto"/>
        <w:jc w:val="both"/>
        <w:rPr>
          <w:rFonts w:ascii="Times New Roman" w:hAnsi="Times New Roman" w:cs="Times New Roman"/>
        </w:rPr>
      </w:pPr>
      <w:r w:rsidRPr="00C93777">
        <w:rPr>
          <w:rFonts w:ascii="Times New Roman" w:hAnsi="Times New Roman" w:cs="Times New Roman"/>
        </w:rPr>
        <w:t xml:space="preserve">Each participant must sign the form </w:t>
      </w:r>
      <w:r w:rsidR="0059193D" w:rsidRPr="00C04377">
        <w:rPr>
          <w:rFonts w:ascii="Times New Roman" w:hAnsi="Times New Roman" w:cs="Times New Roman"/>
        </w:rPr>
        <w:t>that follows</w:t>
      </w:r>
      <w:r w:rsidRPr="00C93777">
        <w:rPr>
          <w:rFonts w:ascii="Times New Roman" w:hAnsi="Times New Roman" w:cs="Times New Roman"/>
        </w:rPr>
        <w:t xml:space="preserve"> and submit it with the Cover Design entry.</w:t>
      </w:r>
    </w:p>
    <w:p w:rsidR="0059193D" w:rsidRDefault="00C93777" w:rsidP="00784758">
      <w:pPr>
        <w:tabs>
          <w:tab w:val="left" w:pos="2803"/>
        </w:tabs>
        <w:spacing w:after="0" w:line="240" w:lineRule="auto"/>
        <w:jc w:val="both"/>
        <w:rPr>
          <w:rFonts w:ascii="Times New Roman" w:hAnsi="Times New Roman" w:cs="Times New Roman"/>
        </w:rPr>
      </w:pPr>
      <w:r w:rsidRPr="00784758">
        <w:rPr>
          <w:rFonts w:ascii="Times New Roman" w:hAnsi="Times New Roman" w:cs="Times New Roman"/>
        </w:rPr>
        <w:tab/>
      </w:r>
      <w:r w:rsidRPr="00784758">
        <w:rPr>
          <w:rFonts w:ascii="Times New Roman" w:hAnsi="Times New Roman" w:cs="Times New Roman"/>
        </w:rPr>
        <w:tab/>
      </w:r>
    </w:p>
    <w:p w:rsidR="0059193D" w:rsidRDefault="0059193D" w:rsidP="00784758">
      <w:pPr>
        <w:tabs>
          <w:tab w:val="left" w:pos="2803"/>
        </w:tabs>
        <w:spacing w:after="0" w:line="240" w:lineRule="auto"/>
        <w:jc w:val="both"/>
        <w:rPr>
          <w:rFonts w:ascii="Times New Roman" w:hAnsi="Times New Roman" w:cs="Times New Roman"/>
        </w:rPr>
      </w:pPr>
    </w:p>
    <w:p w:rsidR="0059193D" w:rsidRDefault="0059193D" w:rsidP="00784758">
      <w:pPr>
        <w:tabs>
          <w:tab w:val="left" w:pos="2803"/>
        </w:tabs>
        <w:spacing w:after="0" w:line="240" w:lineRule="auto"/>
        <w:jc w:val="both"/>
        <w:rPr>
          <w:rFonts w:ascii="Times New Roman" w:hAnsi="Times New Roman" w:cs="Times New Roman"/>
        </w:rPr>
      </w:pPr>
    </w:p>
    <w:p w:rsidR="00C04377" w:rsidRDefault="00C04377">
      <w:pPr>
        <w:rPr>
          <w:rFonts w:ascii="Times New Roman" w:hAnsi="Times New Roman" w:cs="Times New Roman"/>
          <w:b/>
          <w:i/>
        </w:rPr>
      </w:pPr>
      <w:r>
        <w:rPr>
          <w:rFonts w:ascii="Times New Roman" w:hAnsi="Times New Roman" w:cs="Times New Roman"/>
          <w:b/>
          <w:i/>
        </w:rPr>
        <w:br w:type="page"/>
      </w:r>
    </w:p>
    <w:p w:rsidR="00C93777" w:rsidRDefault="00C93777" w:rsidP="00784758">
      <w:pPr>
        <w:tabs>
          <w:tab w:val="left" w:pos="2803"/>
        </w:tabs>
        <w:spacing w:after="0" w:line="240" w:lineRule="auto"/>
        <w:jc w:val="center"/>
        <w:rPr>
          <w:rFonts w:ascii="Times New Roman" w:hAnsi="Times New Roman" w:cs="Times New Roman"/>
          <w:b/>
          <w:i/>
        </w:rPr>
      </w:pPr>
      <w:r w:rsidRPr="00784758">
        <w:rPr>
          <w:rFonts w:ascii="Times New Roman" w:hAnsi="Times New Roman" w:cs="Times New Roman"/>
          <w:b/>
          <w:i/>
        </w:rPr>
        <w:lastRenderedPageBreak/>
        <w:t>Cover Design Submission Form</w:t>
      </w:r>
    </w:p>
    <w:p w:rsidR="00784758" w:rsidRPr="00784758" w:rsidRDefault="00784758" w:rsidP="00784758">
      <w:pPr>
        <w:tabs>
          <w:tab w:val="left" w:pos="2803"/>
        </w:tabs>
        <w:spacing w:after="0" w:line="240" w:lineRule="auto"/>
        <w:jc w:val="center"/>
        <w:rPr>
          <w:rFonts w:ascii="Times New Roman" w:hAnsi="Times New Roman" w:cs="Times New Roman"/>
          <w:b/>
          <w:i/>
        </w:rPr>
      </w:pPr>
    </w:p>
    <w:p w:rsidR="00C93777" w:rsidRPr="00784758" w:rsidRDefault="00C93777" w:rsidP="00784758">
      <w:pPr>
        <w:tabs>
          <w:tab w:val="left" w:pos="2803"/>
        </w:tabs>
        <w:spacing w:after="0" w:line="240" w:lineRule="auto"/>
        <w:jc w:val="both"/>
        <w:rPr>
          <w:rFonts w:ascii="Times New Roman" w:hAnsi="Times New Roman" w:cs="Times New Roman"/>
        </w:rPr>
      </w:pPr>
      <w:r w:rsidRPr="00784758">
        <w:rPr>
          <w:rFonts w:ascii="Times New Roman" w:hAnsi="Times New Roman" w:cs="Times New Roman"/>
        </w:rPr>
        <w:t xml:space="preserve">Please type or print and attach this form to the Cover Design entry.  </w:t>
      </w:r>
    </w:p>
    <w:p w:rsidR="00C93777" w:rsidRPr="00784758" w:rsidRDefault="00C93777" w:rsidP="00784758">
      <w:pPr>
        <w:tabs>
          <w:tab w:val="left" w:pos="2803"/>
        </w:tabs>
        <w:spacing w:after="0" w:line="240" w:lineRule="auto"/>
        <w:jc w:val="both"/>
        <w:rPr>
          <w:rFonts w:ascii="Times New Roman" w:hAnsi="Times New Roman" w:cs="Times New Roman"/>
        </w:rPr>
      </w:pPr>
    </w:p>
    <w:p w:rsidR="00C93777" w:rsidRPr="00784758" w:rsidRDefault="00C93777" w:rsidP="00784758">
      <w:pPr>
        <w:tabs>
          <w:tab w:val="left" w:pos="2803"/>
        </w:tabs>
        <w:spacing w:after="0" w:line="240" w:lineRule="auto"/>
        <w:jc w:val="both"/>
        <w:rPr>
          <w:rFonts w:ascii="Times New Roman" w:hAnsi="Times New Roman" w:cs="Times New Roman"/>
        </w:rPr>
      </w:pPr>
    </w:p>
    <w:p w:rsidR="00C93777" w:rsidRPr="00784758" w:rsidRDefault="00C93777" w:rsidP="00784758">
      <w:pPr>
        <w:tabs>
          <w:tab w:val="left" w:pos="2803"/>
        </w:tabs>
        <w:spacing w:after="0" w:line="240" w:lineRule="auto"/>
        <w:jc w:val="both"/>
        <w:rPr>
          <w:rFonts w:ascii="Times New Roman" w:hAnsi="Times New Roman" w:cs="Times New Roman"/>
        </w:rPr>
      </w:pPr>
      <w:r w:rsidRPr="00784758">
        <w:rPr>
          <w:rFonts w:ascii="Times New Roman" w:hAnsi="Times New Roman" w:cs="Times New Roman"/>
        </w:rPr>
        <w:t>School_______________________________________ Region ____________________</w:t>
      </w:r>
    </w:p>
    <w:p w:rsidR="00C93777" w:rsidRPr="00784758" w:rsidRDefault="00C93777" w:rsidP="00784758">
      <w:pPr>
        <w:tabs>
          <w:tab w:val="left" w:pos="2803"/>
        </w:tabs>
        <w:spacing w:after="0" w:line="240" w:lineRule="auto"/>
        <w:jc w:val="both"/>
        <w:rPr>
          <w:rFonts w:ascii="Times New Roman" w:hAnsi="Times New Roman" w:cs="Times New Roman"/>
        </w:rPr>
      </w:pPr>
    </w:p>
    <w:p w:rsidR="00C93777" w:rsidRPr="00784758" w:rsidRDefault="00C93777" w:rsidP="00784758">
      <w:pPr>
        <w:tabs>
          <w:tab w:val="left" w:pos="2803"/>
        </w:tabs>
        <w:spacing w:after="0" w:line="240" w:lineRule="auto"/>
        <w:jc w:val="both"/>
        <w:rPr>
          <w:rFonts w:ascii="Times New Roman" w:hAnsi="Times New Roman" w:cs="Times New Roman"/>
        </w:rPr>
      </w:pPr>
      <w:r w:rsidRPr="00784758">
        <w:rPr>
          <w:rFonts w:ascii="Times New Roman" w:hAnsi="Times New Roman" w:cs="Times New Roman"/>
        </w:rPr>
        <w:t xml:space="preserve">Participants Names </w:t>
      </w:r>
      <w:r w:rsidR="00784758">
        <w:rPr>
          <w:rFonts w:ascii="Times New Roman" w:hAnsi="Times New Roman" w:cs="Times New Roman"/>
        </w:rPr>
        <w:t>_______________________________________________________</w:t>
      </w:r>
      <w:r w:rsidRPr="00784758">
        <w:rPr>
          <w:rFonts w:ascii="Times New Roman" w:hAnsi="Times New Roman" w:cs="Times New Roman"/>
        </w:rPr>
        <w:tab/>
      </w:r>
      <w:r w:rsidRPr="00784758">
        <w:rPr>
          <w:rFonts w:ascii="Times New Roman" w:hAnsi="Times New Roman" w:cs="Times New Roman"/>
        </w:rPr>
        <w:tab/>
      </w:r>
      <w:r w:rsidRPr="00784758">
        <w:rPr>
          <w:rFonts w:ascii="Times New Roman" w:hAnsi="Times New Roman" w:cs="Times New Roman"/>
        </w:rPr>
        <w:tab/>
      </w:r>
      <w:r w:rsidRPr="00784758">
        <w:rPr>
          <w:rFonts w:ascii="Times New Roman" w:hAnsi="Times New Roman" w:cs="Times New Roman"/>
        </w:rPr>
        <w:tab/>
      </w:r>
      <w:r w:rsidRPr="00784758">
        <w:rPr>
          <w:rFonts w:ascii="Times New Roman" w:hAnsi="Times New Roman" w:cs="Times New Roman"/>
        </w:rPr>
        <w:tab/>
      </w:r>
      <w:r w:rsidRPr="00784758">
        <w:rPr>
          <w:rFonts w:ascii="Times New Roman" w:hAnsi="Times New Roman" w:cs="Times New Roman"/>
        </w:rPr>
        <w:tab/>
      </w:r>
      <w:r w:rsidRPr="00784758">
        <w:rPr>
          <w:rFonts w:ascii="Times New Roman" w:hAnsi="Times New Roman" w:cs="Times New Roman"/>
        </w:rPr>
        <w:tab/>
      </w:r>
      <w:r w:rsidRPr="00784758">
        <w:rPr>
          <w:rFonts w:ascii="Times New Roman" w:hAnsi="Times New Roman" w:cs="Times New Roman"/>
        </w:rPr>
        <w:tab/>
      </w:r>
      <w:r w:rsidRPr="00784758">
        <w:rPr>
          <w:rFonts w:ascii="Times New Roman" w:hAnsi="Times New Roman" w:cs="Times New Roman"/>
        </w:rPr>
        <w:tab/>
      </w:r>
      <w:r w:rsidRPr="00784758">
        <w:rPr>
          <w:rFonts w:ascii="Times New Roman" w:hAnsi="Times New Roman" w:cs="Times New Roman"/>
        </w:rPr>
        <w:tab/>
      </w:r>
    </w:p>
    <w:p w:rsidR="00784758" w:rsidRDefault="00784758" w:rsidP="00784758">
      <w:pPr>
        <w:tabs>
          <w:tab w:val="left" w:pos="2803"/>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w:t>
      </w:r>
    </w:p>
    <w:p w:rsidR="00C93777" w:rsidRPr="00784758" w:rsidRDefault="00C93777" w:rsidP="00784758">
      <w:pPr>
        <w:tabs>
          <w:tab w:val="left" w:pos="2803"/>
        </w:tabs>
        <w:spacing w:after="0" w:line="240" w:lineRule="auto"/>
        <w:jc w:val="both"/>
        <w:rPr>
          <w:rFonts w:ascii="Times New Roman" w:hAnsi="Times New Roman" w:cs="Times New Roman"/>
        </w:rPr>
      </w:pPr>
      <w:r w:rsidRPr="00784758">
        <w:rPr>
          <w:rFonts w:ascii="Times New Roman" w:hAnsi="Times New Roman" w:cs="Times New Roman"/>
        </w:rPr>
        <w:t xml:space="preserve">I/we release the attached design to be used by the New Jersey </w:t>
      </w:r>
      <w:smartTag w:uri="urn:schemas-microsoft-com:office:smarttags" w:element="PersonName">
        <w:r w:rsidRPr="00784758">
          <w:rPr>
            <w:rFonts w:ascii="Times New Roman" w:hAnsi="Times New Roman" w:cs="Times New Roman"/>
          </w:rPr>
          <w:t>FBLA</w:t>
        </w:r>
      </w:smartTag>
      <w:r w:rsidRPr="00784758">
        <w:rPr>
          <w:rFonts w:ascii="Times New Roman" w:hAnsi="Times New Roman" w:cs="Times New Roman"/>
        </w:rPr>
        <w:t>-PBL in the promotion of activities.  The entry will not be returned.</w:t>
      </w:r>
    </w:p>
    <w:p w:rsidR="00C93777" w:rsidRPr="00784758" w:rsidRDefault="00C93777" w:rsidP="00784758">
      <w:pPr>
        <w:tabs>
          <w:tab w:val="left" w:pos="2803"/>
        </w:tabs>
        <w:spacing w:after="0" w:line="240" w:lineRule="auto"/>
        <w:jc w:val="both"/>
        <w:rPr>
          <w:rFonts w:ascii="Times New Roman" w:hAnsi="Times New Roman" w:cs="Times New Roman"/>
        </w:rPr>
      </w:pPr>
    </w:p>
    <w:p w:rsidR="00C93777" w:rsidRPr="00784758" w:rsidRDefault="00C93777" w:rsidP="00784758">
      <w:pPr>
        <w:tabs>
          <w:tab w:val="left" w:pos="2803"/>
        </w:tabs>
        <w:spacing w:after="0" w:line="240" w:lineRule="auto"/>
        <w:jc w:val="both"/>
        <w:rPr>
          <w:rFonts w:ascii="Times New Roman" w:hAnsi="Times New Roman" w:cs="Times New Roman"/>
        </w:rPr>
      </w:pPr>
      <w:r w:rsidRPr="00784758">
        <w:rPr>
          <w:rFonts w:ascii="Times New Roman" w:hAnsi="Times New Roman" w:cs="Times New Roman"/>
        </w:rPr>
        <w:t xml:space="preserve">Signatures of Participants </w:t>
      </w:r>
      <w:r w:rsidRPr="00784758">
        <w:rPr>
          <w:rFonts w:ascii="Times New Roman" w:hAnsi="Times New Roman" w:cs="Times New Roman"/>
        </w:rPr>
        <w:tab/>
      </w:r>
      <w:r w:rsidRPr="00784758">
        <w:rPr>
          <w:rFonts w:ascii="Times New Roman" w:hAnsi="Times New Roman" w:cs="Times New Roman"/>
        </w:rPr>
        <w:tab/>
      </w:r>
      <w:r w:rsidRPr="00784758">
        <w:rPr>
          <w:rFonts w:ascii="Times New Roman" w:hAnsi="Times New Roman" w:cs="Times New Roman"/>
        </w:rPr>
        <w:tab/>
      </w:r>
      <w:r w:rsidRPr="00784758">
        <w:rPr>
          <w:rFonts w:ascii="Times New Roman" w:hAnsi="Times New Roman" w:cs="Times New Roman"/>
        </w:rPr>
        <w:tab/>
      </w:r>
      <w:r w:rsidRPr="00784758">
        <w:rPr>
          <w:rFonts w:ascii="Times New Roman" w:hAnsi="Times New Roman" w:cs="Times New Roman"/>
        </w:rPr>
        <w:tab/>
      </w:r>
      <w:r w:rsidRPr="00784758">
        <w:rPr>
          <w:rFonts w:ascii="Times New Roman" w:hAnsi="Times New Roman" w:cs="Times New Roman"/>
        </w:rPr>
        <w:tab/>
      </w:r>
      <w:r w:rsidRPr="00784758">
        <w:rPr>
          <w:rFonts w:ascii="Times New Roman" w:hAnsi="Times New Roman" w:cs="Times New Roman"/>
        </w:rPr>
        <w:tab/>
      </w:r>
      <w:r w:rsidRPr="00784758">
        <w:rPr>
          <w:rFonts w:ascii="Times New Roman" w:hAnsi="Times New Roman" w:cs="Times New Roman"/>
        </w:rPr>
        <w:tab/>
      </w:r>
      <w:r w:rsidRPr="00784758">
        <w:rPr>
          <w:rFonts w:ascii="Times New Roman" w:hAnsi="Times New Roman" w:cs="Times New Roman"/>
        </w:rPr>
        <w:tab/>
      </w:r>
    </w:p>
    <w:p w:rsidR="00C93777" w:rsidRPr="00784758" w:rsidRDefault="00784758" w:rsidP="00784758">
      <w:pPr>
        <w:tabs>
          <w:tab w:val="left" w:pos="2803"/>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w:t>
      </w:r>
      <w:r w:rsidR="00C93777" w:rsidRPr="00784758">
        <w:rPr>
          <w:rFonts w:ascii="Times New Roman" w:hAnsi="Times New Roman" w:cs="Times New Roman"/>
        </w:rPr>
        <w:t xml:space="preserve">Date </w:t>
      </w:r>
      <w:r>
        <w:rPr>
          <w:rFonts w:ascii="Times New Roman" w:hAnsi="Times New Roman" w:cs="Times New Roman"/>
        </w:rPr>
        <w:t>__________________</w:t>
      </w:r>
    </w:p>
    <w:p w:rsidR="0059193D" w:rsidRDefault="0059193D" w:rsidP="00B3602B">
      <w:pPr>
        <w:tabs>
          <w:tab w:val="left" w:pos="2803"/>
        </w:tabs>
        <w:spacing w:after="0" w:line="240" w:lineRule="auto"/>
        <w:jc w:val="both"/>
        <w:rPr>
          <w:rFonts w:ascii="Times New Roman" w:hAnsi="Times New Roman" w:cs="Times New Roman"/>
          <w:b/>
          <w:sz w:val="24"/>
          <w:szCs w:val="24"/>
        </w:rPr>
      </w:pPr>
    </w:p>
    <w:p w:rsidR="00C04377" w:rsidRDefault="00C04377">
      <w:pPr>
        <w:rPr>
          <w:rFonts w:ascii="Times New Roman" w:hAnsi="Times New Roman" w:cs="Times New Roman"/>
          <w:b/>
          <w:sz w:val="24"/>
          <w:szCs w:val="24"/>
        </w:rPr>
      </w:pPr>
      <w:r>
        <w:rPr>
          <w:rFonts w:ascii="Times New Roman" w:hAnsi="Times New Roman" w:cs="Times New Roman"/>
          <w:b/>
          <w:sz w:val="24"/>
          <w:szCs w:val="24"/>
        </w:rPr>
        <w:br w:type="page"/>
      </w:r>
    </w:p>
    <w:p w:rsidR="00824C6E" w:rsidRPr="00B3602B" w:rsidRDefault="00824C6E" w:rsidP="00B3602B">
      <w:pPr>
        <w:tabs>
          <w:tab w:val="left" w:pos="2803"/>
        </w:tabs>
        <w:spacing w:after="0" w:line="240" w:lineRule="auto"/>
        <w:jc w:val="both"/>
        <w:rPr>
          <w:rFonts w:ascii="Times New Roman" w:hAnsi="Times New Roman" w:cs="Times New Roman"/>
          <w:b/>
          <w:sz w:val="24"/>
          <w:szCs w:val="24"/>
        </w:rPr>
      </w:pPr>
      <w:r w:rsidRPr="00B3602B">
        <w:rPr>
          <w:rFonts w:ascii="Times New Roman" w:hAnsi="Times New Roman" w:cs="Times New Roman"/>
          <w:b/>
          <w:sz w:val="24"/>
          <w:szCs w:val="24"/>
        </w:rPr>
        <w:lastRenderedPageBreak/>
        <w:t>CYBER SECURITY</w:t>
      </w:r>
      <w:r w:rsidRPr="00B3602B">
        <w:rPr>
          <w:rFonts w:ascii="Times New Roman" w:hAnsi="Times New Roman" w:cs="Times New Roman"/>
          <w:b/>
          <w:sz w:val="24"/>
          <w:szCs w:val="24"/>
        </w:rPr>
        <w:tab/>
      </w:r>
      <w:r w:rsidRPr="00B3602B">
        <w:rPr>
          <w:rFonts w:ascii="Times New Roman" w:hAnsi="Times New Roman" w:cs="Times New Roman"/>
          <w:b/>
          <w:sz w:val="24"/>
          <w:szCs w:val="24"/>
        </w:rPr>
        <w:tab/>
      </w:r>
      <w:r w:rsidRPr="00B3602B">
        <w:rPr>
          <w:rFonts w:ascii="Times New Roman" w:hAnsi="Times New Roman" w:cs="Times New Roman"/>
          <w:b/>
          <w:sz w:val="24"/>
          <w:szCs w:val="24"/>
        </w:rPr>
        <w:tab/>
      </w:r>
      <w:r w:rsidRPr="00B3602B">
        <w:rPr>
          <w:rFonts w:ascii="Times New Roman" w:hAnsi="Times New Roman" w:cs="Times New Roman"/>
          <w:b/>
          <w:sz w:val="24"/>
          <w:szCs w:val="24"/>
        </w:rPr>
        <w:tab/>
      </w:r>
      <w:r w:rsidRPr="00B3602B">
        <w:rPr>
          <w:rFonts w:ascii="Times New Roman" w:hAnsi="Times New Roman" w:cs="Times New Roman"/>
          <w:b/>
          <w:sz w:val="24"/>
          <w:szCs w:val="24"/>
        </w:rPr>
        <w:tab/>
        <w:t>Guidelines:</w:t>
      </w:r>
      <w:r w:rsidRPr="00B3602B">
        <w:rPr>
          <w:rFonts w:ascii="Times New Roman" w:hAnsi="Times New Roman" w:cs="Times New Roman"/>
          <w:b/>
          <w:sz w:val="24"/>
          <w:szCs w:val="24"/>
        </w:rPr>
        <w:tab/>
      </w:r>
      <w:r w:rsidRPr="00B3602B">
        <w:rPr>
          <w:rFonts w:ascii="Times New Roman" w:hAnsi="Times New Roman" w:cs="Times New Roman"/>
          <w:b/>
          <w:sz w:val="24"/>
          <w:szCs w:val="24"/>
        </w:rPr>
        <w:tab/>
      </w:r>
      <w:r w:rsidR="007453B9">
        <w:rPr>
          <w:rFonts w:ascii="Times New Roman" w:hAnsi="Times New Roman" w:cs="Times New Roman"/>
          <w:b/>
          <w:sz w:val="24"/>
          <w:szCs w:val="24"/>
        </w:rPr>
        <w:tab/>
      </w:r>
      <w:r w:rsidRPr="00B3602B">
        <w:rPr>
          <w:rFonts w:ascii="Times New Roman" w:hAnsi="Times New Roman" w:cs="Times New Roman"/>
          <w:b/>
          <w:sz w:val="24"/>
          <w:szCs w:val="24"/>
        </w:rPr>
        <w:t xml:space="preserve">CMH p. </w:t>
      </w:r>
      <w:r w:rsidR="007453B9">
        <w:rPr>
          <w:rFonts w:ascii="Times New Roman" w:hAnsi="Times New Roman" w:cs="Times New Roman"/>
          <w:b/>
          <w:sz w:val="24"/>
          <w:szCs w:val="24"/>
        </w:rPr>
        <w:t>54</w:t>
      </w:r>
    </w:p>
    <w:p w:rsidR="00824C6E" w:rsidRPr="00934DD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w:t>
      </w:r>
      <w:r w:rsidR="007453B9">
        <w:rPr>
          <w:rFonts w:ascii="Times New Roman" w:hAnsi="Times New Roman" w:cs="Times New Roman"/>
        </w:rPr>
        <w:t>four</w:t>
      </w:r>
      <w:r w:rsidRPr="00934DDE">
        <w:rPr>
          <w:rFonts w:ascii="Times New Roman" w:hAnsi="Times New Roman" w:cs="Times New Roman"/>
        </w:rPr>
        <w:t xml:space="preserve"> members for testing at the New Jersey FBLA Regional Competitive Events.</w:t>
      </w:r>
    </w:p>
    <w:p w:rsidR="00824C6E" w:rsidRPr="00934DD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A maximum of eight qualifying scores from each region will advance to the FBLA State Leadership Conference. </w:t>
      </w:r>
    </w:p>
    <w:p w:rsidR="00824C6E" w:rsidRPr="00934DD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824C6E" w:rsidRDefault="00824C6E" w:rsidP="0000438E">
      <w:pPr>
        <w:tabs>
          <w:tab w:val="left" w:pos="2803"/>
        </w:tabs>
        <w:spacing w:after="0" w:line="240" w:lineRule="auto"/>
        <w:jc w:val="both"/>
        <w:rPr>
          <w:rFonts w:ascii="Times New Roman" w:hAnsi="Times New Roman" w:cs="Times New Roman"/>
          <w:b/>
          <w:sz w:val="24"/>
          <w:szCs w:val="24"/>
        </w:rPr>
      </w:pPr>
    </w:p>
    <w:p w:rsidR="00824C6E" w:rsidRPr="00934DDE" w:rsidRDefault="00824C6E" w:rsidP="00824C6E">
      <w:pPr>
        <w:rPr>
          <w:rFonts w:ascii="Times New Roman" w:hAnsi="Times New Roman" w:cs="Times New Roman"/>
          <w:b/>
          <w:sz w:val="24"/>
          <w:szCs w:val="24"/>
        </w:rPr>
      </w:pPr>
      <w:r>
        <w:rPr>
          <w:rFonts w:ascii="Times New Roman" w:hAnsi="Times New Roman" w:cs="Times New Roman"/>
          <w:b/>
          <w:sz w:val="24"/>
          <w:szCs w:val="24"/>
        </w:rPr>
        <w:t>DATABASE DESIGN &amp; APPLICATIONS</w:t>
      </w:r>
      <w:r w:rsidRPr="00934DDE">
        <w:rPr>
          <w:rFonts w:ascii="Times New Roman" w:hAnsi="Times New Roman" w:cs="Times New Roman"/>
          <w:b/>
          <w:sz w:val="24"/>
          <w:szCs w:val="24"/>
        </w:rPr>
        <w:tab/>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7453B9">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sidR="007453B9">
        <w:rPr>
          <w:rFonts w:ascii="Times New Roman" w:hAnsi="Times New Roman" w:cs="Times New Roman"/>
          <w:b/>
          <w:sz w:val="24"/>
          <w:szCs w:val="24"/>
        </w:rPr>
        <w:t>56</w:t>
      </w:r>
      <w:r w:rsidR="00952A79">
        <w:rPr>
          <w:rFonts w:ascii="Times New Roman" w:hAnsi="Times New Roman" w:cs="Times New Roman"/>
          <w:b/>
          <w:sz w:val="24"/>
          <w:szCs w:val="24"/>
        </w:rPr>
        <w:t>, 57</w:t>
      </w:r>
    </w:p>
    <w:p w:rsidR="00824C6E" w:rsidRPr="00934DD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w:t>
      </w:r>
      <w:r w:rsidR="007453B9">
        <w:rPr>
          <w:rFonts w:ascii="Times New Roman" w:hAnsi="Times New Roman" w:cs="Times New Roman"/>
        </w:rPr>
        <w:t>four</w:t>
      </w:r>
      <w:r w:rsidRPr="00934DDE">
        <w:rPr>
          <w:rFonts w:ascii="Times New Roman" w:hAnsi="Times New Roman" w:cs="Times New Roman"/>
        </w:rPr>
        <w:t xml:space="preserve"> members for testing at the New Jersey FBLA Regional Competitive Events. </w:t>
      </w:r>
    </w:p>
    <w:p w:rsidR="00824C6E" w:rsidRPr="00934DD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eight qualifying scores per region will advance to the FBLA State Leadership Conference.</w:t>
      </w:r>
    </w:p>
    <w:p w:rsidR="00824C6E" w:rsidRPr="00934DD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One (1) hour will be given for the regional off-site production test at a site designated by the state office.  </w:t>
      </w:r>
    </w:p>
    <w:p w:rsidR="00824C6E" w:rsidRPr="00934DD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824C6E" w:rsidRPr="00934DDE" w:rsidRDefault="00824C6E" w:rsidP="00824C6E">
      <w:pPr>
        <w:tabs>
          <w:tab w:val="left" w:pos="2803"/>
        </w:tabs>
        <w:spacing w:after="0" w:line="240" w:lineRule="auto"/>
        <w:jc w:val="both"/>
        <w:rPr>
          <w:rFonts w:ascii="Times New Roman" w:hAnsi="Times New Roman" w:cs="Times New Roman"/>
        </w:rPr>
      </w:pPr>
    </w:p>
    <w:p w:rsidR="0000438E" w:rsidRPr="00934DDE" w:rsidRDefault="0000438E" w:rsidP="0000438E">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DESKTOP APPLICATION PROGRAMMING</w:t>
      </w:r>
      <w:r w:rsidRPr="00934DDE">
        <w:rPr>
          <w:rFonts w:ascii="Times New Roman" w:hAnsi="Times New Roman" w:cs="Times New Roman"/>
          <w:b/>
          <w:sz w:val="24"/>
          <w:szCs w:val="24"/>
        </w:rPr>
        <w:tab/>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952A79">
        <w:rPr>
          <w:rFonts w:ascii="Times New Roman" w:hAnsi="Times New Roman" w:cs="Times New Roman"/>
          <w:b/>
          <w:sz w:val="24"/>
          <w:szCs w:val="24"/>
        </w:rPr>
        <w:tab/>
        <w:t>CMH p. 65-68</w:t>
      </w:r>
    </w:p>
    <w:p w:rsidR="0000438E" w:rsidRDefault="0000438E" w:rsidP="0000438E">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34DDE">
        <w:rPr>
          <w:rFonts w:ascii="Times New Roman" w:hAnsi="Times New Roman" w:cs="Times New Roman"/>
          <w:b/>
          <w:sz w:val="24"/>
          <w:szCs w:val="24"/>
        </w:rPr>
        <w:tab/>
        <w:t>Rating Sheet</w:t>
      </w:r>
      <w:r w:rsidR="00952A79">
        <w:rPr>
          <w:rFonts w:ascii="Times New Roman" w:hAnsi="Times New Roman" w:cs="Times New Roman"/>
          <w:b/>
          <w:sz w:val="24"/>
          <w:szCs w:val="24"/>
        </w:rPr>
        <w:t xml:space="preserve"> Production</w:t>
      </w:r>
      <w:r w:rsidRPr="00934DDE">
        <w:rPr>
          <w:rFonts w:ascii="Times New Roman" w:hAnsi="Times New Roman" w:cs="Times New Roman"/>
          <w:b/>
          <w:sz w:val="24"/>
          <w:szCs w:val="24"/>
        </w:rPr>
        <w:t>:</w:t>
      </w:r>
      <w:r w:rsidRPr="00934DDE">
        <w:rPr>
          <w:rFonts w:ascii="Times New Roman" w:hAnsi="Times New Roman" w:cs="Times New Roman"/>
          <w:b/>
          <w:sz w:val="24"/>
          <w:szCs w:val="24"/>
        </w:rPr>
        <w:tab/>
      </w:r>
      <w:r w:rsidR="007453B9">
        <w:rPr>
          <w:rFonts w:ascii="Times New Roman" w:hAnsi="Times New Roman" w:cs="Times New Roman"/>
          <w:b/>
          <w:sz w:val="24"/>
          <w:szCs w:val="24"/>
        </w:rPr>
        <w:t>CMH p. 98</w:t>
      </w:r>
    </w:p>
    <w:p w:rsidR="00952A79" w:rsidRPr="00934DDE" w:rsidRDefault="00952A79" w:rsidP="0000438E">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Rating Sheet Performance:</w:t>
      </w:r>
      <w:r>
        <w:rPr>
          <w:rFonts w:ascii="Times New Roman" w:hAnsi="Times New Roman" w:cs="Times New Roman"/>
          <w:b/>
          <w:sz w:val="24"/>
          <w:szCs w:val="24"/>
        </w:rPr>
        <w:tab/>
        <w:t>CMH p. 99</w:t>
      </w:r>
    </w:p>
    <w:p w:rsidR="0000438E" w:rsidRPr="00934DDE" w:rsidRDefault="0000438E" w:rsidP="00A219D9">
      <w:pPr>
        <w:pStyle w:val="ListParagraph"/>
        <w:numPr>
          <w:ilvl w:val="0"/>
          <w:numId w:val="2"/>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two projects created by individual members or teams of two members. </w:t>
      </w:r>
    </w:p>
    <w:p w:rsidR="0000438E" w:rsidRDefault="0000438E" w:rsidP="00A219D9">
      <w:pPr>
        <w:pStyle w:val="ListParagraph"/>
        <w:numPr>
          <w:ilvl w:val="0"/>
          <w:numId w:val="2"/>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Submit </w:t>
      </w:r>
      <w:r>
        <w:rPr>
          <w:rFonts w:ascii="Times New Roman" w:hAnsi="Times New Roman" w:cs="Times New Roman"/>
        </w:rPr>
        <w:t xml:space="preserve">two copies on USB or CD </w:t>
      </w:r>
      <w:r w:rsidRPr="00934DDE">
        <w:rPr>
          <w:rFonts w:ascii="Times New Roman" w:hAnsi="Times New Roman" w:cs="Times New Roman"/>
        </w:rPr>
        <w:t xml:space="preserve">completed production project to the New Jersey state office </w:t>
      </w:r>
      <w:r>
        <w:rPr>
          <w:rFonts w:ascii="Times New Roman" w:hAnsi="Times New Roman" w:cs="Times New Roman"/>
        </w:rPr>
        <w:t>received</w:t>
      </w:r>
      <w:r w:rsidRPr="00934DDE">
        <w:rPr>
          <w:rFonts w:ascii="Times New Roman" w:hAnsi="Times New Roman" w:cs="Times New Roman"/>
        </w:rPr>
        <w:t xml:space="preserve"> by </w:t>
      </w:r>
      <w:r>
        <w:rPr>
          <w:rFonts w:ascii="Times New Roman" w:hAnsi="Times New Roman" w:cs="Times New Roman"/>
        </w:rPr>
        <w:t>Febru</w:t>
      </w:r>
      <w:r w:rsidRPr="00C04377">
        <w:rPr>
          <w:rFonts w:ascii="Times New Roman" w:hAnsi="Times New Roman" w:cs="Times New Roman"/>
        </w:rPr>
        <w:t xml:space="preserve">ary </w:t>
      </w:r>
      <w:r w:rsidR="00952A79" w:rsidRPr="00C04377">
        <w:rPr>
          <w:rFonts w:ascii="Times New Roman" w:hAnsi="Times New Roman" w:cs="Times New Roman"/>
        </w:rPr>
        <w:t>1</w:t>
      </w:r>
      <w:r w:rsidRPr="00C04377">
        <w:rPr>
          <w:rFonts w:ascii="Times New Roman" w:hAnsi="Times New Roman" w:cs="Times New Roman"/>
        </w:rPr>
        <w:t>0.</w:t>
      </w:r>
    </w:p>
    <w:p w:rsidR="00824C6E" w:rsidRDefault="00824C6E" w:rsidP="00A219D9">
      <w:pPr>
        <w:pStyle w:val="ListParagraph"/>
        <w:numPr>
          <w:ilvl w:val="0"/>
          <w:numId w:val="2"/>
        </w:numPr>
        <w:tabs>
          <w:tab w:val="left" w:pos="2803"/>
        </w:tabs>
        <w:spacing w:after="0" w:line="240" w:lineRule="auto"/>
        <w:jc w:val="both"/>
        <w:rPr>
          <w:rFonts w:ascii="Times New Roman" w:hAnsi="Times New Roman" w:cs="Times New Roman"/>
        </w:rPr>
      </w:pPr>
      <w:r>
        <w:rPr>
          <w:rFonts w:ascii="Times New Roman" w:hAnsi="Times New Roman" w:cs="Times New Roman"/>
        </w:rPr>
        <w:t>Projects will be prejudged.</w:t>
      </w:r>
    </w:p>
    <w:p w:rsidR="00824C6E" w:rsidRPr="00C04377" w:rsidRDefault="00E72673" w:rsidP="00A219D9">
      <w:pPr>
        <w:pStyle w:val="ListParagraph"/>
        <w:numPr>
          <w:ilvl w:val="0"/>
          <w:numId w:val="2"/>
        </w:numPr>
        <w:tabs>
          <w:tab w:val="left" w:pos="2803"/>
        </w:tabs>
        <w:spacing w:after="0" w:line="240" w:lineRule="auto"/>
        <w:jc w:val="both"/>
        <w:rPr>
          <w:rFonts w:ascii="Times New Roman" w:hAnsi="Times New Roman" w:cs="Times New Roman"/>
        </w:rPr>
      </w:pPr>
      <w:r w:rsidRPr="00C04377">
        <w:rPr>
          <w:rFonts w:ascii="Times New Roman" w:hAnsi="Times New Roman" w:cs="Times New Roman"/>
          <w:b/>
          <w:i/>
        </w:rPr>
        <w:t>2014-2015 Topic:  Furry Friends Animal Shelter has asked you to develop an animal records system.  Create an interface that allows supervisors and staff to enter animal patient information and print information-based reports.  The initial screen should ask for basic information (found on pages 67 and 68 of the Chapter Management Handbook).</w:t>
      </w:r>
    </w:p>
    <w:p w:rsidR="0000438E" w:rsidRDefault="0000438E" w:rsidP="00A219D9">
      <w:pPr>
        <w:pStyle w:val="ListParagraph"/>
        <w:numPr>
          <w:ilvl w:val="0"/>
          <w:numId w:val="2"/>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00438E" w:rsidRPr="0000438E" w:rsidRDefault="0000438E" w:rsidP="0000438E">
      <w:pPr>
        <w:tabs>
          <w:tab w:val="left" w:pos="2803"/>
        </w:tabs>
        <w:spacing w:after="0" w:line="240" w:lineRule="auto"/>
        <w:jc w:val="both"/>
        <w:rPr>
          <w:rFonts w:ascii="Times New Roman" w:hAnsi="Times New Roman" w:cs="Times New Roman"/>
        </w:rPr>
      </w:pPr>
    </w:p>
    <w:p w:rsidR="0000438E" w:rsidRPr="00934DDE" w:rsidRDefault="0000438E" w:rsidP="0000438E">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DESKTOP PUBLISHING</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7453B9">
        <w:rPr>
          <w:rFonts w:ascii="Times New Roman" w:hAnsi="Times New Roman" w:cs="Times New Roman"/>
          <w:b/>
          <w:sz w:val="24"/>
          <w:szCs w:val="24"/>
        </w:rPr>
        <w:tab/>
        <w:t>CMH p.</w:t>
      </w:r>
      <w:r w:rsidR="00E72673">
        <w:rPr>
          <w:rFonts w:ascii="Times New Roman" w:hAnsi="Times New Roman" w:cs="Times New Roman"/>
          <w:b/>
          <w:sz w:val="24"/>
          <w:szCs w:val="24"/>
        </w:rPr>
        <w:t xml:space="preserve"> </w:t>
      </w:r>
      <w:r w:rsidR="007453B9">
        <w:rPr>
          <w:rFonts w:ascii="Times New Roman" w:hAnsi="Times New Roman" w:cs="Times New Roman"/>
          <w:b/>
          <w:sz w:val="24"/>
          <w:szCs w:val="24"/>
        </w:rPr>
        <w:t>56</w:t>
      </w:r>
    </w:p>
    <w:p w:rsidR="0000438E" w:rsidRPr="00934DDE" w:rsidRDefault="0000438E" w:rsidP="0000438E">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34DDE">
        <w:rPr>
          <w:rFonts w:ascii="Times New Roman" w:hAnsi="Times New Roman" w:cs="Times New Roman"/>
          <w:b/>
          <w:sz w:val="24"/>
          <w:szCs w:val="24"/>
        </w:rPr>
        <w:tab/>
        <w:t>Rating Sheet:</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7453B9">
        <w:rPr>
          <w:rFonts w:ascii="Times New Roman" w:hAnsi="Times New Roman" w:cs="Times New Roman"/>
          <w:b/>
          <w:sz w:val="24"/>
          <w:szCs w:val="24"/>
        </w:rPr>
        <w:tab/>
      </w:r>
      <w:r w:rsidRPr="00934DDE">
        <w:rPr>
          <w:rFonts w:ascii="Times New Roman" w:hAnsi="Times New Roman" w:cs="Times New Roman"/>
          <w:b/>
          <w:sz w:val="24"/>
          <w:szCs w:val="24"/>
        </w:rPr>
        <w:t>CMH p. 1</w:t>
      </w:r>
      <w:r w:rsidR="007453B9">
        <w:rPr>
          <w:rFonts w:ascii="Times New Roman" w:hAnsi="Times New Roman" w:cs="Times New Roman"/>
          <w:b/>
          <w:sz w:val="24"/>
          <w:szCs w:val="24"/>
        </w:rPr>
        <w:t>00</w:t>
      </w:r>
    </w:p>
    <w:p w:rsidR="0000438E" w:rsidRPr="00934DDE" w:rsidRDefault="0000438E" w:rsidP="00A219D9">
      <w:pPr>
        <w:pStyle w:val="ListParagraph"/>
        <w:numPr>
          <w:ilvl w:val="0"/>
          <w:numId w:val="2"/>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two projects created by individual members or teams of two members. </w:t>
      </w:r>
    </w:p>
    <w:p w:rsidR="0000438E" w:rsidRDefault="0000438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Submit </w:t>
      </w:r>
      <w:r w:rsidRPr="00934DDE">
        <w:rPr>
          <w:rFonts w:ascii="Times New Roman" w:hAnsi="Times New Roman" w:cs="Times New Roman"/>
          <w:u w:val="single"/>
        </w:rPr>
        <w:t>two</w:t>
      </w:r>
      <w:r w:rsidRPr="00934DDE">
        <w:rPr>
          <w:rFonts w:ascii="Times New Roman" w:hAnsi="Times New Roman" w:cs="Times New Roman"/>
        </w:rPr>
        <w:t xml:space="preserve"> folders with completed production project to the New Jersey state office </w:t>
      </w:r>
      <w:r>
        <w:rPr>
          <w:rFonts w:ascii="Times New Roman" w:hAnsi="Times New Roman" w:cs="Times New Roman"/>
        </w:rPr>
        <w:t>received</w:t>
      </w:r>
      <w:r w:rsidRPr="00934DDE">
        <w:rPr>
          <w:rFonts w:ascii="Times New Roman" w:hAnsi="Times New Roman" w:cs="Times New Roman"/>
        </w:rPr>
        <w:t xml:space="preserve"> by </w:t>
      </w:r>
      <w:r>
        <w:rPr>
          <w:rFonts w:ascii="Times New Roman" w:hAnsi="Times New Roman" w:cs="Times New Roman"/>
        </w:rPr>
        <w:t xml:space="preserve">February </w:t>
      </w:r>
      <w:r w:rsidR="00952A79" w:rsidRPr="00C04377">
        <w:rPr>
          <w:rFonts w:ascii="Times New Roman" w:hAnsi="Times New Roman" w:cs="Times New Roman"/>
        </w:rPr>
        <w:t>1</w:t>
      </w:r>
      <w:r w:rsidRPr="00C04377">
        <w:rPr>
          <w:rFonts w:ascii="Times New Roman" w:hAnsi="Times New Roman" w:cs="Times New Roman"/>
        </w:rPr>
        <w:t>0</w:t>
      </w:r>
      <w:r w:rsidRPr="00934DDE">
        <w:rPr>
          <w:rFonts w:ascii="Times New Roman" w:hAnsi="Times New Roman" w:cs="Times New Roman"/>
        </w:rPr>
        <w:t>.</w:t>
      </w:r>
    </w:p>
    <w:p w:rsidR="00824C6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Pr>
          <w:rFonts w:ascii="Times New Roman" w:hAnsi="Times New Roman" w:cs="Times New Roman"/>
        </w:rPr>
        <w:t>Projects will be prejudged.</w:t>
      </w:r>
    </w:p>
    <w:p w:rsidR="00824C6E" w:rsidRPr="00C04377" w:rsidRDefault="00E72673" w:rsidP="00A219D9">
      <w:pPr>
        <w:pStyle w:val="ListParagraph"/>
        <w:numPr>
          <w:ilvl w:val="0"/>
          <w:numId w:val="3"/>
        </w:numPr>
        <w:tabs>
          <w:tab w:val="left" w:pos="2803"/>
        </w:tabs>
        <w:spacing w:after="0" w:line="240" w:lineRule="auto"/>
        <w:jc w:val="both"/>
        <w:rPr>
          <w:rFonts w:ascii="Times New Roman" w:hAnsi="Times New Roman" w:cs="Times New Roman"/>
        </w:rPr>
      </w:pPr>
      <w:r w:rsidRPr="00C04377">
        <w:rPr>
          <w:rFonts w:ascii="Times New Roman" w:hAnsi="Times New Roman" w:cs="Times New Roman"/>
          <w:b/>
          <w:i/>
        </w:rPr>
        <w:t xml:space="preserve">2014-2015 Topic:  Some of your friends have started their own band and have asked you to be their marketing manager.  You have been given the task to develop their promotional materials.  You will need to design a poster that they will display in towns where they perform, a brochure they will send to different markets promoting the band, a business card, and quarter-page advertisement they will use for newspapers, magazines, and other areas.  </w:t>
      </w:r>
    </w:p>
    <w:p w:rsidR="0000438E" w:rsidRPr="00934DDE" w:rsidRDefault="0000438E" w:rsidP="00A219D9">
      <w:pPr>
        <w:pStyle w:val="ListParagraph"/>
        <w:numPr>
          <w:ilvl w:val="0"/>
          <w:numId w:val="2"/>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The objective test will be administered at the FBLA State Leadership Conference.</w:t>
      </w:r>
    </w:p>
    <w:p w:rsidR="0000438E" w:rsidRPr="00934DDE" w:rsidRDefault="0000438E" w:rsidP="00A219D9">
      <w:pPr>
        <w:pStyle w:val="ListParagraph"/>
        <w:numPr>
          <w:ilvl w:val="0"/>
          <w:numId w:val="2"/>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00438E" w:rsidRDefault="0000438E" w:rsidP="00C0371F">
      <w:pPr>
        <w:tabs>
          <w:tab w:val="left" w:pos="2803"/>
        </w:tabs>
        <w:spacing w:after="0" w:line="240" w:lineRule="auto"/>
        <w:jc w:val="both"/>
        <w:rPr>
          <w:rFonts w:ascii="Times New Roman" w:hAnsi="Times New Roman" w:cs="Times New Roman"/>
          <w:b/>
          <w:sz w:val="24"/>
          <w:szCs w:val="24"/>
        </w:rPr>
      </w:pPr>
    </w:p>
    <w:p w:rsidR="001600D6" w:rsidRDefault="004C4067" w:rsidP="004C4067">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DIGITAL DESIGN &amp; PROMOTION</w:t>
      </w:r>
      <w:r w:rsidRPr="00934DDE">
        <w:rPr>
          <w:rFonts w:ascii="Times New Roman" w:hAnsi="Times New Roman" w:cs="Times New Roman"/>
          <w:b/>
          <w:sz w:val="24"/>
          <w:szCs w:val="24"/>
        </w:rPr>
        <w:tab/>
      </w:r>
      <w:r w:rsidRPr="00934DDE">
        <w:rPr>
          <w:rFonts w:ascii="Times New Roman" w:hAnsi="Times New Roman" w:cs="Times New Roman"/>
          <w:b/>
          <w:sz w:val="24"/>
          <w:szCs w:val="24"/>
        </w:rPr>
        <w:tab/>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C64860">
        <w:rPr>
          <w:rFonts w:ascii="Times New Roman" w:hAnsi="Times New Roman" w:cs="Times New Roman"/>
          <w:b/>
          <w:sz w:val="24"/>
          <w:szCs w:val="24"/>
        </w:rPr>
        <w:tab/>
        <w:t xml:space="preserve">CMH p. </w:t>
      </w:r>
      <w:r w:rsidR="007453B9">
        <w:rPr>
          <w:rFonts w:ascii="Times New Roman" w:hAnsi="Times New Roman" w:cs="Times New Roman"/>
          <w:b/>
          <w:sz w:val="24"/>
          <w:szCs w:val="24"/>
        </w:rPr>
        <w:t>65, 69</w:t>
      </w:r>
    </w:p>
    <w:p w:rsidR="004C4067" w:rsidRDefault="004C4067" w:rsidP="004C4067">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34DDE">
        <w:rPr>
          <w:rFonts w:ascii="Times New Roman" w:hAnsi="Times New Roman" w:cs="Times New Roman"/>
          <w:b/>
          <w:sz w:val="24"/>
          <w:szCs w:val="24"/>
        </w:rPr>
        <w:tab/>
        <w:t>Rating Sheet</w:t>
      </w:r>
      <w:r w:rsidR="00C64860">
        <w:rPr>
          <w:rFonts w:ascii="Times New Roman" w:hAnsi="Times New Roman" w:cs="Times New Roman"/>
          <w:b/>
          <w:sz w:val="24"/>
          <w:szCs w:val="24"/>
        </w:rPr>
        <w:t xml:space="preserve"> Production</w:t>
      </w:r>
      <w:r w:rsidRPr="00934DDE">
        <w:rPr>
          <w:rFonts w:ascii="Times New Roman" w:hAnsi="Times New Roman" w:cs="Times New Roman"/>
          <w:b/>
          <w:sz w:val="24"/>
          <w:szCs w:val="24"/>
        </w:rPr>
        <w:t>:</w:t>
      </w:r>
      <w:r w:rsidRPr="00934DDE">
        <w:rPr>
          <w:rFonts w:ascii="Times New Roman" w:hAnsi="Times New Roman" w:cs="Times New Roman"/>
          <w:b/>
          <w:sz w:val="24"/>
          <w:szCs w:val="24"/>
        </w:rPr>
        <w:tab/>
        <w:t xml:space="preserve">CMH p. </w:t>
      </w:r>
      <w:r w:rsidR="007453B9">
        <w:rPr>
          <w:rFonts w:ascii="Times New Roman" w:hAnsi="Times New Roman" w:cs="Times New Roman"/>
          <w:b/>
          <w:sz w:val="24"/>
          <w:szCs w:val="24"/>
        </w:rPr>
        <w:t>101</w:t>
      </w:r>
    </w:p>
    <w:p w:rsidR="00C64860" w:rsidRPr="00934DDE" w:rsidRDefault="001600D6" w:rsidP="004C4067">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Rating Sheet Performance:</w:t>
      </w:r>
      <w:r>
        <w:rPr>
          <w:rFonts w:ascii="Times New Roman" w:hAnsi="Times New Roman" w:cs="Times New Roman"/>
          <w:b/>
          <w:sz w:val="24"/>
          <w:szCs w:val="24"/>
        </w:rPr>
        <w:tab/>
        <w:t>CMH p. 102</w:t>
      </w:r>
    </w:p>
    <w:p w:rsidR="004C4067" w:rsidRPr="0000438E" w:rsidRDefault="004C4067" w:rsidP="00A219D9">
      <w:pPr>
        <w:pStyle w:val="ListParagraph"/>
        <w:numPr>
          <w:ilvl w:val="0"/>
          <w:numId w:val="10"/>
        </w:numPr>
        <w:tabs>
          <w:tab w:val="left" w:pos="2803"/>
        </w:tabs>
        <w:spacing w:after="0" w:line="240" w:lineRule="auto"/>
        <w:jc w:val="both"/>
        <w:rPr>
          <w:rFonts w:ascii="Times New Roman" w:hAnsi="Times New Roman" w:cs="Times New Roman"/>
        </w:rPr>
      </w:pPr>
      <w:r w:rsidRPr="0000438E">
        <w:rPr>
          <w:rFonts w:ascii="Times New Roman" w:hAnsi="Times New Roman" w:cs="Times New Roman"/>
        </w:rPr>
        <w:t xml:space="preserve">Each active chapter may enter two projects created by individual members or teams of two members. </w:t>
      </w:r>
    </w:p>
    <w:p w:rsidR="004C4067" w:rsidRDefault="004C4067"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Submit </w:t>
      </w:r>
      <w:r w:rsidR="0000438E">
        <w:rPr>
          <w:rFonts w:ascii="Times New Roman" w:hAnsi="Times New Roman" w:cs="Times New Roman"/>
        </w:rPr>
        <w:t xml:space="preserve">two copies on USB or CD </w:t>
      </w:r>
      <w:r w:rsidRPr="00934DDE">
        <w:rPr>
          <w:rFonts w:ascii="Times New Roman" w:hAnsi="Times New Roman" w:cs="Times New Roman"/>
        </w:rPr>
        <w:t xml:space="preserve">completed production project to the New Jersey state office </w:t>
      </w:r>
      <w:r>
        <w:rPr>
          <w:rFonts w:ascii="Times New Roman" w:hAnsi="Times New Roman" w:cs="Times New Roman"/>
        </w:rPr>
        <w:t>received</w:t>
      </w:r>
      <w:r w:rsidRPr="00934DDE">
        <w:rPr>
          <w:rFonts w:ascii="Times New Roman" w:hAnsi="Times New Roman" w:cs="Times New Roman"/>
        </w:rPr>
        <w:t xml:space="preserve"> by </w:t>
      </w:r>
      <w:r>
        <w:rPr>
          <w:rFonts w:ascii="Times New Roman" w:hAnsi="Times New Roman" w:cs="Times New Roman"/>
        </w:rPr>
        <w:t xml:space="preserve">February </w:t>
      </w:r>
      <w:r w:rsidR="00E72673" w:rsidRPr="00C04377">
        <w:rPr>
          <w:rFonts w:ascii="Times New Roman" w:hAnsi="Times New Roman" w:cs="Times New Roman"/>
        </w:rPr>
        <w:t>1</w:t>
      </w:r>
      <w:r w:rsidRPr="00C04377">
        <w:rPr>
          <w:rFonts w:ascii="Times New Roman" w:hAnsi="Times New Roman" w:cs="Times New Roman"/>
        </w:rPr>
        <w:t>0</w:t>
      </w:r>
      <w:r w:rsidRPr="00934DDE">
        <w:rPr>
          <w:rFonts w:ascii="Times New Roman" w:hAnsi="Times New Roman" w:cs="Times New Roman"/>
        </w:rPr>
        <w:t>.</w:t>
      </w:r>
    </w:p>
    <w:p w:rsidR="00824C6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Pr>
          <w:rFonts w:ascii="Times New Roman" w:hAnsi="Times New Roman" w:cs="Times New Roman"/>
        </w:rPr>
        <w:t>Projects will be prejudged.</w:t>
      </w:r>
    </w:p>
    <w:p w:rsidR="00824C6E" w:rsidRPr="00C04377" w:rsidRDefault="00E72673" w:rsidP="00A219D9">
      <w:pPr>
        <w:pStyle w:val="ListParagraph"/>
        <w:numPr>
          <w:ilvl w:val="0"/>
          <w:numId w:val="3"/>
        </w:numPr>
        <w:tabs>
          <w:tab w:val="left" w:pos="2803"/>
        </w:tabs>
        <w:spacing w:after="0" w:line="240" w:lineRule="auto"/>
        <w:jc w:val="both"/>
        <w:rPr>
          <w:rFonts w:ascii="Times New Roman" w:hAnsi="Times New Roman" w:cs="Times New Roman"/>
        </w:rPr>
      </w:pPr>
      <w:r w:rsidRPr="00C04377">
        <w:rPr>
          <w:rFonts w:ascii="Times New Roman" w:hAnsi="Times New Roman" w:cs="Times New Roman"/>
          <w:b/>
          <w:i/>
        </w:rPr>
        <w:t>2014-2015 Topic:  You are on the staff of a large marketing firm in New York City, and Miles Stan</w:t>
      </w:r>
      <w:r w:rsidR="00C04377">
        <w:rPr>
          <w:rFonts w:ascii="Times New Roman" w:hAnsi="Times New Roman" w:cs="Times New Roman"/>
          <w:b/>
          <w:i/>
        </w:rPr>
        <w:t>d</w:t>
      </w:r>
      <w:r w:rsidRPr="00C04377">
        <w:rPr>
          <w:rFonts w:ascii="Times New Roman" w:hAnsi="Times New Roman" w:cs="Times New Roman"/>
          <w:b/>
          <w:i/>
        </w:rPr>
        <w:t>ish has hired your firm.  He is opening a bicycle store in New York and plans to name it Cycle Fitness.  Your firm is to design a new lo</w:t>
      </w:r>
      <w:r w:rsidR="00C64860" w:rsidRPr="00C04377">
        <w:rPr>
          <w:rFonts w:ascii="Times New Roman" w:hAnsi="Times New Roman" w:cs="Times New Roman"/>
          <w:b/>
          <w:i/>
        </w:rPr>
        <w:t xml:space="preserve">go for this new shop and as well as for future location he plans to open.  Cycle Fitness plans to hold three seminars on bike safety, cycling for fitness, what to look for when buying a bicycle, choosing the right bike, choosing a bike for a child, and creating a cycle group that </w:t>
      </w:r>
      <w:r w:rsidR="00C64860" w:rsidRPr="00C04377">
        <w:rPr>
          <w:rFonts w:ascii="Times New Roman" w:hAnsi="Times New Roman" w:cs="Times New Roman"/>
          <w:b/>
          <w:i/>
        </w:rPr>
        <w:lastRenderedPageBreak/>
        <w:t xml:space="preserve">will doing monthly cycle trips.  Your firm must design the new log, a grand opening postcard for mailing, a business card, a rack card that will sit on the counter in a holder indiating all the seminars offered, a quarter-page advertisement, and a t-shirt. Information and components for this topic may be found in the Chapter Management Handbook, page 69.  </w:t>
      </w:r>
    </w:p>
    <w:p w:rsidR="0000438E" w:rsidRDefault="004C4067" w:rsidP="00A219D9">
      <w:pPr>
        <w:pStyle w:val="ListParagraph"/>
        <w:numPr>
          <w:ilvl w:val="0"/>
          <w:numId w:val="2"/>
        </w:numPr>
        <w:tabs>
          <w:tab w:val="left" w:pos="2803"/>
        </w:tabs>
        <w:spacing w:after="0" w:line="240" w:lineRule="auto"/>
        <w:jc w:val="both"/>
        <w:rPr>
          <w:rFonts w:ascii="Times New Roman" w:hAnsi="Times New Roman" w:cs="Times New Roman"/>
        </w:rPr>
      </w:pPr>
      <w:r w:rsidRPr="00C04377">
        <w:rPr>
          <w:rFonts w:ascii="Times New Roman" w:hAnsi="Times New Roman" w:cs="Times New Roman"/>
        </w:rPr>
        <w:t>A maximum of five awards will be given at the FBLA State Leadership</w:t>
      </w:r>
      <w:r w:rsidRPr="00934DDE">
        <w:rPr>
          <w:rFonts w:ascii="Times New Roman" w:hAnsi="Times New Roman" w:cs="Times New Roman"/>
        </w:rPr>
        <w:t xml:space="preserve"> Conference.</w:t>
      </w:r>
    </w:p>
    <w:p w:rsidR="00E72673" w:rsidRDefault="00E72673" w:rsidP="00824C6E">
      <w:pPr>
        <w:tabs>
          <w:tab w:val="left" w:pos="2803"/>
        </w:tabs>
        <w:spacing w:after="0" w:line="240" w:lineRule="auto"/>
        <w:jc w:val="both"/>
        <w:rPr>
          <w:rFonts w:ascii="Times New Roman" w:hAnsi="Times New Roman" w:cs="Times New Roman"/>
          <w:b/>
          <w:sz w:val="24"/>
          <w:szCs w:val="24"/>
        </w:rPr>
      </w:pPr>
    </w:p>
    <w:p w:rsidR="00824C6E" w:rsidRPr="00934DDE" w:rsidRDefault="00824C6E" w:rsidP="00824C6E">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DIGITAL VIDEO PRODUCTION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w:t>
      </w:r>
      <w:r w:rsidR="00AF34DD">
        <w:rPr>
          <w:rFonts w:ascii="Times New Roman" w:hAnsi="Times New Roman" w:cs="Times New Roman"/>
          <w:b/>
          <w:sz w:val="24"/>
          <w:szCs w:val="24"/>
        </w:rPr>
        <w:t>uidelines:</w:t>
      </w:r>
      <w:r w:rsidR="00AF34DD">
        <w:rPr>
          <w:rFonts w:ascii="Times New Roman" w:hAnsi="Times New Roman" w:cs="Times New Roman"/>
          <w:b/>
          <w:sz w:val="24"/>
          <w:szCs w:val="24"/>
        </w:rPr>
        <w:tab/>
      </w:r>
      <w:r w:rsidR="00AF34DD">
        <w:rPr>
          <w:rFonts w:ascii="Times New Roman" w:hAnsi="Times New Roman" w:cs="Times New Roman"/>
          <w:b/>
          <w:sz w:val="24"/>
          <w:szCs w:val="24"/>
        </w:rPr>
        <w:tab/>
      </w:r>
      <w:r w:rsidR="001600D6">
        <w:rPr>
          <w:rFonts w:ascii="Times New Roman" w:hAnsi="Times New Roman" w:cs="Times New Roman"/>
          <w:b/>
          <w:sz w:val="24"/>
          <w:szCs w:val="24"/>
        </w:rPr>
        <w:tab/>
      </w:r>
      <w:r w:rsidR="00AF34DD">
        <w:rPr>
          <w:rFonts w:ascii="Times New Roman" w:hAnsi="Times New Roman" w:cs="Times New Roman"/>
          <w:b/>
          <w:sz w:val="24"/>
          <w:szCs w:val="24"/>
        </w:rPr>
        <w:t>CMH p</w:t>
      </w:r>
      <w:r w:rsidR="001600D6">
        <w:rPr>
          <w:rFonts w:ascii="Times New Roman" w:hAnsi="Times New Roman" w:cs="Times New Roman"/>
          <w:b/>
          <w:sz w:val="24"/>
          <w:szCs w:val="24"/>
        </w:rPr>
        <w:t>.</w:t>
      </w:r>
      <w:r w:rsidR="00AF34DD">
        <w:rPr>
          <w:rFonts w:ascii="Times New Roman" w:hAnsi="Times New Roman" w:cs="Times New Roman"/>
          <w:b/>
          <w:sz w:val="24"/>
          <w:szCs w:val="24"/>
        </w:rPr>
        <w:t xml:space="preserve"> 65, 69</w:t>
      </w:r>
    </w:p>
    <w:p w:rsidR="00824C6E" w:rsidRDefault="00824C6E" w:rsidP="00824C6E">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34DDE">
        <w:rPr>
          <w:rFonts w:ascii="Times New Roman" w:hAnsi="Times New Roman" w:cs="Times New Roman"/>
          <w:b/>
          <w:sz w:val="24"/>
          <w:szCs w:val="24"/>
        </w:rPr>
        <w:tab/>
        <w:t>Rating Sheet</w:t>
      </w:r>
      <w:r w:rsidR="001600D6">
        <w:rPr>
          <w:rFonts w:ascii="Times New Roman" w:hAnsi="Times New Roman" w:cs="Times New Roman"/>
          <w:b/>
          <w:sz w:val="24"/>
          <w:szCs w:val="24"/>
        </w:rPr>
        <w:t xml:space="preserve"> Production</w:t>
      </w:r>
      <w:r w:rsidRPr="00934DDE">
        <w:rPr>
          <w:rFonts w:ascii="Times New Roman" w:hAnsi="Times New Roman" w:cs="Times New Roman"/>
          <w:b/>
          <w:sz w:val="24"/>
          <w:szCs w:val="24"/>
        </w:rPr>
        <w:t>:</w:t>
      </w:r>
      <w:r w:rsidRPr="00934DDE">
        <w:rPr>
          <w:rFonts w:ascii="Times New Roman" w:hAnsi="Times New Roman" w:cs="Times New Roman"/>
          <w:b/>
          <w:sz w:val="24"/>
          <w:szCs w:val="24"/>
        </w:rPr>
        <w:tab/>
        <w:t xml:space="preserve">CMH p. </w:t>
      </w:r>
      <w:r w:rsidR="00AF34DD">
        <w:rPr>
          <w:rFonts w:ascii="Times New Roman" w:hAnsi="Times New Roman" w:cs="Times New Roman"/>
          <w:b/>
          <w:sz w:val="24"/>
          <w:szCs w:val="24"/>
        </w:rPr>
        <w:t>103</w:t>
      </w:r>
    </w:p>
    <w:p w:rsidR="001600D6" w:rsidRPr="00934DDE" w:rsidRDefault="001600D6" w:rsidP="00824C6E">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04377">
        <w:rPr>
          <w:rFonts w:ascii="Times New Roman" w:hAnsi="Times New Roman" w:cs="Times New Roman"/>
          <w:b/>
          <w:sz w:val="24"/>
          <w:szCs w:val="24"/>
        </w:rPr>
        <w:t>Rating Sheet Performance:</w:t>
      </w:r>
      <w:r w:rsidRPr="00C04377">
        <w:rPr>
          <w:rFonts w:ascii="Times New Roman" w:hAnsi="Times New Roman" w:cs="Times New Roman"/>
          <w:b/>
          <w:sz w:val="24"/>
          <w:szCs w:val="24"/>
        </w:rPr>
        <w:tab/>
        <w:t>CMH p. 104</w:t>
      </w:r>
    </w:p>
    <w:p w:rsidR="00824C6E" w:rsidRPr="0000438E" w:rsidRDefault="00824C6E" w:rsidP="00A219D9">
      <w:pPr>
        <w:pStyle w:val="ListParagraph"/>
        <w:numPr>
          <w:ilvl w:val="0"/>
          <w:numId w:val="10"/>
        </w:numPr>
        <w:tabs>
          <w:tab w:val="left" w:pos="2803"/>
        </w:tabs>
        <w:spacing w:after="0" w:line="240" w:lineRule="auto"/>
        <w:jc w:val="both"/>
        <w:rPr>
          <w:rFonts w:ascii="Times New Roman" w:hAnsi="Times New Roman" w:cs="Times New Roman"/>
        </w:rPr>
      </w:pPr>
      <w:r w:rsidRPr="0000438E">
        <w:rPr>
          <w:rFonts w:ascii="Times New Roman" w:hAnsi="Times New Roman" w:cs="Times New Roman"/>
        </w:rPr>
        <w:t xml:space="preserve">Each active chapter may enter two projects created by individual members or teams of two members. </w:t>
      </w:r>
    </w:p>
    <w:p w:rsidR="00824C6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Submit </w:t>
      </w:r>
      <w:r>
        <w:rPr>
          <w:rFonts w:ascii="Times New Roman" w:hAnsi="Times New Roman" w:cs="Times New Roman"/>
        </w:rPr>
        <w:t xml:space="preserve">two copies on USB or CD </w:t>
      </w:r>
      <w:r w:rsidRPr="00934DDE">
        <w:rPr>
          <w:rFonts w:ascii="Times New Roman" w:hAnsi="Times New Roman" w:cs="Times New Roman"/>
        </w:rPr>
        <w:t xml:space="preserve">completed production project to the New Jersey state office </w:t>
      </w:r>
      <w:r>
        <w:rPr>
          <w:rFonts w:ascii="Times New Roman" w:hAnsi="Times New Roman" w:cs="Times New Roman"/>
        </w:rPr>
        <w:t>received</w:t>
      </w:r>
      <w:r w:rsidRPr="00934DDE">
        <w:rPr>
          <w:rFonts w:ascii="Times New Roman" w:hAnsi="Times New Roman" w:cs="Times New Roman"/>
        </w:rPr>
        <w:t xml:space="preserve"> by </w:t>
      </w:r>
      <w:r>
        <w:rPr>
          <w:rFonts w:ascii="Times New Roman" w:hAnsi="Times New Roman" w:cs="Times New Roman"/>
        </w:rPr>
        <w:t xml:space="preserve">February </w:t>
      </w:r>
      <w:r w:rsidR="001600D6" w:rsidRPr="00C04377">
        <w:rPr>
          <w:rFonts w:ascii="Times New Roman" w:hAnsi="Times New Roman" w:cs="Times New Roman"/>
        </w:rPr>
        <w:t>1</w:t>
      </w:r>
      <w:r w:rsidRPr="00C04377">
        <w:rPr>
          <w:rFonts w:ascii="Times New Roman" w:hAnsi="Times New Roman" w:cs="Times New Roman"/>
        </w:rPr>
        <w:t>0</w:t>
      </w:r>
      <w:r w:rsidRPr="00934DDE">
        <w:rPr>
          <w:rFonts w:ascii="Times New Roman" w:hAnsi="Times New Roman" w:cs="Times New Roman"/>
        </w:rPr>
        <w:t>.</w:t>
      </w:r>
    </w:p>
    <w:p w:rsidR="00824C6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Pr>
          <w:rFonts w:ascii="Times New Roman" w:hAnsi="Times New Roman" w:cs="Times New Roman"/>
        </w:rPr>
        <w:t>Videos will be prejudged.</w:t>
      </w:r>
    </w:p>
    <w:p w:rsidR="00824C6E" w:rsidRPr="00934DDE" w:rsidRDefault="001600D6" w:rsidP="00A219D9">
      <w:pPr>
        <w:pStyle w:val="ListParagraph"/>
        <w:numPr>
          <w:ilvl w:val="0"/>
          <w:numId w:val="3"/>
        </w:numPr>
        <w:tabs>
          <w:tab w:val="left" w:pos="2803"/>
        </w:tabs>
        <w:spacing w:after="0" w:line="240" w:lineRule="auto"/>
        <w:jc w:val="both"/>
        <w:rPr>
          <w:rFonts w:ascii="Times New Roman" w:hAnsi="Times New Roman" w:cs="Times New Roman"/>
        </w:rPr>
      </w:pPr>
      <w:r w:rsidRPr="00C04377">
        <w:rPr>
          <w:rFonts w:ascii="Times New Roman" w:hAnsi="Times New Roman" w:cs="Times New Roman"/>
          <w:b/>
          <w:i/>
        </w:rPr>
        <w:t>2014-2015 Topic:  Create a FBLA membership video to recruit FBLA members in your school and to show at career fairs and the community</w:t>
      </w:r>
      <w:r w:rsidRPr="001600D6">
        <w:rPr>
          <w:rFonts w:ascii="Times New Roman" w:hAnsi="Times New Roman" w:cs="Times New Roman"/>
          <w:b/>
          <w:i/>
          <w:highlight w:val="yellow"/>
        </w:rPr>
        <w:t>.</w:t>
      </w:r>
    </w:p>
    <w:p w:rsidR="00824C6E" w:rsidRDefault="00824C6E" w:rsidP="00A219D9">
      <w:pPr>
        <w:pStyle w:val="ListParagraph"/>
        <w:numPr>
          <w:ilvl w:val="0"/>
          <w:numId w:val="2"/>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824C6E" w:rsidRDefault="00824C6E" w:rsidP="0000438E">
      <w:pPr>
        <w:rPr>
          <w:rFonts w:ascii="Times New Roman" w:hAnsi="Times New Roman" w:cs="Times New Roman"/>
          <w:b/>
          <w:sz w:val="24"/>
          <w:szCs w:val="24"/>
        </w:rPr>
      </w:pPr>
    </w:p>
    <w:p w:rsidR="00824C6E" w:rsidRPr="00934DDE" w:rsidRDefault="00824C6E" w:rsidP="00824C6E">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E-BUSINESS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1600D6">
        <w:rPr>
          <w:rFonts w:ascii="Times New Roman" w:hAnsi="Times New Roman" w:cs="Times New Roman"/>
          <w:b/>
          <w:sz w:val="24"/>
          <w:szCs w:val="24"/>
        </w:rPr>
        <w:tab/>
        <w:t>CMH p</w:t>
      </w:r>
      <w:r w:rsidRPr="00934DDE">
        <w:rPr>
          <w:rFonts w:ascii="Times New Roman" w:hAnsi="Times New Roman" w:cs="Times New Roman"/>
          <w:b/>
          <w:sz w:val="24"/>
          <w:szCs w:val="24"/>
        </w:rPr>
        <w:t xml:space="preserve">. </w:t>
      </w:r>
      <w:r w:rsidR="00AF34DD">
        <w:rPr>
          <w:rFonts w:ascii="Times New Roman" w:hAnsi="Times New Roman" w:cs="Times New Roman"/>
          <w:b/>
          <w:sz w:val="24"/>
          <w:szCs w:val="24"/>
        </w:rPr>
        <w:t>66, 69</w:t>
      </w:r>
    </w:p>
    <w:p w:rsidR="00824C6E" w:rsidRPr="00C04377" w:rsidRDefault="00824C6E" w:rsidP="00824C6E">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34DDE">
        <w:rPr>
          <w:rFonts w:ascii="Times New Roman" w:hAnsi="Times New Roman" w:cs="Times New Roman"/>
          <w:b/>
          <w:sz w:val="24"/>
          <w:szCs w:val="24"/>
        </w:rPr>
        <w:tab/>
        <w:t>Rating Sheet</w:t>
      </w:r>
      <w:r w:rsidR="001600D6">
        <w:rPr>
          <w:rFonts w:ascii="Times New Roman" w:hAnsi="Times New Roman" w:cs="Times New Roman"/>
          <w:b/>
          <w:sz w:val="24"/>
          <w:szCs w:val="24"/>
        </w:rPr>
        <w:t xml:space="preserve"> Production</w:t>
      </w:r>
      <w:r w:rsidRPr="00934DDE">
        <w:rPr>
          <w:rFonts w:ascii="Times New Roman" w:hAnsi="Times New Roman" w:cs="Times New Roman"/>
          <w:b/>
          <w:sz w:val="24"/>
          <w:szCs w:val="24"/>
        </w:rPr>
        <w:t>:</w:t>
      </w:r>
      <w:r w:rsidRPr="00934DDE">
        <w:rPr>
          <w:rFonts w:ascii="Times New Roman" w:hAnsi="Times New Roman" w:cs="Times New Roman"/>
          <w:b/>
          <w:sz w:val="24"/>
          <w:szCs w:val="24"/>
        </w:rPr>
        <w:tab/>
      </w:r>
      <w:r w:rsidRPr="00C04377">
        <w:rPr>
          <w:rFonts w:ascii="Times New Roman" w:hAnsi="Times New Roman" w:cs="Times New Roman"/>
          <w:b/>
          <w:sz w:val="24"/>
          <w:szCs w:val="24"/>
        </w:rPr>
        <w:t xml:space="preserve">CMH p. </w:t>
      </w:r>
      <w:r w:rsidR="00AF34DD" w:rsidRPr="00C04377">
        <w:rPr>
          <w:rFonts w:ascii="Times New Roman" w:hAnsi="Times New Roman" w:cs="Times New Roman"/>
          <w:b/>
          <w:sz w:val="24"/>
          <w:szCs w:val="24"/>
        </w:rPr>
        <w:t>105</w:t>
      </w:r>
    </w:p>
    <w:p w:rsidR="001600D6" w:rsidRPr="00C04377" w:rsidRDefault="001600D6" w:rsidP="00824C6E">
      <w:pPr>
        <w:tabs>
          <w:tab w:val="left" w:pos="2803"/>
        </w:tabs>
        <w:spacing w:after="0" w:line="240" w:lineRule="auto"/>
        <w:jc w:val="both"/>
        <w:rPr>
          <w:rFonts w:ascii="Times New Roman" w:hAnsi="Times New Roman" w:cs="Times New Roman"/>
          <w:b/>
          <w:sz w:val="24"/>
          <w:szCs w:val="24"/>
        </w:rPr>
      </w:pPr>
      <w:r w:rsidRPr="00C04377">
        <w:rPr>
          <w:rFonts w:ascii="Times New Roman" w:hAnsi="Times New Roman" w:cs="Times New Roman"/>
          <w:b/>
          <w:sz w:val="24"/>
          <w:szCs w:val="24"/>
        </w:rPr>
        <w:tab/>
      </w:r>
      <w:r w:rsidRPr="00C04377">
        <w:rPr>
          <w:rFonts w:ascii="Times New Roman" w:hAnsi="Times New Roman" w:cs="Times New Roman"/>
          <w:b/>
          <w:sz w:val="24"/>
          <w:szCs w:val="24"/>
        </w:rPr>
        <w:tab/>
      </w:r>
      <w:r w:rsidRPr="00C04377">
        <w:rPr>
          <w:rFonts w:ascii="Times New Roman" w:hAnsi="Times New Roman" w:cs="Times New Roman"/>
          <w:b/>
          <w:sz w:val="24"/>
          <w:szCs w:val="24"/>
        </w:rPr>
        <w:tab/>
      </w:r>
      <w:r w:rsidRPr="00C04377">
        <w:rPr>
          <w:rFonts w:ascii="Times New Roman" w:hAnsi="Times New Roman" w:cs="Times New Roman"/>
          <w:b/>
          <w:sz w:val="24"/>
          <w:szCs w:val="24"/>
        </w:rPr>
        <w:tab/>
      </w:r>
      <w:r w:rsidRPr="00C04377">
        <w:rPr>
          <w:rFonts w:ascii="Times New Roman" w:hAnsi="Times New Roman" w:cs="Times New Roman"/>
          <w:b/>
          <w:sz w:val="24"/>
          <w:szCs w:val="24"/>
        </w:rPr>
        <w:tab/>
        <w:t>Rating Sheet Performance:</w:t>
      </w:r>
      <w:r w:rsidRPr="00C04377">
        <w:rPr>
          <w:rFonts w:ascii="Times New Roman" w:hAnsi="Times New Roman" w:cs="Times New Roman"/>
          <w:b/>
          <w:sz w:val="24"/>
          <w:szCs w:val="24"/>
        </w:rPr>
        <w:tab/>
        <w:t>CMH p. 106</w:t>
      </w:r>
    </w:p>
    <w:p w:rsidR="00824C6E" w:rsidRPr="0000438E" w:rsidRDefault="00824C6E" w:rsidP="00A219D9">
      <w:pPr>
        <w:pStyle w:val="ListParagraph"/>
        <w:numPr>
          <w:ilvl w:val="0"/>
          <w:numId w:val="10"/>
        </w:numPr>
        <w:tabs>
          <w:tab w:val="left" w:pos="2803"/>
        </w:tabs>
        <w:spacing w:after="0" w:line="240" w:lineRule="auto"/>
        <w:jc w:val="both"/>
        <w:rPr>
          <w:rFonts w:ascii="Times New Roman" w:hAnsi="Times New Roman" w:cs="Times New Roman"/>
        </w:rPr>
      </w:pPr>
      <w:r w:rsidRPr="00C04377">
        <w:rPr>
          <w:rFonts w:ascii="Times New Roman" w:hAnsi="Times New Roman" w:cs="Times New Roman"/>
        </w:rPr>
        <w:t>Each active chapter may enter two projects created by individual members or teams of two membe</w:t>
      </w:r>
      <w:r w:rsidRPr="0000438E">
        <w:rPr>
          <w:rFonts w:ascii="Times New Roman" w:hAnsi="Times New Roman" w:cs="Times New Roman"/>
        </w:rPr>
        <w:t xml:space="preserve">rs. </w:t>
      </w:r>
    </w:p>
    <w:p w:rsidR="00824C6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824C6E">
        <w:rPr>
          <w:rFonts w:ascii="Times New Roman" w:hAnsi="Times New Roman" w:cs="Times New Roman"/>
        </w:rPr>
        <w:t xml:space="preserve">Submit two copies on </w:t>
      </w:r>
      <w:r>
        <w:rPr>
          <w:rFonts w:ascii="Times New Roman" w:hAnsi="Times New Roman" w:cs="Times New Roman"/>
        </w:rPr>
        <w:t xml:space="preserve">URL for the Website to the State Office, received by February </w:t>
      </w:r>
      <w:r w:rsidR="001600D6" w:rsidRPr="00C04377">
        <w:rPr>
          <w:rFonts w:ascii="Times New Roman" w:hAnsi="Times New Roman" w:cs="Times New Roman"/>
        </w:rPr>
        <w:t>1</w:t>
      </w:r>
      <w:r w:rsidRPr="00C04377">
        <w:rPr>
          <w:rFonts w:ascii="Times New Roman" w:hAnsi="Times New Roman" w:cs="Times New Roman"/>
        </w:rPr>
        <w:t>0</w:t>
      </w:r>
      <w:r>
        <w:rPr>
          <w:rFonts w:ascii="Times New Roman" w:hAnsi="Times New Roman" w:cs="Times New Roman"/>
        </w:rPr>
        <w:t>.</w:t>
      </w:r>
    </w:p>
    <w:p w:rsidR="00824C6E" w:rsidRPr="00824C6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824C6E">
        <w:rPr>
          <w:rFonts w:ascii="Times New Roman" w:hAnsi="Times New Roman" w:cs="Times New Roman"/>
        </w:rPr>
        <w:t>Projects will be prejudged.</w:t>
      </w:r>
    </w:p>
    <w:p w:rsidR="00824C6E" w:rsidRPr="00C04377" w:rsidRDefault="001600D6" w:rsidP="00A219D9">
      <w:pPr>
        <w:pStyle w:val="ListParagraph"/>
        <w:numPr>
          <w:ilvl w:val="0"/>
          <w:numId w:val="3"/>
        </w:numPr>
        <w:tabs>
          <w:tab w:val="left" w:pos="2803"/>
        </w:tabs>
        <w:spacing w:after="0" w:line="240" w:lineRule="auto"/>
        <w:jc w:val="both"/>
        <w:rPr>
          <w:rFonts w:ascii="Times New Roman" w:hAnsi="Times New Roman" w:cs="Times New Roman"/>
        </w:rPr>
      </w:pPr>
      <w:r w:rsidRPr="00C04377">
        <w:rPr>
          <w:rFonts w:ascii="Times New Roman" w:hAnsi="Times New Roman" w:cs="Times New Roman"/>
          <w:b/>
          <w:i/>
        </w:rPr>
        <w:t xml:space="preserve">2014-2015 Topic:  Set up a website for young artistic entrepreneur(s) to sell their art, pottery, jewelry, etc.  You should include pictures, but not limited to, bio of the entrepreneur(s), social media links, purchase and shipping information, and shopping cart.  Information may be fictitious.  </w:t>
      </w:r>
    </w:p>
    <w:p w:rsidR="00824C6E" w:rsidRDefault="00824C6E" w:rsidP="00A219D9">
      <w:pPr>
        <w:pStyle w:val="ListParagraph"/>
        <w:numPr>
          <w:ilvl w:val="0"/>
          <w:numId w:val="2"/>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824C6E" w:rsidRDefault="00824C6E" w:rsidP="00824C6E">
      <w:pPr>
        <w:rPr>
          <w:rFonts w:ascii="Times New Roman" w:hAnsi="Times New Roman" w:cs="Times New Roman"/>
          <w:b/>
          <w:sz w:val="24"/>
          <w:szCs w:val="24"/>
        </w:rPr>
      </w:pPr>
    </w:p>
    <w:p w:rsidR="00AA6C57" w:rsidRDefault="00824C6E" w:rsidP="00AA6C57">
      <w:pPr>
        <w:spacing w:after="0" w:line="240" w:lineRule="auto"/>
        <w:rPr>
          <w:rFonts w:ascii="Times New Roman" w:hAnsi="Times New Roman" w:cs="Times New Roman"/>
          <w:b/>
          <w:sz w:val="24"/>
          <w:szCs w:val="24"/>
        </w:rPr>
      </w:pPr>
      <w:r>
        <w:rPr>
          <w:rFonts w:ascii="Times New Roman" w:hAnsi="Times New Roman" w:cs="Times New Roman"/>
          <w:b/>
          <w:sz w:val="24"/>
          <w:szCs w:val="24"/>
        </w:rPr>
        <w:t>ECONOMICS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AF34DD">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sidR="00AF34DD">
        <w:rPr>
          <w:rFonts w:ascii="Times New Roman" w:hAnsi="Times New Roman" w:cs="Times New Roman"/>
          <w:b/>
          <w:sz w:val="24"/>
          <w:szCs w:val="24"/>
        </w:rPr>
        <w:t>54</w:t>
      </w:r>
    </w:p>
    <w:p w:rsidR="00824C6E" w:rsidRPr="00AA6C57" w:rsidRDefault="00824C6E" w:rsidP="00A219D9">
      <w:pPr>
        <w:pStyle w:val="ListParagraph"/>
        <w:numPr>
          <w:ilvl w:val="0"/>
          <w:numId w:val="2"/>
        </w:numPr>
        <w:rPr>
          <w:rFonts w:ascii="Times New Roman" w:hAnsi="Times New Roman" w:cs="Times New Roman"/>
        </w:rPr>
      </w:pPr>
      <w:r w:rsidRPr="00AA6C57">
        <w:rPr>
          <w:rFonts w:ascii="Times New Roman" w:hAnsi="Times New Roman" w:cs="Times New Roman"/>
        </w:rPr>
        <w:t>Each active chapter may enter three members for testing at the New Jersey FBLA Regional Competitive Events.</w:t>
      </w:r>
    </w:p>
    <w:p w:rsidR="00824C6E" w:rsidRPr="00934DD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A maximum of eight qualifying scores from each region will advance to the FBLA State Leadership Conference. </w:t>
      </w:r>
    </w:p>
    <w:p w:rsidR="00824C6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C04377" w:rsidRPr="00C04377" w:rsidRDefault="00C04377" w:rsidP="00C04377">
      <w:pPr>
        <w:tabs>
          <w:tab w:val="left" w:pos="2803"/>
        </w:tabs>
        <w:spacing w:after="0" w:line="240" w:lineRule="auto"/>
        <w:jc w:val="both"/>
        <w:rPr>
          <w:rFonts w:ascii="Times New Roman" w:hAnsi="Times New Roman" w:cs="Times New Roman"/>
        </w:rPr>
      </w:pPr>
    </w:p>
    <w:p w:rsidR="00807484" w:rsidRDefault="00A469F1" w:rsidP="00AF34DD">
      <w:pPr>
        <w:spacing w:after="0" w:line="240" w:lineRule="auto"/>
        <w:rPr>
          <w:rFonts w:ascii="Times New Roman" w:hAnsi="Times New Roman" w:cs="Times New Roman"/>
          <w:b/>
          <w:sz w:val="24"/>
          <w:szCs w:val="24"/>
        </w:rPr>
      </w:pPr>
      <w:r w:rsidRPr="00934DDE">
        <w:rPr>
          <w:rFonts w:ascii="Times New Roman" w:hAnsi="Times New Roman" w:cs="Times New Roman"/>
          <w:b/>
          <w:sz w:val="24"/>
          <w:szCs w:val="24"/>
        </w:rPr>
        <w:t>E</w:t>
      </w:r>
      <w:r w:rsidR="0037665F" w:rsidRPr="00934DDE">
        <w:rPr>
          <w:rFonts w:ascii="Times New Roman" w:hAnsi="Times New Roman" w:cs="Times New Roman"/>
          <w:b/>
          <w:sz w:val="24"/>
          <w:szCs w:val="24"/>
        </w:rPr>
        <w:t>LECTRONIC CAREER PORTFOLIO</w:t>
      </w:r>
      <w:r w:rsidR="00C974F8" w:rsidRPr="00934DDE">
        <w:rPr>
          <w:rFonts w:ascii="Times New Roman" w:hAnsi="Times New Roman" w:cs="Times New Roman"/>
          <w:b/>
          <w:sz w:val="24"/>
          <w:szCs w:val="24"/>
        </w:rPr>
        <w:tab/>
      </w:r>
      <w:r w:rsidR="00AF34DD">
        <w:rPr>
          <w:rFonts w:ascii="Times New Roman" w:hAnsi="Times New Roman" w:cs="Times New Roman"/>
          <w:b/>
          <w:sz w:val="24"/>
          <w:szCs w:val="24"/>
        </w:rPr>
        <w:tab/>
      </w:r>
      <w:r w:rsidR="0037665F" w:rsidRPr="00934DDE">
        <w:rPr>
          <w:rFonts w:ascii="Times New Roman" w:hAnsi="Times New Roman" w:cs="Times New Roman"/>
          <w:b/>
          <w:sz w:val="24"/>
          <w:szCs w:val="24"/>
        </w:rPr>
        <w:t>Guidelines:</w:t>
      </w:r>
      <w:r w:rsidR="0037665F" w:rsidRPr="00934DDE">
        <w:rPr>
          <w:rFonts w:ascii="Times New Roman" w:hAnsi="Times New Roman" w:cs="Times New Roman"/>
          <w:b/>
          <w:sz w:val="24"/>
          <w:szCs w:val="24"/>
        </w:rPr>
        <w:tab/>
      </w:r>
      <w:r w:rsidR="00AF34DD">
        <w:rPr>
          <w:rFonts w:ascii="Times New Roman" w:hAnsi="Times New Roman" w:cs="Times New Roman"/>
          <w:b/>
          <w:sz w:val="24"/>
          <w:szCs w:val="24"/>
        </w:rPr>
        <w:tab/>
        <w:t>CMH p. 72</w:t>
      </w:r>
    </w:p>
    <w:p w:rsidR="00AF34DD" w:rsidRDefault="00807484" w:rsidP="00AF34DD">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 xml:space="preserve">Modified) </w:t>
      </w:r>
      <w:r w:rsidR="00C974F8" w:rsidRPr="00934DDE">
        <w:rPr>
          <w:rFonts w:ascii="Times New Roman" w:hAnsi="Times New Roman" w:cs="Times New Roman"/>
          <w:b/>
          <w:sz w:val="24"/>
          <w:szCs w:val="24"/>
        </w:rPr>
        <w:tab/>
      </w:r>
      <w:r w:rsidR="00C974F8" w:rsidRPr="00934DDE">
        <w:rPr>
          <w:rFonts w:ascii="Times New Roman" w:hAnsi="Times New Roman" w:cs="Times New Roman"/>
          <w:b/>
          <w:sz w:val="24"/>
          <w:szCs w:val="24"/>
        </w:rPr>
        <w:tab/>
      </w:r>
      <w:r w:rsidR="00824C6E">
        <w:rPr>
          <w:rFonts w:ascii="Times New Roman" w:hAnsi="Times New Roman" w:cs="Times New Roman"/>
          <w:b/>
          <w:sz w:val="24"/>
          <w:szCs w:val="24"/>
        </w:rPr>
        <w:tab/>
      </w:r>
      <w:r w:rsidR="00824C6E">
        <w:rPr>
          <w:rFonts w:ascii="Times New Roman" w:hAnsi="Times New Roman" w:cs="Times New Roman"/>
          <w:b/>
          <w:sz w:val="24"/>
          <w:szCs w:val="24"/>
        </w:rPr>
        <w:tab/>
      </w:r>
      <w:r w:rsidR="00824C6E">
        <w:rPr>
          <w:rFonts w:ascii="Times New Roman" w:hAnsi="Times New Roman" w:cs="Times New Roman"/>
          <w:b/>
          <w:sz w:val="24"/>
          <w:szCs w:val="24"/>
        </w:rPr>
        <w:tab/>
      </w:r>
      <w:r w:rsidR="00AF34DD">
        <w:rPr>
          <w:rFonts w:ascii="Times New Roman" w:hAnsi="Times New Roman" w:cs="Times New Roman"/>
          <w:b/>
          <w:sz w:val="24"/>
          <w:szCs w:val="24"/>
        </w:rPr>
        <w:tab/>
      </w:r>
      <w:r w:rsidR="0037665F" w:rsidRPr="00934DDE">
        <w:rPr>
          <w:rFonts w:ascii="Times New Roman" w:hAnsi="Times New Roman" w:cs="Times New Roman"/>
          <w:b/>
          <w:sz w:val="24"/>
          <w:szCs w:val="24"/>
        </w:rPr>
        <w:t>Rating Sheet:</w:t>
      </w:r>
      <w:r w:rsidR="0037665F" w:rsidRPr="00934DDE">
        <w:rPr>
          <w:rFonts w:ascii="Times New Roman" w:hAnsi="Times New Roman" w:cs="Times New Roman"/>
          <w:b/>
          <w:sz w:val="24"/>
          <w:szCs w:val="24"/>
        </w:rPr>
        <w:tab/>
      </w:r>
      <w:r w:rsidR="00C974F8" w:rsidRPr="00934DDE">
        <w:rPr>
          <w:rFonts w:ascii="Times New Roman" w:hAnsi="Times New Roman" w:cs="Times New Roman"/>
          <w:b/>
          <w:sz w:val="24"/>
          <w:szCs w:val="24"/>
        </w:rPr>
        <w:tab/>
      </w:r>
      <w:r w:rsidR="00AF34DD">
        <w:rPr>
          <w:rFonts w:ascii="Times New Roman" w:hAnsi="Times New Roman" w:cs="Times New Roman"/>
          <w:b/>
          <w:sz w:val="24"/>
          <w:szCs w:val="24"/>
        </w:rPr>
        <w:t xml:space="preserve">CMH p. </w:t>
      </w:r>
      <w:r w:rsidR="009668BC">
        <w:rPr>
          <w:rFonts w:ascii="Times New Roman" w:hAnsi="Times New Roman" w:cs="Times New Roman"/>
          <w:b/>
          <w:sz w:val="24"/>
          <w:szCs w:val="24"/>
        </w:rPr>
        <w:t>107</w:t>
      </w:r>
    </w:p>
    <w:p w:rsidR="0037665F" w:rsidRPr="00AF34DD" w:rsidRDefault="00FE4CDB" w:rsidP="00A219D9">
      <w:pPr>
        <w:pStyle w:val="ListParagraph"/>
        <w:numPr>
          <w:ilvl w:val="0"/>
          <w:numId w:val="13"/>
        </w:numPr>
        <w:spacing w:after="0" w:line="240" w:lineRule="auto"/>
        <w:rPr>
          <w:rFonts w:ascii="Times New Roman" w:hAnsi="Times New Roman" w:cs="Times New Roman"/>
        </w:rPr>
      </w:pPr>
      <w:r w:rsidRPr="00AF34DD">
        <w:rPr>
          <w:rFonts w:ascii="Times New Roman" w:hAnsi="Times New Roman" w:cs="Times New Roman"/>
        </w:rPr>
        <w:t>Each active chapter</w:t>
      </w:r>
      <w:r w:rsidR="0037665F" w:rsidRPr="00AF34DD">
        <w:rPr>
          <w:rFonts w:ascii="Times New Roman" w:hAnsi="Times New Roman" w:cs="Times New Roman"/>
        </w:rPr>
        <w:t xml:space="preserve"> may enter t</w:t>
      </w:r>
      <w:r w:rsidR="00824C6E" w:rsidRPr="00AF34DD">
        <w:rPr>
          <w:rFonts w:ascii="Times New Roman" w:hAnsi="Times New Roman" w:cs="Times New Roman"/>
        </w:rPr>
        <w:t>wo projects created by members</w:t>
      </w:r>
    </w:p>
    <w:p w:rsidR="0037665F" w:rsidRDefault="0037665F"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Follow national guidelines for completion of the project and </w:t>
      </w:r>
      <w:r w:rsidRPr="00934DDE">
        <w:rPr>
          <w:rFonts w:ascii="Times New Roman" w:hAnsi="Times New Roman" w:cs="Times New Roman"/>
          <w:u w:val="single"/>
        </w:rPr>
        <w:t>preliminary</w:t>
      </w:r>
      <w:r w:rsidRPr="00934DDE">
        <w:rPr>
          <w:rFonts w:ascii="Times New Roman" w:hAnsi="Times New Roman" w:cs="Times New Roman"/>
        </w:rPr>
        <w:t xml:space="preserve"> performance.</w:t>
      </w:r>
    </w:p>
    <w:p w:rsidR="00824C6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Pr>
          <w:rFonts w:ascii="Times New Roman" w:hAnsi="Times New Roman" w:cs="Times New Roman"/>
        </w:rPr>
        <w:t xml:space="preserve">URL must be submitted to the State Office, received by February </w:t>
      </w:r>
      <w:r w:rsidR="00400B03" w:rsidRPr="00451D40">
        <w:rPr>
          <w:rFonts w:ascii="Times New Roman" w:hAnsi="Times New Roman" w:cs="Times New Roman"/>
        </w:rPr>
        <w:t>1</w:t>
      </w:r>
      <w:r w:rsidRPr="00451D40">
        <w:rPr>
          <w:rFonts w:ascii="Times New Roman" w:hAnsi="Times New Roman" w:cs="Times New Roman"/>
        </w:rPr>
        <w:t>0</w:t>
      </w:r>
      <w:r>
        <w:rPr>
          <w:rFonts w:ascii="Times New Roman" w:hAnsi="Times New Roman" w:cs="Times New Roman"/>
        </w:rPr>
        <w:t>.</w:t>
      </w:r>
    </w:p>
    <w:p w:rsidR="00400B03" w:rsidRPr="00451D40" w:rsidRDefault="00400B03" w:rsidP="00A219D9">
      <w:pPr>
        <w:pStyle w:val="ListParagraph"/>
        <w:numPr>
          <w:ilvl w:val="0"/>
          <w:numId w:val="3"/>
        </w:numPr>
        <w:tabs>
          <w:tab w:val="left" w:pos="2803"/>
        </w:tabs>
        <w:spacing w:after="0" w:line="240" w:lineRule="auto"/>
        <w:jc w:val="both"/>
        <w:rPr>
          <w:rFonts w:ascii="Times New Roman" w:hAnsi="Times New Roman" w:cs="Times New Roman"/>
        </w:rPr>
      </w:pPr>
      <w:r w:rsidRPr="00451D40">
        <w:rPr>
          <w:rFonts w:ascii="Times New Roman" w:hAnsi="Times New Roman" w:cs="Times New Roman"/>
          <w:b/>
          <w:i/>
        </w:rPr>
        <w:t>2014-2015:  Guidelines and rating sheet have been revise; please review carefully.</w:t>
      </w:r>
    </w:p>
    <w:p w:rsidR="00824C6E" w:rsidRPr="00934DD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Pr>
          <w:rFonts w:ascii="Times New Roman" w:hAnsi="Times New Roman" w:cs="Times New Roman"/>
        </w:rPr>
        <w:t>Portfolio will be prejudged</w:t>
      </w:r>
      <w:r w:rsidR="009668BC">
        <w:rPr>
          <w:rFonts w:ascii="Times New Roman" w:hAnsi="Times New Roman" w:cs="Times New Roman"/>
        </w:rPr>
        <w:t xml:space="preserve"> </w:t>
      </w:r>
      <w:r w:rsidR="009668BC" w:rsidRPr="00934DDE">
        <w:rPr>
          <w:rFonts w:ascii="Times New Roman" w:hAnsi="Times New Roman" w:cs="Times New Roman"/>
        </w:rPr>
        <w:t>and top five entries will be notified March 1 to prepare a presentation</w:t>
      </w:r>
      <w:r>
        <w:rPr>
          <w:rFonts w:ascii="Times New Roman" w:hAnsi="Times New Roman" w:cs="Times New Roman"/>
        </w:rPr>
        <w:t>.</w:t>
      </w:r>
    </w:p>
    <w:p w:rsidR="0037665F" w:rsidRPr="00934DDE" w:rsidRDefault="0037665F"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A maximum of </w:t>
      </w:r>
      <w:r w:rsidR="003B5D73" w:rsidRPr="00934DDE">
        <w:rPr>
          <w:rFonts w:ascii="Times New Roman" w:hAnsi="Times New Roman" w:cs="Times New Roman"/>
        </w:rPr>
        <w:t>five</w:t>
      </w:r>
      <w:r w:rsidRPr="00934DDE">
        <w:rPr>
          <w:rFonts w:ascii="Times New Roman" w:hAnsi="Times New Roman" w:cs="Times New Roman"/>
        </w:rPr>
        <w:t xml:space="preserve"> awards will be given at the FBLA State Leadership Conference.</w:t>
      </w:r>
    </w:p>
    <w:p w:rsidR="00A25367" w:rsidRDefault="00A25367" w:rsidP="00824C6E">
      <w:pPr>
        <w:tabs>
          <w:tab w:val="left" w:pos="2803"/>
        </w:tabs>
        <w:spacing w:after="0" w:line="240" w:lineRule="auto"/>
        <w:jc w:val="both"/>
        <w:rPr>
          <w:rFonts w:ascii="Times New Roman" w:hAnsi="Times New Roman" w:cs="Times New Roman"/>
          <w:b/>
          <w:sz w:val="24"/>
          <w:szCs w:val="24"/>
        </w:rPr>
      </w:pPr>
    </w:p>
    <w:p w:rsidR="00824C6E" w:rsidRPr="00934DDE" w:rsidRDefault="00824C6E" w:rsidP="00824C6E">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EMERGING BUSINESS ISSUES</w:t>
      </w:r>
      <w:r w:rsidRPr="00934DDE">
        <w:rPr>
          <w:rFonts w:ascii="Times New Roman" w:hAnsi="Times New Roman" w:cs="Times New Roman"/>
          <w:b/>
          <w:sz w:val="24"/>
          <w:szCs w:val="24"/>
        </w:rPr>
        <w:tab/>
      </w:r>
      <w:r w:rsidR="009668BC">
        <w:rPr>
          <w:rFonts w:ascii="Times New Roman" w:hAnsi="Times New Roman" w:cs="Times New Roman"/>
          <w:b/>
          <w:i/>
          <w:sz w:val="24"/>
          <w:szCs w:val="24"/>
        </w:rPr>
        <w:t>(Modified)</w:t>
      </w:r>
      <w:r w:rsidRPr="00934DDE">
        <w:rPr>
          <w:rFonts w:ascii="Times New Roman" w:hAnsi="Times New Roman" w:cs="Times New Roman"/>
          <w:b/>
          <w:sz w:val="24"/>
          <w:szCs w:val="24"/>
        </w:rPr>
        <w:tab/>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t xml:space="preserve">CMH p. </w:t>
      </w:r>
      <w:r w:rsidR="009668BC">
        <w:rPr>
          <w:rFonts w:ascii="Times New Roman" w:hAnsi="Times New Roman" w:cs="Times New Roman"/>
          <w:b/>
          <w:sz w:val="24"/>
          <w:szCs w:val="24"/>
        </w:rPr>
        <w:t>78</w:t>
      </w:r>
    </w:p>
    <w:p w:rsidR="00824C6E" w:rsidRPr="00934DDE" w:rsidRDefault="00824C6E" w:rsidP="00824C6E">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Pr>
          <w:rFonts w:ascii="Times New Roman" w:hAnsi="Times New Roman" w:cs="Times New Roman"/>
          <w:b/>
          <w:sz w:val="24"/>
          <w:szCs w:val="24"/>
        </w:rPr>
        <w:t>Rating Sheet</w:t>
      </w:r>
      <w:r w:rsidRPr="00934DDE">
        <w:rPr>
          <w:rFonts w:ascii="Times New Roman" w:hAnsi="Times New Roman" w:cs="Times New Roman"/>
          <w:b/>
          <w:sz w:val="24"/>
          <w:szCs w:val="24"/>
        </w:rPr>
        <w:t>:</w:t>
      </w:r>
      <w:r w:rsidRPr="00934DDE">
        <w:rPr>
          <w:rFonts w:ascii="Times New Roman" w:hAnsi="Times New Roman" w:cs="Times New Roman"/>
          <w:b/>
          <w:sz w:val="24"/>
          <w:szCs w:val="24"/>
        </w:rPr>
        <w:tab/>
      </w:r>
      <w:r>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sidR="009668BC">
        <w:rPr>
          <w:rFonts w:ascii="Times New Roman" w:hAnsi="Times New Roman" w:cs="Times New Roman"/>
          <w:b/>
          <w:sz w:val="24"/>
          <w:szCs w:val="24"/>
        </w:rPr>
        <w:t>108</w:t>
      </w:r>
    </w:p>
    <w:p w:rsidR="00824C6E" w:rsidRPr="00934DD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w:t>
      </w:r>
      <w:r>
        <w:rPr>
          <w:rFonts w:ascii="Times New Roman" w:hAnsi="Times New Roman" w:cs="Times New Roman"/>
        </w:rPr>
        <w:t>one team</w:t>
      </w:r>
      <w:r w:rsidRPr="00934DDE">
        <w:rPr>
          <w:rFonts w:ascii="Times New Roman" w:hAnsi="Times New Roman" w:cs="Times New Roman"/>
        </w:rPr>
        <w:t xml:space="preserve"> of two (2) to three (3) members.</w:t>
      </w:r>
    </w:p>
    <w:p w:rsidR="00824C6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This event consists of a performance component.  Each team will </w:t>
      </w:r>
      <w:r>
        <w:rPr>
          <w:rFonts w:ascii="Times New Roman" w:hAnsi="Times New Roman" w:cs="Times New Roman"/>
        </w:rPr>
        <w:t>prepare an affirmative and a negative argument for a business issue.</w:t>
      </w:r>
      <w:r w:rsidR="00400B03">
        <w:rPr>
          <w:rFonts w:ascii="Times New Roman" w:hAnsi="Times New Roman" w:cs="Times New Roman"/>
        </w:rPr>
        <w:t xml:space="preserve"> </w:t>
      </w:r>
    </w:p>
    <w:p w:rsidR="00824C6E" w:rsidRPr="00451D40" w:rsidRDefault="007767AA" w:rsidP="00A219D9">
      <w:pPr>
        <w:pStyle w:val="ListParagraph"/>
        <w:numPr>
          <w:ilvl w:val="0"/>
          <w:numId w:val="3"/>
        </w:numPr>
        <w:tabs>
          <w:tab w:val="left" w:pos="2803"/>
        </w:tabs>
        <w:spacing w:after="0" w:line="240" w:lineRule="auto"/>
        <w:jc w:val="both"/>
        <w:rPr>
          <w:rFonts w:ascii="Times New Roman" w:hAnsi="Times New Roman" w:cs="Times New Roman"/>
        </w:rPr>
      </w:pPr>
      <w:r w:rsidRPr="00451D40">
        <w:rPr>
          <w:rFonts w:ascii="Times New Roman" w:hAnsi="Times New Roman" w:cs="Times New Roman"/>
          <w:b/>
          <w:i/>
        </w:rPr>
        <w:t>2014-2015 Topic:</w:t>
      </w:r>
      <w:r w:rsidRPr="00451D40">
        <w:rPr>
          <w:rFonts w:ascii="Times New Roman" w:hAnsi="Times New Roman" w:cs="Times New Roman"/>
          <w:b/>
        </w:rPr>
        <w:t xml:space="preserve"> </w:t>
      </w:r>
      <w:r w:rsidRPr="00451D40">
        <w:rPr>
          <w:rFonts w:ascii="Times New Roman" w:hAnsi="Times New Roman" w:cs="Times New Roman"/>
          <w:b/>
          <w:i/>
        </w:rPr>
        <w:t xml:space="preserve">Consumer products sold by brand name companies have been facing increasing challenges throughout the recession as well as the increase in online shopping.  Brand loyalty in three categories (food, beverage and household goods) has decreased for three years (2013 American Pantry </w:t>
      </w:r>
      <w:r w:rsidRPr="00451D40">
        <w:rPr>
          <w:rFonts w:ascii="Times New Roman" w:hAnsi="Times New Roman" w:cs="Times New Roman"/>
          <w:b/>
          <w:i/>
        </w:rPr>
        <w:lastRenderedPageBreak/>
        <w:t xml:space="preserve">Study).  The amount of consumers willing to purchase their traditional brands, regardless of whether the brand is on sale or not, has decreased from 33 percent in 2010 to 29 percent in 2012.  One of the reasons this is occurring is competition from consumer products private label choices.  The 2013 American Pantry Study found that 88 percent of consumers who have become purchasers of private label products will not return to their previous national brand purchases even once the economy has recovered.  How will this trend positively affect the overall consumer products industry?  How will this trend negatively affect the overall consumer products industry?  </w:t>
      </w:r>
    </w:p>
    <w:p w:rsidR="00824C6E" w:rsidRPr="00451D40" w:rsidRDefault="00400B03" w:rsidP="00A219D9">
      <w:pPr>
        <w:pStyle w:val="ListParagraph"/>
        <w:numPr>
          <w:ilvl w:val="0"/>
          <w:numId w:val="3"/>
        </w:numPr>
        <w:tabs>
          <w:tab w:val="left" w:pos="2803"/>
        </w:tabs>
        <w:spacing w:after="0" w:line="240" w:lineRule="auto"/>
        <w:jc w:val="both"/>
        <w:rPr>
          <w:rFonts w:ascii="Times New Roman" w:hAnsi="Times New Roman" w:cs="Times New Roman"/>
          <w:b/>
          <w:i/>
        </w:rPr>
      </w:pPr>
      <w:r w:rsidRPr="00451D40">
        <w:rPr>
          <w:rFonts w:ascii="Times New Roman" w:hAnsi="Times New Roman" w:cs="Times New Roman"/>
          <w:b/>
          <w:i/>
        </w:rPr>
        <w:t xml:space="preserve">2014-2015:  </w:t>
      </w:r>
      <w:r w:rsidR="00824C6E" w:rsidRPr="00451D40">
        <w:rPr>
          <w:rFonts w:ascii="Times New Roman" w:hAnsi="Times New Roman" w:cs="Times New Roman"/>
          <w:b/>
          <w:i/>
        </w:rPr>
        <w:t xml:space="preserve">Each team will present </w:t>
      </w:r>
      <w:r w:rsidR="009668BC" w:rsidRPr="00451D40">
        <w:rPr>
          <w:rFonts w:ascii="Times New Roman" w:hAnsi="Times New Roman" w:cs="Times New Roman"/>
          <w:b/>
          <w:i/>
        </w:rPr>
        <w:t>both sides</w:t>
      </w:r>
      <w:r w:rsidR="00824C6E" w:rsidRPr="00451D40">
        <w:rPr>
          <w:rFonts w:ascii="Times New Roman" w:hAnsi="Times New Roman" w:cs="Times New Roman"/>
          <w:b/>
          <w:i/>
        </w:rPr>
        <w:t>.</w:t>
      </w:r>
      <w:r w:rsidR="009668BC" w:rsidRPr="00451D40">
        <w:rPr>
          <w:rFonts w:ascii="Times New Roman" w:hAnsi="Times New Roman" w:cs="Times New Roman"/>
          <w:b/>
          <w:i/>
        </w:rPr>
        <w:t xml:space="preserve">  Presentations </w:t>
      </w:r>
      <w:r w:rsidRPr="00451D40">
        <w:rPr>
          <w:rFonts w:ascii="Times New Roman" w:hAnsi="Times New Roman" w:cs="Times New Roman"/>
          <w:b/>
          <w:i/>
        </w:rPr>
        <w:t>increased to</w:t>
      </w:r>
      <w:r w:rsidR="009668BC" w:rsidRPr="00451D40">
        <w:rPr>
          <w:rFonts w:ascii="Times New Roman" w:hAnsi="Times New Roman" w:cs="Times New Roman"/>
          <w:b/>
          <w:i/>
        </w:rPr>
        <w:t xml:space="preserve"> seven (7) minutes</w:t>
      </w:r>
    </w:p>
    <w:p w:rsidR="00824C6E" w:rsidRPr="00934DD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Participants will be assigned groups and times for the preliminary round based on random selection prior to the State Leadership Conference.  </w:t>
      </w:r>
    </w:p>
    <w:p w:rsidR="00824C6E" w:rsidRPr="00934DDE" w:rsidRDefault="00824C6E" w:rsidP="00A219D9">
      <w:pPr>
        <w:pStyle w:val="BodyText"/>
        <w:numPr>
          <w:ilvl w:val="0"/>
          <w:numId w:val="3"/>
        </w:numPr>
        <w:tabs>
          <w:tab w:val="right" w:pos="9990"/>
        </w:tabs>
        <w:rPr>
          <w:b w:val="0"/>
          <w:sz w:val="22"/>
        </w:rPr>
      </w:pPr>
      <w:r w:rsidRPr="00934DDE">
        <w:rPr>
          <w:b w:val="0"/>
          <w:sz w:val="22"/>
        </w:rPr>
        <w:t>A maximum number of ten (10) teams, depending upon the number and size of the groups, will be selected for the final round.</w:t>
      </w:r>
    </w:p>
    <w:p w:rsidR="00824C6E" w:rsidRPr="00824C6E" w:rsidRDefault="00824C6E" w:rsidP="00A219D9">
      <w:pPr>
        <w:pStyle w:val="BodyText"/>
        <w:numPr>
          <w:ilvl w:val="0"/>
          <w:numId w:val="3"/>
        </w:numPr>
        <w:tabs>
          <w:tab w:val="right" w:pos="9990"/>
        </w:tabs>
        <w:rPr>
          <w:b w:val="0"/>
          <w:sz w:val="22"/>
        </w:rPr>
      </w:pPr>
      <w:r w:rsidRPr="00934DDE">
        <w:rPr>
          <w:b w:val="0"/>
          <w:sz w:val="22"/>
        </w:rPr>
        <w:t xml:space="preserve">The same procedure as outlined for the preliminary round will be followed for the final round.  All performances are open to conference attendees </w:t>
      </w:r>
      <w:r w:rsidRPr="00934DDE">
        <w:rPr>
          <w:sz w:val="22"/>
        </w:rPr>
        <w:t>except</w:t>
      </w:r>
      <w:r w:rsidRPr="00934DDE">
        <w:rPr>
          <w:b w:val="0"/>
          <w:sz w:val="22"/>
        </w:rPr>
        <w:t xml:space="preserve"> participants performing in for this event.</w:t>
      </w:r>
    </w:p>
    <w:p w:rsidR="00824C6E" w:rsidRPr="00934DD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All team members must participate in the presentation.</w:t>
      </w:r>
    </w:p>
    <w:p w:rsidR="00824C6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824C6E">
        <w:rPr>
          <w:rFonts w:ascii="Times New Roman" w:hAnsi="Times New Roman" w:cs="Times New Roman"/>
        </w:rPr>
        <w:t>A maximum of five awards will be given at the FBLA State Leadership Conference.</w:t>
      </w:r>
    </w:p>
    <w:p w:rsidR="00824C6E" w:rsidRPr="00824C6E" w:rsidRDefault="00824C6E" w:rsidP="00824C6E">
      <w:pPr>
        <w:tabs>
          <w:tab w:val="left" w:pos="2803"/>
        </w:tabs>
        <w:spacing w:after="0" w:line="240" w:lineRule="auto"/>
        <w:jc w:val="both"/>
        <w:rPr>
          <w:rFonts w:ascii="Times New Roman" w:hAnsi="Times New Roman" w:cs="Times New Roman"/>
        </w:rPr>
      </w:pPr>
    </w:p>
    <w:p w:rsidR="00E627AE" w:rsidRPr="00934DDE" w:rsidRDefault="00E627AE" w:rsidP="009668BC">
      <w:pPr>
        <w:spacing w:after="0" w:line="240" w:lineRule="auto"/>
        <w:rPr>
          <w:rFonts w:ascii="Times New Roman" w:hAnsi="Times New Roman" w:cs="Times New Roman"/>
          <w:b/>
          <w:sz w:val="24"/>
          <w:szCs w:val="24"/>
        </w:rPr>
      </w:pPr>
      <w:r w:rsidRPr="00934DDE">
        <w:rPr>
          <w:rFonts w:ascii="Times New Roman" w:hAnsi="Times New Roman" w:cs="Times New Roman"/>
          <w:b/>
          <w:sz w:val="24"/>
          <w:szCs w:val="24"/>
        </w:rPr>
        <w:t>ENTREPRENEURSHIP</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807484">
        <w:rPr>
          <w:rFonts w:ascii="Times New Roman" w:hAnsi="Times New Roman" w:cs="Times New Roman"/>
          <w:b/>
          <w:sz w:val="24"/>
          <w:szCs w:val="24"/>
        </w:rPr>
        <w:tab/>
      </w:r>
      <w:r w:rsidR="00807484">
        <w:rPr>
          <w:rFonts w:ascii="Times New Roman" w:hAnsi="Times New Roman" w:cs="Times New Roman"/>
          <w:b/>
          <w:sz w:val="24"/>
          <w:szCs w:val="24"/>
        </w:rPr>
        <w:tab/>
      </w:r>
      <w:r w:rsidRPr="00934DDE">
        <w:rPr>
          <w:rFonts w:ascii="Times New Roman" w:hAnsi="Times New Roman" w:cs="Times New Roman"/>
          <w:b/>
          <w:sz w:val="24"/>
          <w:szCs w:val="24"/>
        </w:rPr>
        <w:t>Guidelines:</w:t>
      </w:r>
      <w:r w:rsidRPr="00934DDE">
        <w:rPr>
          <w:rFonts w:ascii="Times New Roman" w:hAnsi="Times New Roman" w:cs="Times New Roman"/>
          <w:b/>
          <w:sz w:val="24"/>
          <w:szCs w:val="24"/>
        </w:rPr>
        <w:tab/>
      </w:r>
      <w:r w:rsidR="00C974F8" w:rsidRPr="00934DDE">
        <w:rPr>
          <w:rFonts w:ascii="Times New Roman" w:hAnsi="Times New Roman" w:cs="Times New Roman"/>
          <w:b/>
          <w:sz w:val="24"/>
          <w:szCs w:val="24"/>
        </w:rPr>
        <w:tab/>
      </w:r>
      <w:r w:rsidR="00807484">
        <w:rPr>
          <w:rFonts w:ascii="Times New Roman" w:hAnsi="Times New Roman" w:cs="Times New Roman"/>
          <w:b/>
          <w:sz w:val="24"/>
          <w:szCs w:val="24"/>
        </w:rPr>
        <w:tab/>
      </w:r>
      <w:r w:rsidR="009668BC">
        <w:rPr>
          <w:rFonts w:ascii="Times New Roman" w:hAnsi="Times New Roman" w:cs="Times New Roman"/>
          <w:b/>
          <w:sz w:val="24"/>
          <w:szCs w:val="24"/>
        </w:rPr>
        <w:t>CMH p. 58</w:t>
      </w:r>
    </w:p>
    <w:p w:rsidR="00E627AE" w:rsidRPr="00934DDE" w:rsidRDefault="00E627AE" w:rsidP="00E627AE">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ab/>
      </w:r>
      <w:r w:rsidR="00C974F8" w:rsidRPr="00934DDE">
        <w:rPr>
          <w:rFonts w:ascii="Times New Roman" w:hAnsi="Times New Roman" w:cs="Times New Roman"/>
          <w:b/>
          <w:sz w:val="24"/>
          <w:szCs w:val="24"/>
        </w:rPr>
        <w:tab/>
      </w:r>
      <w:r w:rsidR="00C974F8" w:rsidRPr="00934DDE">
        <w:rPr>
          <w:rFonts w:ascii="Times New Roman" w:hAnsi="Times New Roman" w:cs="Times New Roman"/>
          <w:b/>
          <w:sz w:val="24"/>
          <w:szCs w:val="24"/>
        </w:rPr>
        <w:tab/>
      </w:r>
      <w:r w:rsidR="00C974F8" w:rsidRPr="00934DDE">
        <w:rPr>
          <w:rFonts w:ascii="Times New Roman" w:hAnsi="Times New Roman" w:cs="Times New Roman"/>
          <w:b/>
          <w:sz w:val="24"/>
          <w:szCs w:val="24"/>
        </w:rPr>
        <w:tab/>
      </w:r>
      <w:r w:rsidR="00C974F8" w:rsidRPr="00934DDE">
        <w:rPr>
          <w:rFonts w:ascii="Times New Roman" w:hAnsi="Times New Roman" w:cs="Times New Roman"/>
          <w:b/>
          <w:sz w:val="24"/>
          <w:szCs w:val="24"/>
        </w:rPr>
        <w:tab/>
      </w:r>
      <w:r w:rsidRPr="00934DDE">
        <w:rPr>
          <w:rFonts w:ascii="Times New Roman" w:hAnsi="Times New Roman" w:cs="Times New Roman"/>
          <w:b/>
          <w:sz w:val="24"/>
          <w:szCs w:val="24"/>
        </w:rPr>
        <w:t>Rating Sheet</w:t>
      </w:r>
      <w:r w:rsidR="00807484">
        <w:rPr>
          <w:rFonts w:ascii="Times New Roman" w:hAnsi="Times New Roman" w:cs="Times New Roman"/>
          <w:b/>
          <w:sz w:val="24"/>
          <w:szCs w:val="24"/>
        </w:rPr>
        <w:t xml:space="preserve"> Performance</w:t>
      </w:r>
      <w:r w:rsidRPr="00934DDE">
        <w:rPr>
          <w:rFonts w:ascii="Times New Roman" w:hAnsi="Times New Roman" w:cs="Times New Roman"/>
          <w:b/>
          <w:sz w:val="24"/>
          <w:szCs w:val="24"/>
        </w:rPr>
        <w:t>:</w:t>
      </w:r>
      <w:r w:rsidR="00807484">
        <w:rPr>
          <w:rFonts w:ascii="Times New Roman" w:hAnsi="Times New Roman" w:cs="Times New Roman"/>
          <w:b/>
          <w:sz w:val="24"/>
          <w:szCs w:val="24"/>
        </w:rPr>
        <w:tab/>
      </w:r>
      <w:r w:rsidR="009668BC">
        <w:rPr>
          <w:rFonts w:ascii="Times New Roman" w:hAnsi="Times New Roman" w:cs="Times New Roman"/>
          <w:b/>
          <w:sz w:val="24"/>
          <w:szCs w:val="24"/>
        </w:rPr>
        <w:t>CMH p. 109</w:t>
      </w:r>
    </w:p>
    <w:p w:rsidR="00E627AE" w:rsidRDefault="00FE4CDB"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Each active chapter</w:t>
      </w:r>
      <w:r w:rsidR="00E627AE" w:rsidRPr="00934DDE">
        <w:rPr>
          <w:rFonts w:ascii="Times New Roman" w:hAnsi="Times New Roman" w:cs="Times New Roman"/>
        </w:rPr>
        <w:t xml:space="preserve"> may enter two teams of tw</w:t>
      </w:r>
      <w:r w:rsidR="00F27EE9" w:rsidRPr="00934DDE">
        <w:rPr>
          <w:rFonts w:ascii="Times New Roman" w:hAnsi="Times New Roman" w:cs="Times New Roman"/>
        </w:rPr>
        <w:t xml:space="preserve">o or three </w:t>
      </w:r>
      <w:r w:rsidR="00E627AE" w:rsidRPr="00934DDE">
        <w:rPr>
          <w:rFonts w:ascii="Times New Roman" w:hAnsi="Times New Roman" w:cs="Times New Roman"/>
        </w:rPr>
        <w:t>members</w:t>
      </w:r>
      <w:r w:rsidR="003B5D73" w:rsidRPr="00934DDE">
        <w:rPr>
          <w:rFonts w:ascii="Times New Roman" w:hAnsi="Times New Roman" w:cs="Times New Roman"/>
        </w:rPr>
        <w:t xml:space="preserve"> for preliminary </w:t>
      </w:r>
      <w:r w:rsidR="00C16CE9">
        <w:rPr>
          <w:rFonts w:ascii="Times New Roman" w:hAnsi="Times New Roman" w:cs="Times New Roman"/>
        </w:rPr>
        <w:t xml:space="preserve">collaborative </w:t>
      </w:r>
      <w:r w:rsidR="003B5D73" w:rsidRPr="00934DDE">
        <w:rPr>
          <w:rFonts w:ascii="Times New Roman" w:hAnsi="Times New Roman" w:cs="Times New Roman"/>
        </w:rPr>
        <w:t>testing at the New Jersey FBLA Regional Competitive Events</w:t>
      </w:r>
      <w:r w:rsidR="00E627AE" w:rsidRPr="00934DDE">
        <w:rPr>
          <w:rFonts w:ascii="Times New Roman" w:hAnsi="Times New Roman" w:cs="Times New Roman"/>
        </w:rPr>
        <w:t xml:space="preserve">. </w:t>
      </w:r>
    </w:p>
    <w:p w:rsidR="00E627AE" w:rsidRPr="00934DDE" w:rsidRDefault="00E627A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Follow national guidelines for the one-hour objective test taken collaboratively and </w:t>
      </w:r>
      <w:r w:rsidRPr="00934DDE">
        <w:rPr>
          <w:rFonts w:ascii="Times New Roman" w:hAnsi="Times New Roman" w:cs="Times New Roman"/>
          <w:u w:val="single"/>
        </w:rPr>
        <w:t>final</w:t>
      </w:r>
      <w:r w:rsidRPr="00934DDE">
        <w:rPr>
          <w:rFonts w:ascii="Times New Roman" w:hAnsi="Times New Roman" w:cs="Times New Roman"/>
        </w:rPr>
        <w:t xml:space="preserve"> performance.</w:t>
      </w:r>
    </w:p>
    <w:p w:rsidR="00A469F1" w:rsidRPr="00934DDE" w:rsidRDefault="003B5D73"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Top five scores statewide</w:t>
      </w:r>
      <w:r w:rsidR="00D32A85" w:rsidRPr="00934DDE">
        <w:rPr>
          <w:rFonts w:ascii="Times New Roman" w:hAnsi="Times New Roman" w:cs="Times New Roman"/>
        </w:rPr>
        <w:t xml:space="preserve"> will participate in the final</w:t>
      </w:r>
      <w:r w:rsidR="00A469F1" w:rsidRPr="00934DDE">
        <w:rPr>
          <w:rFonts w:ascii="Times New Roman" w:hAnsi="Times New Roman" w:cs="Times New Roman"/>
        </w:rPr>
        <w:t xml:space="preserve"> performance. </w:t>
      </w:r>
    </w:p>
    <w:p w:rsidR="00E627AE" w:rsidRPr="00934DDE" w:rsidRDefault="00E627A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A maximum of </w:t>
      </w:r>
      <w:r w:rsidR="003B5D73" w:rsidRPr="00934DDE">
        <w:rPr>
          <w:rFonts w:ascii="Times New Roman" w:hAnsi="Times New Roman" w:cs="Times New Roman"/>
        </w:rPr>
        <w:t>five</w:t>
      </w:r>
      <w:r w:rsidRPr="00934DDE">
        <w:rPr>
          <w:rFonts w:ascii="Times New Roman" w:hAnsi="Times New Roman" w:cs="Times New Roman"/>
        </w:rPr>
        <w:t xml:space="preserve"> awards will be given at the FBLA State Leadership Conference.</w:t>
      </w:r>
    </w:p>
    <w:p w:rsidR="00C0371F" w:rsidRPr="00934DDE" w:rsidRDefault="00C0371F" w:rsidP="00C0371F">
      <w:pPr>
        <w:tabs>
          <w:tab w:val="left" w:pos="2803"/>
        </w:tabs>
        <w:spacing w:after="0" w:line="240" w:lineRule="auto"/>
        <w:jc w:val="both"/>
        <w:rPr>
          <w:rFonts w:ascii="Times New Roman" w:hAnsi="Times New Roman" w:cs="Times New Roman"/>
        </w:rPr>
      </w:pPr>
    </w:p>
    <w:p w:rsidR="00C16CE9" w:rsidRDefault="00C16CE9" w:rsidP="00C16CE9">
      <w:pPr>
        <w:spacing w:after="0" w:line="240" w:lineRule="auto"/>
        <w:rPr>
          <w:rFonts w:ascii="Times New Roman" w:hAnsi="Times New Roman" w:cs="Times New Roman"/>
          <w:b/>
          <w:sz w:val="24"/>
          <w:szCs w:val="24"/>
        </w:rPr>
      </w:pPr>
      <w:r>
        <w:rPr>
          <w:rFonts w:ascii="Times New Roman" w:hAnsi="Times New Roman" w:cs="Times New Roman"/>
          <w:b/>
          <w:sz w:val="24"/>
          <w:szCs w:val="24"/>
        </w:rPr>
        <w:t>FBLA PRINCIPLES &amp; PROCEDURES</w:t>
      </w:r>
      <w:r>
        <w:rPr>
          <w:rFonts w:ascii="Times New Roman" w:hAnsi="Times New Roman" w:cs="Times New Roman"/>
          <w:b/>
          <w:sz w:val="24"/>
          <w:szCs w:val="24"/>
        </w:rPr>
        <w:tab/>
      </w:r>
      <w:r>
        <w:rPr>
          <w:rFonts w:ascii="Times New Roman" w:hAnsi="Times New Roman" w:cs="Times New Roman"/>
          <w:b/>
          <w:sz w:val="24"/>
          <w:szCs w:val="24"/>
        </w:rPr>
        <w:tab/>
        <w:t>Guidelines:</w:t>
      </w:r>
      <w:r w:rsidRPr="00934DDE">
        <w:rPr>
          <w:rFonts w:ascii="Times New Roman" w:hAnsi="Times New Roman" w:cs="Times New Roman"/>
          <w:b/>
          <w:sz w:val="24"/>
          <w:szCs w:val="24"/>
        </w:rPr>
        <w:tab/>
      </w:r>
      <w:r>
        <w:rPr>
          <w:rFonts w:ascii="Times New Roman" w:hAnsi="Times New Roman" w:cs="Times New Roman"/>
          <w:b/>
          <w:sz w:val="24"/>
          <w:szCs w:val="24"/>
        </w:rPr>
        <w:tab/>
      </w:r>
      <w:r w:rsidR="00807484">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Pr>
          <w:rFonts w:ascii="Times New Roman" w:hAnsi="Times New Roman" w:cs="Times New Roman"/>
          <w:b/>
          <w:sz w:val="24"/>
          <w:szCs w:val="24"/>
        </w:rPr>
        <w:t>54</w:t>
      </w:r>
    </w:p>
    <w:p w:rsidR="00C16CE9" w:rsidRPr="00AA6C57" w:rsidRDefault="00C16CE9" w:rsidP="00A219D9">
      <w:pPr>
        <w:pStyle w:val="ListParagraph"/>
        <w:numPr>
          <w:ilvl w:val="0"/>
          <w:numId w:val="2"/>
        </w:numPr>
        <w:rPr>
          <w:rFonts w:ascii="Times New Roman" w:hAnsi="Times New Roman" w:cs="Times New Roman"/>
        </w:rPr>
      </w:pPr>
      <w:r w:rsidRPr="00AA6C57">
        <w:rPr>
          <w:rFonts w:ascii="Times New Roman" w:hAnsi="Times New Roman" w:cs="Times New Roman"/>
        </w:rPr>
        <w:t xml:space="preserve">Each active chapter may enter </w:t>
      </w:r>
      <w:r>
        <w:rPr>
          <w:rFonts w:ascii="Times New Roman" w:hAnsi="Times New Roman" w:cs="Times New Roman"/>
        </w:rPr>
        <w:t>four</w:t>
      </w:r>
      <w:r w:rsidRPr="00AA6C57">
        <w:rPr>
          <w:rFonts w:ascii="Times New Roman" w:hAnsi="Times New Roman" w:cs="Times New Roman"/>
        </w:rPr>
        <w:t xml:space="preserve"> members </w:t>
      </w:r>
      <w:r>
        <w:rPr>
          <w:rFonts w:ascii="Times New Roman" w:hAnsi="Times New Roman" w:cs="Times New Roman"/>
        </w:rPr>
        <w:t xml:space="preserve">in grades 9 and 10 </w:t>
      </w:r>
      <w:r w:rsidRPr="00AA6C57">
        <w:rPr>
          <w:rFonts w:ascii="Times New Roman" w:hAnsi="Times New Roman" w:cs="Times New Roman"/>
        </w:rPr>
        <w:t>for testing at the New Jersey FBLA Regional Competitive Events.</w:t>
      </w:r>
    </w:p>
    <w:p w:rsidR="00C16CE9" w:rsidRPr="00934DDE" w:rsidRDefault="00C16CE9"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A maximum of eight qualifying scores from each region will advance to the FBLA State Leadership Conference. </w:t>
      </w:r>
    </w:p>
    <w:p w:rsidR="00C16CE9" w:rsidRPr="00934DDE" w:rsidRDefault="00C16CE9"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165BBE" w:rsidRPr="00934DDE" w:rsidRDefault="00165BBE" w:rsidP="00111217">
      <w:pPr>
        <w:tabs>
          <w:tab w:val="left" w:pos="2803"/>
        </w:tabs>
        <w:spacing w:after="0" w:line="240" w:lineRule="auto"/>
        <w:jc w:val="both"/>
        <w:rPr>
          <w:rFonts w:ascii="Times New Roman" w:hAnsi="Times New Roman" w:cs="Times New Roman"/>
        </w:rPr>
      </w:pPr>
    </w:p>
    <w:p w:rsidR="00824C6E" w:rsidRPr="00934DDE" w:rsidRDefault="00824C6E" w:rsidP="00824C6E">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FUTURE BUSINESS LEADER</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t xml:space="preserve">Guidelines:  </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807484">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sidR="00C16CE9">
        <w:rPr>
          <w:rFonts w:ascii="Times New Roman" w:hAnsi="Times New Roman" w:cs="Times New Roman"/>
          <w:b/>
          <w:sz w:val="24"/>
          <w:szCs w:val="24"/>
        </w:rPr>
        <w:t>70</w:t>
      </w:r>
    </w:p>
    <w:p w:rsidR="00824C6E" w:rsidRPr="00934DDE" w:rsidRDefault="00824C6E" w:rsidP="00807484">
      <w:pPr>
        <w:tabs>
          <w:tab w:val="left" w:pos="2803"/>
        </w:tabs>
        <w:spacing w:after="0" w:line="240" w:lineRule="auto"/>
        <w:rPr>
          <w:rFonts w:ascii="Times New Roman" w:hAnsi="Times New Roman" w:cs="Times New Roman"/>
          <w:b/>
          <w:sz w:val="24"/>
          <w:szCs w:val="24"/>
        </w:rPr>
      </w:pP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C16CE9">
        <w:rPr>
          <w:rFonts w:ascii="Times New Roman" w:hAnsi="Times New Roman" w:cs="Times New Roman"/>
          <w:b/>
          <w:sz w:val="24"/>
          <w:szCs w:val="24"/>
        </w:rPr>
        <w:t>Rating Sheet</w:t>
      </w:r>
      <w:r w:rsidR="00807484">
        <w:rPr>
          <w:rFonts w:ascii="Times New Roman" w:hAnsi="Times New Roman" w:cs="Times New Roman"/>
          <w:b/>
          <w:sz w:val="24"/>
          <w:szCs w:val="24"/>
        </w:rPr>
        <w:t xml:space="preserve"> </w:t>
      </w:r>
      <w:r w:rsidR="00807484" w:rsidRPr="00451D40">
        <w:rPr>
          <w:rFonts w:ascii="Times New Roman" w:hAnsi="Times New Roman" w:cs="Times New Roman"/>
          <w:b/>
          <w:sz w:val="24"/>
          <w:szCs w:val="24"/>
        </w:rPr>
        <w:t>Performance</w:t>
      </w:r>
      <w:r w:rsidR="00C16CE9" w:rsidRPr="00451D40">
        <w:rPr>
          <w:rFonts w:ascii="Times New Roman" w:hAnsi="Times New Roman" w:cs="Times New Roman"/>
          <w:b/>
          <w:sz w:val="24"/>
          <w:szCs w:val="24"/>
        </w:rPr>
        <w:t>:</w:t>
      </w:r>
      <w:r w:rsidR="00C16CE9">
        <w:rPr>
          <w:rFonts w:ascii="Times New Roman" w:hAnsi="Times New Roman" w:cs="Times New Roman"/>
          <w:b/>
          <w:sz w:val="24"/>
          <w:szCs w:val="24"/>
        </w:rPr>
        <w:tab/>
        <w:t>CMH</w:t>
      </w:r>
      <w:r w:rsidR="00807484">
        <w:rPr>
          <w:rFonts w:ascii="Times New Roman" w:hAnsi="Times New Roman" w:cs="Times New Roman"/>
          <w:b/>
          <w:sz w:val="24"/>
          <w:szCs w:val="24"/>
        </w:rPr>
        <w:t xml:space="preserve"> </w:t>
      </w:r>
      <w:r w:rsidR="00C16CE9">
        <w:rPr>
          <w:rFonts w:ascii="Times New Roman" w:hAnsi="Times New Roman" w:cs="Times New Roman"/>
          <w:b/>
          <w:sz w:val="24"/>
          <w:szCs w:val="24"/>
        </w:rPr>
        <w:t>p.</w:t>
      </w:r>
      <w:r w:rsidR="00807484">
        <w:rPr>
          <w:rFonts w:ascii="Times New Roman" w:hAnsi="Times New Roman" w:cs="Times New Roman"/>
          <w:b/>
          <w:sz w:val="24"/>
          <w:szCs w:val="24"/>
        </w:rPr>
        <w:t xml:space="preserve"> 110</w:t>
      </w:r>
    </w:p>
    <w:p w:rsidR="00824C6E" w:rsidRPr="00934DDE" w:rsidRDefault="00824C6E" w:rsidP="00A219D9">
      <w:pPr>
        <w:pStyle w:val="ListParagraph"/>
        <w:numPr>
          <w:ilvl w:val="0"/>
          <w:numId w:val="1"/>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w:t>
      </w:r>
      <w:r>
        <w:rPr>
          <w:rFonts w:ascii="Times New Roman" w:hAnsi="Times New Roman" w:cs="Times New Roman"/>
        </w:rPr>
        <w:t>two</w:t>
      </w:r>
      <w:r w:rsidRPr="00934DDE">
        <w:rPr>
          <w:rFonts w:ascii="Times New Roman" w:hAnsi="Times New Roman" w:cs="Times New Roman"/>
        </w:rPr>
        <w:t xml:space="preserve"> members</w:t>
      </w:r>
      <w:r>
        <w:rPr>
          <w:rFonts w:ascii="Times New Roman" w:hAnsi="Times New Roman" w:cs="Times New Roman"/>
        </w:rPr>
        <w:t xml:space="preserve"> for preliminary testing at the New Jersey FBLA Regional Compe</w:t>
      </w:r>
      <w:r w:rsidR="009668BC">
        <w:rPr>
          <w:rFonts w:ascii="Times New Roman" w:hAnsi="Times New Roman" w:cs="Times New Roman"/>
        </w:rPr>
        <w:t>t</w:t>
      </w:r>
      <w:r>
        <w:rPr>
          <w:rFonts w:ascii="Times New Roman" w:hAnsi="Times New Roman" w:cs="Times New Roman"/>
        </w:rPr>
        <w:t>itive Events</w:t>
      </w:r>
      <w:r w:rsidRPr="00934DDE">
        <w:rPr>
          <w:rFonts w:ascii="Times New Roman" w:hAnsi="Times New Roman" w:cs="Times New Roman"/>
        </w:rPr>
        <w:t xml:space="preserve">. </w:t>
      </w:r>
    </w:p>
    <w:p w:rsidR="00824C6E" w:rsidRDefault="00973C0F" w:rsidP="00A219D9">
      <w:pPr>
        <w:pStyle w:val="ListParagraph"/>
        <w:numPr>
          <w:ilvl w:val="0"/>
          <w:numId w:val="1"/>
        </w:numPr>
        <w:tabs>
          <w:tab w:val="left" w:pos="2803"/>
        </w:tabs>
        <w:spacing w:after="0" w:line="240" w:lineRule="auto"/>
        <w:jc w:val="both"/>
        <w:rPr>
          <w:rFonts w:ascii="Times New Roman" w:hAnsi="Times New Roman" w:cs="Times New Roman"/>
        </w:rPr>
      </w:pPr>
      <w:r>
        <w:rPr>
          <w:rFonts w:ascii="Times New Roman" w:hAnsi="Times New Roman" w:cs="Times New Roman"/>
        </w:rPr>
        <w:t xml:space="preserve">A maximum of fifteen (15) </w:t>
      </w:r>
      <w:r w:rsidR="00824C6E">
        <w:rPr>
          <w:rFonts w:ascii="Times New Roman" w:hAnsi="Times New Roman" w:cs="Times New Roman"/>
        </w:rPr>
        <w:t>qualifying competitors will advance to the interview at the State Leadership Conference.</w:t>
      </w:r>
    </w:p>
    <w:p w:rsidR="00824C6E" w:rsidRDefault="00824C6E" w:rsidP="00A219D9">
      <w:pPr>
        <w:pStyle w:val="ListParagraph"/>
        <w:numPr>
          <w:ilvl w:val="0"/>
          <w:numId w:val="1"/>
        </w:numPr>
        <w:tabs>
          <w:tab w:val="left" w:pos="2803"/>
        </w:tabs>
        <w:spacing w:after="0" w:line="240" w:lineRule="auto"/>
        <w:jc w:val="both"/>
        <w:rPr>
          <w:rFonts w:ascii="Times New Roman" w:hAnsi="Times New Roman" w:cs="Times New Roman"/>
        </w:rPr>
      </w:pPr>
      <w:r w:rsidRPr="00824C6E">
        <w:rPr>
          <w:rFonts w:ascii="Times New Roman" w:hAnsi="Times New Roman" w:cs="Times New Roman"/>
        </w:rPr>
        <w:t>Follow national guidelines for completion of letter of application, and resume</w:t>
      </w:r>
      <w:r>
        <w:rPr>
          <w:rFonts w:ascii="Times New Roman" w:hAnsi="Times New Roman" w:cs="Times New Roman"/>
        </w:rPr>
        <w:t>.</w:t>
      </w:r>
    </w:p>
    <w:p w:rsidR="00824C6E" w:rsidRDefault="00824C6E" w:rsidP="00A219D9">
      <w:pPr>
        <w:pStyle w:val="ListParagraph"/>
        <w:numPr>
          <w:ilvl w:val="0"/>
          <w:numId w:val="1"/>
        </w:numPr>
        <w:tabs>
          <w:tab w:val="left" w:pos="2803"/>
        </w:tabs>
        <w:spacing w:after="0" w:line="240" w:lineRule="auto"/>
        <w:jc w:val="both"/>
        <w:rPr>
          <w:rFonts w:ascii="Times New Roman" w:hAnsi="Times New Roman" w:cs="Times New Roman"/>
        </w:rPr>
      </w:pPr>
      <w:r>
        <w:rPr>
          <w:rFonts w:ascii="Times New Roman" w:hAnsi="Times New Roman" w:cs="Times New Roman"/>
        </w:rPr>
        <w:t>Letter should be addressed to:</w:t>
      </w:r>
    </w:p>
    <w:p w:rsidR="00824C6E" w:rsidRDefault="00824C6E" w:rsidP="00824C6E">
      <w:pPr>
        <w:tabs>
          <w:tab w:val="left" w:pos="360"/>
          <w:tab w:val="left" w:pos="2803"/>
        </w:tabs>
        <w:spacing w:after="0" w:line="240" w:lineRule="auto"/>
        <w:ind w:left="360"/>
        <w:jc w:val="both"/>
        <w:rPr>
          <w:rFonts w:ascii="Times New Roman" w:hAnsi="Times New Roman" w:cs="Times New Roman"/>
        </w:rPr>
      </w:pPr>
    </w:p>
    <w:p w:rsidR="00824C6E" w:rsidRDefault="00824C6E" w:rsidP="00824C6E">
      <w:pPr>
        <w:tabs>
          <w:tab w:val="left" w:pos="360"/>
          <w:tab w:val="left" w:pos="2803"/>
        </w:tabs>
        <w:spacing w:after="0" w:line="240" w:lineRule="auto"/>
        <w:ind w:left="360"/>
        <w:jc w:val="both"/>
        <w:rPr>
          <w:rFonts w:ascii="Times New Roman" w:hAnsi="Times New Roman" w:cs="Times New Roman"/>
        </w:rPr>
      </w:pPr>
      <w:r>
        <w:rPr>
          <w:rFonts w:ascii="Times New Roman" w:hAnsi="Times New Roman" w:cs="Times New Roman"/>
        </w:rPr>
        <w:t>Ms. Nancy J. Ostrowski</w:t>
      </w:r>
    </w:p>
    <w:p w:rsidR="00824C6E" w:rsidRDefault="00824C6E" w:rsidP="00824C6E">
      <w:pPr>
        <w:tabs>
          <w:tab w:val="left" w:pos="360"/>
          <w:tab w:val="left" w:pos="2803"/>
        </w:tabs>
        <w:spacing w:after="0" w:line="240" w:lineRule="auto"/>
        <w:ind w:left="360"/>
        <w:jc w:val="both"/>
        <w:rPr>
          <w:rFonts w:ascii="Times New Roman" w:hAnsi="Times New Roman" w:cs="Times New Roman"/>
        </w:rPr>
      </w:pPr>
      <w:r>
        <w:rPr>
          <w:rFonts w:ascii="Times New Roman" w:hAnsi="Times New Roman" w:cs="Times New Roman"/>
        </w:rPr>
        <w:t>NJFBLA-PBL State Chair</w:t>
      </w:r>
    </w:p>
    <w:p w:rsidR="00824C6E" w:rsidRDefault="00C16CE9" w:rsidP="00824C6E">
      <w:pPr>
        <w:tabs>
          <w:tab w:val="left" w:pos="360"/>
          <w:tab w:val="left" w:pos="2803"/>
        </w:tabs>
        <w:spacing w:after="0" w:line="240" w:lineRule="auto"/>
        <w:ind w:left="360"/>
        <w:jc w:val="both"/>
        <w:rPr>
          <w:rFonts w:ascii="Times New Roman" w:hAnsi="Times New Roman" w:cs="Times New Roman"/>
        </w:rPr>
      </w:pPr>
      <w:r>
        <w:rPr>
          <w:rFonts w:ascii="Times New Roman" w:hAnsi="Times New Roman" w:cs="Times New Roman"/>
        </w:rPr>
        <w:t>Rutgers Business School</w:t>
      </w:r>
    </w:p>
    <w:p w:rsidR="00C16CE9" w:rsidRDefault="00C16CE9" w:rsidP="00824C6E">
      <w:pPr>
        <w:tabs>
          <w:tab w:val="left" w:pos="360"/>
          <w:tab w:val="left" w:pos="2803"/>
        </w:tabs>
        <w:spacing w:after="0" w:line="240" w:lineRule="auto"/>
        <w:ind w:left="360"/>
        <w:jc w:val="both"/>
        <w:rPr>
          <w:rFonts w:ascii="Times New Roman" w:hAnsi="Times New Roman" w:cs="Times New Roman"/>
        </w:rPr>
      </w:pPr>
      <w:r>
        <w:rPr>
          <w:rFonts w:ascii="Times New Roman" w:hAnsi="Times New Roman" w:cs="Times New Roman"/>
        </w:rPr>
        <w:t>100 Rockafeller Road, Rm. 5029</w:t>
      </w:r>
    </w:p>
    <w:p w:rsidR="00C16CE9" w:rsidRDefault="00C16CE9" w:rsidP="00824C6E">
      <w:pPr>
        <w:tabs>
          <w:tab w:val="left" w:pos="360"/>
          <w:tab w:val="left" w:pos="2803"/>
        </w:tabs>
        <w:spacing w:after="0" w:line="240" w:lineRule="auto"/>
        <w:ind w:left="360"/>
        <w:jc w:val="both"/>
        <w:rPr>
          <w:rFonts w:ascii="Times New Roman" w:hAnsi="Times New Roman" w:cs="Times New Roman"/>
        </w:rPr>
      </w:pPr>
      <w:r>
        <w:rPr>
          <w:rFonts w:ascii="Times New Roman" w:hAnsi="Times New Roman" w:cs="Times New Roman"/>
        </w:rPr>
        <w:t>Piscataway, NJ 08854</w:t>
      </w:r>
    </w:p>
    <w:p w:rsidR="00824C6E" w:rsidRPr="00824C6E" w:rsidRDefault="00824C6E" w:rsidP="00824C6E">
      <w:pPr>
        <w:tabs>
          <w:tab w:val="left" w:pos="360"/>
          <w:tab w:val="left" w:pos="2803"/>
        </w:tabs>
        <w:spacing w:after="0" w:line="240" w:lineRule="auto"/>
        <w:ind w:left="360"/>
        <w:jc w:val="both"/>
        <w:rPr>
          <w:rFonts w:ascii="Times New Roman" w:hAnsi="Times New Roman" w:cs="Times New Roman"/>
        </w:rPr>
      </w:pPr>
      <w:r w:rsidRPr="00824C6E">
        <w:rPr>
          <w:rFonts w:ascii="Times New Roman" w:hAnsi="Times New Roman" w:cs="Times New Roman"/>
        </w:rPr>
        <w:t xml:space="preserve"> </w:t>
      </w:r>
    </w:p>
    <w:p w:rsidR="00824C6E" w:rsidRPr="00934DDE" w:rsidRDefault="00824C6E" w:rsidP="00A219D9">
      <w:pPr>
        <w:pStyle w:val="ListParagraph"/>
        <w:numPr>
          <w:ilvl w:val="0"/>
          <w:numId w:val="1"/>
        </w:numPr>
        <w:tabs>
          <w:tab w:val="left" w:pos="2803"/>
        </w:tabs>
        <w:spacing w:after="0" w:line="240" w:lineRule="auto"/>
        <w:jc w:val="both"/>
        <w:rPr>
          <w:rFonts w:ascii="Times New Roman" w:hAnsi="Times New Roman" w:cs="Times New Roman"/>
        </w:rPr>
      </w:pPr>
      <w:r>
        <w:rPr>
          <w:rFonts w:ascii="Times New Roman" w:hAnsi="Times New Roman" w:cs="Times New Roman"/>
        </w:rPr>
        <w:t>Finalists will participate in the interview at the State Leadership Conference.</w:t>
      </w:r>
    </w:p>
    <w:p w:rsidR="00824C6E" w:rsidRDefault="00824C6E" w:rsidP="00A219D9">
      <w:pPr>
        <w:pStyle w:val="ListParagraph"/>
        <w:numPr>
          <w:ilvl w:val="0"/>
          <w:numId w:val="1"/>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A maximum of </w:t>
      </w:r>
      <w:r>
        <w:rPr>
          <w:rFonts w:ascii="Times New Roman" w:hAnsi="Times New Roman" w:cs="Times New Roman"/>
        </w:rPr>
        <w:t>five</w:t>
      </w:r>
      <w:r w:rsidRPr="00934DDE">
        <w:rPr>
          <w:rFonts w:ascii="Times New Roman" w:hAnsi="Times New Roman" w:cs="Times New Roman"/>
        </w:rPr>
        <w:t xml:space="preserve"> awards will be given at the FBLA State Leadership Conference.</w:t>
      </w:r>
    </w:p>
    <w:p w:rsidR="00824C6E" w:rsidRPr="00824C6E" w:rsidRDefault="00824C6E" w:rsidP="00824C6E">
      <w:pPr>
        <w:tabs>
          <w:tab w:val="left" w:pos="2803"/>
        </w:tabs>
        <w:spacing w:after="0" w:line="240" w:lineRule="auto"/>
        <w:jc w:val="both"/>
        <w:rPr>
          <w:rFonts w:ascii="Times New Roman" w:hAnsi="Times New Roman" w:cs="Times New Roman"/>
        </w:rPr>
      </w:pPr>
    </w:p>
    <w:p w:rsidR="00824C6E" w:rsidRPr="00934DDE" w:rsidRDefault="00824C6E" w:rsidP="00824C6E">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GLOBAL BUSINESS</w:t>
      </w:r>
      <w:r w:rsidR="00807484">
        <w:rPr>
          <w:rFonts w:ascii="Times New Roman" w:hAnsi="Times New Roman" w:cs="Times New Roman"/>
          <w:b/>
          <w:sz w:val="24"/>
          <w:szCs w:val="24"/>
        </w:rPr>
        <w:tab/>
      </w:r>
      <w:r w:rsidR="00807484">
        <w:rPr>
          <w:rFonts w:ascii="Times New Roman" w:hAnsi="Times New Roman" w:cs="Times New Roman"/>
          <w:b/>
          <w:sz w:val="24"/>
          <w:szCs w:val="24"/>
        </w:rPr>
        <w:tab/>
      </w:r>
      <w:r w:rsidR="00807484">
        <w:rPr>
          <w:rFonts w:ascii="Times New Roman" w:hAnsi="Times New Roman" w:cs="Times New Roman"/>
          <w:b/>
          <w:sz w:val="24"/>
          <w:szCs w:val="24"/>
        </w:rPr>
        <w:tab/>
      </w:r>
      <w:r w:rsidR="00807484">
        <w:rPr>
          <w:rFonts w:ascii="Times New Roman" w:hAnsi="Times New Roman" w:cs="Times New Roman"/>
          <w:b/>
          <w:sz w:val="24"/>
          <w:szCs w:val="24"/>
        </w:rPr>
        <w:tab/>
      </w:r>
      <w:r w:rsidR="00807484">
        <w:rPr>
          <w:rFonts w:ascii="Times New Roman" w:hAnsi="Times New Roman" w:cs="Times New Roman"/>
          <w:b/>
          <w:sz w:val="24"/>
          <w:szCs w:val="24"/>
        </w:rPr>
        <w:tab/>
      </w:r>
      <w:r w:rsidRPr="00934DDE">
        <w:rPr>
          <w:rFonts w:ascii="Times New Roman" w:hAnsi="Times New Roman" w:cs="Times New Roman"/>
          <w:b/>
          <w:sz w:val="24"/>
          <w:szCs w:val="24"/>
        </w:rPr>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807484">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sidR="00C16CE9">
        <w:rPr>
          <w:rFonts w:ascii="Times New Roman" w:hAnsi="Times New Roman" w:cs="Times New Roman"/>
          <w:b/>
          <w:sz w:val="24"/>
          <w:szCs w:val="24"/>
        </w:rPr>
        <w:t>58</w:t>
      </w:r>
    </w:p>
    <w:p w:rsidR="00824C6E" w:rsidRPr="00934DDE" w:rsidRDefault="00824C6E" w:rsidP="00824C6E">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6E001B">
        <w:rPr>
          <w:rFonts w:ascii="Times New Roman" w:hAnsi="Times New Roman" w:cs="Times New Roman"/>
          <w:b/>
          <w:sz w:val="24"/>
          <w:szCs w:val="24"/>
        </w:rPr>
        <w:t>Rating Sheet</w:t>
      </w:r>
      <w:r w:rsidR="00807484" w:rsidRPr="006E001B">
        <w:rPr>
          <w:rFonts w:ascii="Times New Roman" w:hAnsi="Times New Roman" w:cs="Times New Roman"/>
          <w:b/>
          <w:sz w:val="24"/>
          <w:szCs w:val="24"/>
        </w:rPr>
        <w:t xml:space="preserve"> Performance</w:t>
      </w:r>
      <w:r w:rsidRPr="006E001B">
        <w:rPr>
          <w:rFonts w:ascii="Times New Roman" w:hAnsi="Times New Roman" w:cs="Times New Roman"/>
          <w:b/>
          <w:sz w:val="24"/>
          <w:szCs w:val="24"/>
        </w:rPr>
        <w:t>:</w:t>
      </w:r>
      <w:r w:rsidRPr="00934DDE">
        <w:rPr>
          <w:rFonts w:ascii="Times New Roman" w:hAnsi="Times New Roman" w:cs="Times New Roman"/>
          <w:b/>
          <w:sz w:val="24"/>
          <w:szCs w:val="24"/>
        </w:rPr>
        <w:tab/>
        <w:t xml:space="preserve">CMH p. </w:t>
      </w:r>
      <w:r w:rsidR="00C16CE9">
        <w:rPr>
          <w:rFonts w:ascii="Times New Roman" w:hAnsi="Times New Roman" w:cs="Times New Roman"/>
          <w:b/>
          <w:sz w:val="24"/>
          <w:szCs w:val="24"/>
        </w:rPr>
        <w:t>112</w:t>
      </w:r>
    </w:p>
    <w:p w:rsidR="00824C6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two teams of two or three members for preliminary testing at the New Jersey FBLA Regional Competitive Events. </w:t>
      </w:r>
    </w:p>
    <w:p w:rsidR="00824C6E" w:rsidRPr="00934DD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lastRenderedPageBreak/>
        <w:t xml:space="preserve">Follow national guidelines for the one-hour objective test taken collaboratively and </w:t>
      </w:r>
      <w:r w:rsidRPr="00934DDE">
        <w:rPr>
          <w:rFonts w:ascii="Times New Roman" w:hAnsi="Times New Roman" w:cs="Times New Roman"/>
          <w:u w:val="single"/>
        </w:rPr>
        <w:t>final</w:t>
      </w:r>
      <w:r w:rsidRPr="00934DDE">
        <w:rPr>
          <w:rFonts w:ascii="Times New Roman" w:hAnsi="Times New Roman" w:cs="Times New Roman"/>
        </w:rPr>
        <w:t xml:space="preserve"> performance.</w:t>
      </w:r>
    </w:p>
    <w:p w:rsidR="00824C6E" w:rsidRPr="00934DD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Top five scores statewide will participate in the final performance</w:t>
      </w:r>
      <w:r w:rsidR="00AA6C57">
        <w:rPr>
          <w:rFonts w:ascii="Times New Roman" w:hAnsi="Times New Roman" w:cs="Times New Roman"/>
        </w:rPr>
        <w:t xml:space="preserve"> (interactive case study)</w:t>
      </w:r>
      <w:r w:rsidRPr="00934DDE">
        <w:rPr>
          <w:rFonts w:ascii="Times New Roman" w:hAnsi="Times New Roman" w:cs="Times New Roman"/>
        </w:rPr>
        <w:t xml:space="preserve">. </w:t>
      </w:r>
    </w:p>
    <w:p w:rsidR="00824C6E" w:rsidRPr="00934DDE" w:rsidRDefault="00824C6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824C6E" w:rsidRDefault="00AA6C57" w:rsidP="00AA6C57">
      <w:pPr>
        <w:tabs>
          <w:tab w:val="left" w:pos="82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AA6C57" w:rsidRDefault="00AA6C57" w:rsidP="00AA6C57">
      <w:pPr>
        <w:spacing w:after="0" w:line="240" w:lineRule="auto"/>
        <w:rPr>
          <w:rFonts w:ascii="Times New Roman" w:hAnsi="Times New Roman" w:cs="Times New Roman"/>
          <w:b/>
          <w:sz w:val="24"/>
          <w:szCs w:val="24"/>
        </w:rPr>
      </w:pPr>
      <w:r w:rsidRPr="006E001B">
        <w:rPr>
          <w:rFonts w:ascii="Times New Roman" w:hAnsi="Times New Roman" w:cs="Times New Roman"/>
          <w:b/>
          <w:sz w:val="24"/>
          <w:szCs w:val="24"/>
        </w:rPr>
        <w:t>HELP DESK</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807484">
        <w:rPr>
          <w:rFonts w:ascii="Times New Roman" w:hAnsi="Times New Roman" w:cs="Times New Roman"/>
          <w:b/>
          <w:sz w:val="24"/>
          <w:szCs w:val="24"/>
        </w:rPr>
        <w:tab/>
      </w:r>
      <w:r w:rsidRPr="00934DDE">
        <w:rPr>
          <w:rFonts w:ascii="Times New Roman" w:hAnsi="Times New Roman" w:cs="Times New Roman"/>
          <w:b/>
          <w:sz w:val="24"/>
          <w:szCs w:val="24"/>
        </w:rPr>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807484">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sidR="00C16CE9">
        <w:rPr>
          <w:rFonts w:ascii="Times New Roman" w:hAnsi="Times New Roman" w:cs="Times New Roman"/>
          <w:b/>
          <w:sz w:val="24"/>
          <w:szCs w:val="24"/>
        </w:rPr>
        <w:t>60</w:t>
      </w:r>
    </w:p>
    <w:p w:rsidR="00807484" w:rsidRDefault="00807484" w:rsidP="00AA6C5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Rating Sheet </w:t>
      </w:r>
      <w:r w:rsidRPr="006E001B">
        <w:rPr>
          <w:rFonts w:ascii="Times New Roman" w:hAnsi="Times New Roman" w:cs="Times New Roman"/>
          <w:b/>
          <w:sz w:val="24"/>
          <w:szCs w:val="24"/>
        </w:rPr>
        <w:t>Performance</w:t>
      </w:r>
      <w:r>
        <w:rPr>
          <w:rFonts w:ascii="Times New Roman" w:hAnsi="Times New Roman" w:cs="Times New Roman"/>
          <w:b/>
          <w:sz w:val="24"/>
          <w:szCs w:val="24"/>
        </w:rPr>
        <w:t>:  CMH p. 113</w:t>
      </w:r>
    </w:p>
    <w:p w:rsidR="00AA6C57" w:rsidRPr="00AA6C57" w:rsidRDefault="00AA6C57" w:rsidP="00A219D9">
      <w:pPr>
        <w:pStyle w:val="ListParagraph"/>
        <w:numPr>
          <w:ilvl w:val="0"/>
          <w:numId w:val="11"/>
        </w:numPr>
        <w:rPr>
          <w:rFonts w:ascii="Times New Roman" w:hAnsi="Times New Roman" w:cs="Times New Roman"/>
        </w:rPr>
      </w:pPr>
      <w:r w:rsidRPr="00AA6C57">
        <w:rPr>
          <w:rFonts w:ascii="Times New Roman" w:hAnsi="Times New Roman" w:cs="Times New Roman"/>
        </w:rPr>
        <w:t xml:space="preserve">Each active chapter may enter </w:t>
      </w:r>
      <w:r w:rsidR="00C16CE9">
        <w:rPr>
          <w:rFonts w:ascii="Times New Roman" w:hAnsi="Times New Roman" w:cs="Times New Roman"/>
        </w:rPr>
        <w:t>four</w:t>
      </w:r>
      <w:r w:rsidRPr="00AA6C57">
        <w:rPr>
          <w:rFonts w:ascii="Times New Roman" w:hAnsi="Times New Roman" w:cs="Times New Roman"/>
        </w:rPr>
        <w:t xml:space="preserve"> members for testing at the New Jersey FBLA Regional Competitive Events.</w:t>
      </w:r>
    </w:p>
    <w:p w:rsidR="00AA6C57" w:rsidRPr="00AA6C57" w:rsidRDefault="00AA6C57" w:rsidP="00A219D9">
      <w:pPr>
        <w:pStyle w:val="ListParagraph"/>
        <w:numPr>
          <w:ilvl w:val="0"/>
          <w:numId w:val="11"/>
        </w:numPr>
        <w:tabs>
          <w:tab w:val="left" w:pos="2803"/>
        </w:tabs>
        <w:spacing w:after="0" w:line="240" w:lineRule="auto"/>
        <w:jc w:val="both"/>
        <w:rPr>
          <w:rFonts w:ascii="Times New Roman" w:hAnsi="Times New Roman" w:cs="Times New Roman"/>
        </w:rPr>
      </w:pPr>
      <w:r w:rsidRPr="00AA6C57">
        <w:rPr>
          <w:rFonts w:ascii="Times New Roman" w:hAnsi="Times New Roman" w:cs="Times New Roman"/>
        </w:rPr>
        <w:t xml:space="preserve">A maximum of eight qualifying scores from each region will advance to the </w:t>
      </w:r>
      <w:r>
        <w:rPr>
          <w:rFonts w:ascii="Times New Roman" w:hAnsi="Times New Roman" w:cs="Times New Roman"/>
        </w:rPr>
        <w:t xml:space="preserve">objective test at </w:t>
      </w:r>
      <w:r w:rsidR="006565A1">
        <w:rPr>
          <w:rFonts w:ascii="Times New Roman" w:hAnsi="Times New Roman" w:cs="Times New Roman"/>
        </w:rPr>
        <w:t>the FBLA</w:t>
      </w:r>
      <w:r w:rsidRPr="00AA6C57">
        <w:rPr>
          <w:rFonts w:ascii="Times New Roman" w:hAnsi="Times New Roman" w:cs="Times New Roman"/>
        </w:rPr>
        <w:t xml:space="preserve"> State Leadership Conference. </w:t>
      </w:r>
      <w:r w:rsidR="003A1269">
        <w:rPr>
          <w:rFonts w:ascii="Times New Roman" w:hAnsi="Times New Roman" w:cs="Times New Roman"/>
        </w:rPr>
        <w:t xml:space="preserve"> </w:t>
      </w:r>
      <w:r w:rsidR="003A1269" w:rsidRPr="006E001B">
        <w:rPr>
          <w:rFonts w:ascii="Times New Roman" w:hAnsi="Times New Roman" w:cs="Times New Roman"/>
        </w:rPr>
        <w:t>There is no performance at the SLC; there is a performance at the NLC.</w:t>
      </w:r>
    </w:p>
    <w:p w:rsidR="00AA6C57" w:rsidRPr="00AA6C57" w:rsidRDefault="00AA6C57" w:rsidP="00A219D9">
      <w:pPr>
        <w:pStyle w:val="ListParagraph"/>
        <w:numPr>
          <w:ilvl w:val="0"/>
          <w:numId w:val="11"/>
        </w:numPr>
        <w:tabs>
          <w:tab w:val="left" w:pos="2803"/>
        </w:tabs>
        <w:spacing w:after="0" w:line="240" w:lineRule="auto"/>
        <w:jc w:val="both"/>
        <w:rPr>
          <w:rFonts w:ascii="Times New Roman" w:hAnsi="Times New Roman" w:cs="Times New Roman"/>
        </w:rPr>
      </w:pPr>
      <w:r w:rsidRPr="00AA6C57">
        <w:rPr>
          <w:rFonts w:ascii="Times New Roman" w:hAnsi="Times New Roman" w:cs="Times New Roman"/>
        </w:rPr>
        <w:t>A maximum of five awards will be given at the FBLA State Leadership Conference.</w:t>
      </w:r>
    </w:p>
    <w:p w:rsidR="006565A1" w:rsidRDefault="006565A1" w:rsidP="00AA6C57">
      <w:pPr>
        <w:tabs>
          <w:tab w:val="left" w:pos="2803"/>
        </w:tabs>
        <w:spacing w:after="0" w:line="240" w:lineRule="auto"/>
        <w:jc w:val="both"/>
        <w:rPr>
          <w:rFonts w:ascii="Times New Roman" w:hAnsi="Times New Roman" w:cs="Times New Roman"/>
          <w:b/>
          <w:sz w:val="24"/>
          <w:szCs w:val="24"/>
        </w:rPr>
      </w:pPr>
    </w:p>
    <w:p w:rsidR="00AA6C57" w:rsidRPr="00934DDE" w:rsidRDefault="00AA6C57" w:rsidP="00AA6C57">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IMPROMPTU SPEAKING</w:t>
      </w:r>
      <w:r w:rsidR="00FE0212">
        <w:rPr>
          <w:rFonts w:ascii="Times New Roman" w:hAnsi="Times New Roman" w:cs="Times New Roman"/>
          <w:b/>
          <w:sz w:val="24"/>
          <w:szCs w:val="24"/>
        </w:rPr>
        <w:tab/>
      </w:r>
      <w:r w:rsidR="00FE0212">
        <w:rPr>
          <w:rFonts w:ascii="Times New Roman" w:hAnsi="Times New Roman" w:cs="Times New Roman"/>
          <w:b/>
          <w:sz w:val="24"/>
          <w:szCs w:val="24"/>
        </w:rPr>
        <w:tab/>
      </w:r>
      <w:r w:rsidR="00FE0212">
        <w:rPr>
          <w:rFonts w:ascii="Times New Roman" w:hAnsi="Times New Roman" w:cs="Times New Roman"/>
          <w:b/>
          <w:sz w:val="24"/>
          <w:szCs w:val="24"/>
        </w:rPr>
        <w:tab/>
      </w:r>
      <w:r w:rsidR="00FE0212">
        <w:rPr>
          <w:rFonts w:ascii="Times New Roman" w:hAnsi="Times New Roman" w:cs="Times New Roman"/>
          <w:b/>
          <w:sz w:val="24"/>
          <w:szCs w:val="24"/>
        </w:rPr>
        <w:tab/>
      </w:r>
      <w:r w:rsidRPr="00934DDE">
        <w:rPr>
          <w:rFonts w:ascii="Times New Roman" w:hAnsi="Times New Roman" w:cs="Times New Roman"/>
          <w:b/>
          <w:sz w:val="24"/>
          <w:szCs w:val="24"/>
        </w:rPr>
        <w:t xml:space="preserve">Guidelines:  </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FE0212">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sidR="006565A1">
        <w:rPr>
          <w:rFonts w:ascii="Times New Roman" w:hAnsi="Times New Roman" w:cs="Times New Roman"/>
          <w:b/>
          <w:sz w:val="24"/>
          <w:szCs w:val="24"/>
        </w:rPr>
        <w:t>71</w:t>
      </w:r>
    </w:p>
    <w:p w:rsidR="00AA6C57" w:rsidRPr="00934DDE" w:rsidRDefault="00FE0212" w:rsidP="00AA6C57">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A6C57" w:rsidRPr="00934DDE">
        <w:rPr>
          <w:rFonts w:ascii="Times New Roman" w:hAnsi="Times New Roman" w:cs="Times New Roman"/>
          <w:b/>
          <w:sz w:val="24"/>
          <w:szCs w:val="24"/>
        </w:rPr>
        <w:t>Rating Sheet</w:t>
      </w:r>
      <w:r>
        <w:rPr>
          <w:rFonts w:ascii="Times New Roman" w:hAnsi="Times New Roman" w:cs="Times New Roman"/>
          <w:b/>
          <w:sz w:val="24"/>
          <w:szCs w:val="24"/>
        </w:rPr>
        <w:t xml:space="preserve"> </w:t>
      </w:r>
      <w:r w:rsidRPr="006E001B">
        <w:rPr>
          <w:rFonts w:ascii="Times New Roman" w:hAnsi="Times New Roman" w:cs="Times New Roman"/>
          <w:b/>
          <w:sz w:val="24"/>
          <w:szCs w:val="24"/>
        </w:rPr>
        <w:t>Performance</w:t>
      </w:r>
      <w:r w:rsidR="00AA6C57" w:rsidRPr="006E001B">
        <w:rPr>
          <w:rFonts w:ascii="Times New Roman" w:hAnsi="Times New Roman" w:cs="Times New Roman"/>
          <w:b/>
          <w:sz w:val="24"/>
          <w:szCs w:val="24"/>
        </w:rPr>
        <w:t>:</w:t>
      </w:r>
      <w:r w:rsidR="00AA6C57" w:rsidRPr="00934DDE">
        <w:rPr>
          <w:rFonts w:ascii="Times New Roman" w:hAnsi="Times New Roman" w:cs="Times New Roman"/>
          <w:b/>
          <w:sz w:val="24"/>
          <w:szCs w:val="24"/>
        </w:rPr>
        <w:tab/>
        <w:t xml:space="preserve">CMH p. </w:t>
      </w:r>
      <w:r w:rsidR="006565A1">
        <w:rPr>
          <w:rFonts w:ascii="Times New Roman" w:hAnsi="Times New Roman" w:cs="Times New Roman"/>
          <w:b/>
          <w:sz w:val="24"/>
          <w:szCs w:val="24"/>
        </w:rPr>
        <w:t>115</w:t>
      </w:r>
    </w:p>
    <w:p w:rsidR="00AA6C57" w:rsidRPr="006E001B" w:rsidRDefault="00AA6C57" w:rsidP="00A219D9">
      <w:pPr>
        <w:pStyle w:val="ListParagraph"/>
        <w:numPr>
          <w:ilvl w:val="0"/>
          <w:numId w:val="1"/>
        </w:numPr>
        <w:tabs>
          <w:tab w:val="left" w:pos="2803"/>
        </w:tabs>
        <w:spacing w:after="0" w:line="240" w:lineRule="auto"/>
        <w:jc w:val="both"/>
        <w:rPr>
          <w:rFonts w:ascii="Times New Roman" w:hAnsi="Times New Roman" w:cs="Times New Roman"/>
        </w:rPr>
      </w:pPr>
      <w:r w:rsidRPr="006E001B">
        <w:rPr>
          <w:rFonts w:ascii="Times New Roman" w:hAnsi="Times New Roman" w:cs="Times New Roman"/>
        </w:rPr>
        <w:t xml:space="preserve">Each active chapter may enter one member. </w:t>
      </w:r>
    </w:p>
    <w:p w:rsidR="00AA6C57" w:rsidRPr="006E001B" w:rsidRDefault="00AA6C57" w:rsidP="00A219D9">
      <w:pPr>
        <w:pStyle w:val="ListParagraph"/>
        <w:numPr>
          <w:ilvl w:val="0"/>
          <w:numId w:val="1"/>
        </w:numPr>
        <w:tabs>
          <w:tab w:val="left" w:pos="2803"/>
        </w:tabs>
        <w:spacing w:after="0" w:line="240" w:lineRule="auto"/>
        <w:jc w:val="both"/>
        <w:rPr>
          <w:rFonts w:ascii="Times New Roman" w:hAnsi="Times New Roman" w:cs="Times New Roman"/>
        </w:rPr>
      </w:pPr>
      <w:r w:rsidRPr="006E001B">
        <w:rPr>
          <w:rFonts w:ascii="Times New Roman" w:hAnsi="Times New Roman" w:cs="Times New Roman"/>
        </w:rPr>
        <w:t>Follow national guidelines for four-minute speech and performance</w:t>
      </w:r>
      <w:r w:rsidR="00FE0212" w:rsidRPr="006E001B">
        <w:rPr>
          <w:rFonts w:ascii="Times New Roman" w:hAnsi="Times New Roman" w:cs="Times New Roman"/>
        </w:rPr>
        <w:t xml:space="preserve"> on page</w:t>
      </w:r>
      <w:r w:rsidR="00807484" w:rsidRPr="006E001B">
        <w:rPr>
          <w:rFonts w:ascii="Times New Roman" w:hAnsi="Times New Roman" w:cs="Times New Roman"/>
        </w:rPr>
        <w:t xml:space="preserve"> 71 of </w:t>
      </w:r>
      <w:r w:rsidR="00FE0212" w:rsidRPr="006E001B">
        <w:rPr>
          <w:rFonts w:ascii="Times New Roman" w:hAnsi="Times New Roman" w:cs="Times New Roman"/>
        </w:rPr>
        <w:t>the Chapter Management Handbook.</w:t>
      </w:r>
      <w:r w:rsidRPr="006E001B">
        <w:rPr>
          <w:rFonts w:ascii="Times New Roman" w:hAnsi="Times New Roman" w:cs="Times New Roman"/>
        </w:rPr>
        <w:t>.</w:t>
      </w:r>
    </w:p>
    <w:p w:rsidR="00AA6C57" w:rsidRDefault="00AA6C57" w:rsidP="00A219D9">
      <w:pPr>
        <w:pStyle w:val="ListParagraph"/>
        <w:numPr>
          <w:ilvl w:val="0"/>
          <w:numId w:val="1"/>
        </w:numPr>
        <w:tabs>
          <w:tab w:val="left" w:pos="2803"/>
        </w:tabs>
        <w:spacing w:after="0" w:line="240" w:lineRule="auto"/>
        <w:jc w:val="both"/>
        <w:rPr>
          <w:rFonts w:ascii="Times New Roman" w:hAnsi="Times New Roman" w:cs="Times New Roman"/>
        </w:rPr>
      </w:pPr>
      <w:r>
        <w:rPr>
          <w:rFonts w:ascii="Times New Roman" w:hAnsi="Times New Roman" w:cs="Times New Roman"/>
        </w:rPr>
        <w:t>Topic will be assigned at the State Leadership Conference.</w:t>
      </w:r>
    </w:p>
    <w:p w:rsidR="00AA6C57" w:rsidRPr="00934DDE" w:rsidRDefault="00AA6C57" w:rsidP="00A219D9">
      <w:pPr>
        <w:pStyle w:val="ListParagraph"/>
        <w:numPr>
          <w:ilvl w:val="0"/>
          <w:numId w:val="1"/>
        </w:numPr>
        <w:tabs>
          <w:tab w:val="left" w:pos="2803"/>
        </w:tabs>
        <w:spacing w:after="0" w:line="240" w:lineRule="auto"/>
        <w:jc w:val="both"/>
        <w:rPr>
          <w:rFonts w:ascii="Times New Roman" w:hAnsi="Times New Roman" w:cs="Times New Roman"/>
        </w:rPr>
      </w:pPr>
      <w:r>
        <w:rPr>
          <w:rFonts w:ascii="Times New Roman" w:hAnsi="Times New Roman" w:cs="Times New Roman"/>
        </w:rPr>
        <w:t>Competitors are allowed ten minutes to prepare the four-minute speech.</w:t>
      </w:r>
    </w:p>
    <w:p w:rsidR="00AA6C57" w:rsidRDefault="00AA6C57" w:rsidP="00A219D9">
      <w:pPr>
        <w:pStyle w:val="ListParagraph"/>
        <w:numPr>
          <w:ilvl w:val="0"/>
          <w:numId w:val="1"/>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All entries will participate in the preliminary performance. </w:t>
      </w:r>
    </w:p>
    <w:p w:rsidR="00AA6C57" w:rsidRPr="00934DDE" w:rsidRDefault="00AA6C57" w:rsidP="00A219D9">
      <w:pPr>
        <w:pStyle w:val="ListParagraph"/>
        <w:numPr>
          <w:ilvl w:val="0"/>
          <w:numId w:val="1"/>
        </w:numPr>
        <w:tabs>
          <w:tab w:val="left" w:pos="2803"/>
        </w:tabs>
        <w:spacing w:after="0" w:line="240" w:lineRule="auto"/>
        <w:jc w:val="both"/>
        <w:rPr>
          <w:rFonts w:ascii="Times New Roman" w:hAnsi="Times New Roman" w:cs="Times New Roman"/>
        </w:rPr>
      </w:pPr>
      <w:r>
        <w:rPr>
          <w:rFonts w:ascii="Times New Roman" w:hAnsi="Times New Roman" w:cs="Times New Roman"/>
        </w:rPr>
        <w:t>A maximum of 12 competitors will advance to the final round.</w:t>
      </w:r>
    </w:p>
    <w:p w:rsidR="00AA6C57" w:rsidRPr="00934DDE" w:rsidRDefault="00AA6C57" w:rsidP="00A219D9">
      <w:pPr>
        <w:pStyle w:val="ListParagraph"/>
        <w:numPr>
          <w:ilvl w:val="0"/>
          <w:numId w:val="1"/>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A maximum of </w:t>
      </w:r>
      <w:r>
        <w:rPr>
          <w:rFonts w:ascii="Times New Roman" w:hAnsi="Times New Roman" w:cs="Times New Roman"/>
        </w:rPr>
        <w:t>five</w:t>
      </w:r>
      <w:r w:rsidRPr="00934DDE">
        <w:rPr>
          <w:rFonts w:ascii="Times New Roman" w:hAnsi="Times New Roman" w:cs="Times New Roman"/>
        </w:rPr>
        <w:t xml:space="preserve"> awards will be given at the FBLA State Leadership Conference.</w:t>
      </w:r>
    </w:p>
    <w:p w:rsidR="00AA6C57" w:rsidRDefault="00AA6C57" w:rsidP="001B1BEA">
      <w:pPr>
        <w:tabs>
          <w:tab w:val="left" w:pos="2803"/>
        </w:tabs>
        <w:spacing w:after="0" w:line="240" w:lineRule="auto"/>
        <w:jc w:val="both"/>
        <w:rPr>
          <w:rFonts w:ascii="Times New Roman" w:hAnsi="Times New Roman" w:cs="Times New Roman"/>
          <w:b/>
          <w:sz w:val="24"/>
          <w:szCs w:val="24"/>
        </w:rPr>
      </w:pPr>
    </w:p>
    <w:p w:rsidR="00AA6C57" w:rsidRDefault="00AA6C57" w:rsidP="00AA6C57">
      <w:pPr>
        <w:spacing w:after="0" w:line="240" w:lineRule="auto"/>
        <w:rPr>
          <w:rFonts w:ascii="Times New Roman" w:hAnsi="Times New Roman" w:cs="Times New Roman"/>
          <w:b/>
          <w:sz w:val="24"/>
          <w:szCs w:val="24"/>
        </w:rPr>
      </w:pPr>
      <w:r>
        <w:rPr>
          <w:rFonts w:ascii="Times New Roman" w:hAnsi="Times New Roman" w:cs="Times New Roman"/>
          <w:b/>
          <w:sz w:val="24"/>
          <w:szCs w:val="24"/>
        </w:rPr>
        <w:t>INSURANCE &amp; RISK MANAGEMENT</w:t>
      </w:r>
      <w:r w:rsidRPr="00934DDE">
        <w:rPr>
          <w:rFonts w:ascii="Times New Roman" w:hAnsi="Times New Roman" w:cs="Times New Roman"/>
          <w:b/>
          <w:sz w:val="24"/>
          <w:szCs w:val="24"/>
        </w:rPr>
        <w:tab/>
      </w:r>
      <w:r w:rsidR="00FE0212">
        <w:rPr>
          <w:rFonts w:ascii="Times New Roman" w:hAnsi="Times New Roman" w:cs="Times New Roman"/>
          <w:b/>
          <w:sz w:val="24"/>
          <w:szCs w:val="24"/>
        </w:rPr>
        <w:tab/>
      </w:r>
      <w:r w:rsidRPr="00934DDE">
        <w:rPr>
          <w:rFonts w:ascii="Times New Roman" w:hAnsi="Times New Roman" w:cs="Times New Roman"/>
          <w:b/>
          <w:sz w:val="24"/>
          <w:szCs w:val="24"/>
        </w:rPr>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FE0212">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Pr>
          <w:rFonts w:ascii="Times New Roman" w:hAnsi="Times New Roman" w:cs="Times New Roman"/>
          <w:b/>
          <w:sz w:val="24"/>
          <w:szCs w:val="24"/>
        </w:rPr>
        <w:t>54</w:t>
      </w:r>
    </w:p>
    <w:p w:rsidR="00AA6C57" w:rsidRPr="00AA6C57" w:rsidRDefault="00AA6C57" w:rsidP="00A219D9">
      <w:pPr>
        <w:pStyle w:val="ListParagraph"/>
        <w:numPr>
          <w:ilvl w:val="0"/>
          <w:numId w:val="11"/>
        </w:numPr>
        <w:rPr>
          <w:rFonts w:ascii="Times New Roman" w:hAnsi="Times New Roman" w:cs="Times New Roman"/>
        </w:rPr>
      </w:pPr>
      <w:r w:rsidRPr="00AA6C57">
        <w:rPr>
          <w:rFonts w:ascii="Times New Roman" w:hAnsi="Times New Roman" w:cs="Times New Roman"/>
        </w:rPr>
        <w:t xml:space="preserve">Each active chapter may enter </w:t>
      </w:r>
      <w:r>
        <w:rPr>
          <w:rFonts w:ascii="Times New Roman" w:hAnsi="Times New Roman" w:cs="Times New Roman"/>
        </w:rPr>
        <w:t>four</w:t>
      </w:r>
      <w:r w:rsidRPr="00AA6C57">
        <w:rPr>
          <w:rFonts w:ascii="Times New Roman" w:hAnsi="Times New Roman" w:cs="Times New Roman"/>
        </w:rPr>
        <w:t xml:space="preserve"> members for testing at the New Jersey FBLA Regional Competitive Events.</w:t>
      </w:r>
    </w:p>
    <w:p w:rsidR="00AA6C57" w:rsidRPr="00AA6C57" w:rsidRDefault="00AA6C57" w:rsidP="00A219D9">
      <w:pPr>
        <w:pStyle w:val="ListParagraph"/>
        <w:numPr>
          <w:ilvl w:val="0"/>
          <w:numId w:val="11"/>
        </w:numPr>
        <w:tabs>
          <w:tab w:val="left" w:pos="2803"/>
        </w:tabs>
        <w:spacing w:after="0" w:line="240" w:lineRule="auto"/>
        <w:jc w:val="both"/>
        <w:rPr>
          <w:rFonts w:ascii="Times New Roman" w:hAnsi="Times New Roman" w:cs="Times New Roman"/>
        </w:rPr>
      </w:pPr>
      <w:r w:rsidRPr="00AA6C57">
        <w:rPr>
          <w:rFonts w:ascii="Times New Roman" w:hAnsi="Times New Roman" w:cs="Times New Roman"/>
        </w:rPr>
        <w:t xml:space="preserve">A maximum of eight qualifying scores from each region will advance to the </w:t>
      </w:r>
      <w:r>
        <w:rPr>
          <w:rFonts w:ascii="Times New Roman" w:hAnsi="Times New Roman" w:cs="Times New Roman"/>
        </w:rPr>
        <w:t xml:space="preserve">objective test at </w:t>
      </w:r>
      <w:r w:rsidR="00167169">
        <w:rPr>
          <w:rFonts w:ascii="Times New Roman" w:hAnsi="Times New Roman" w:cs="Times New Roman"/>
        </w:rPr>
        <w:t>the FBLA</w:t>
      </w:r>
      <w:r w:rsidRPr="00AA6C57">
        <w:rPr>
          <w:rFonts w:ascii="Times New Roman" w:hAnsi="Times New Roman" w:cs="Times New Roman"/>
        </w:rPr>
        <w:t xml:space="preserve"> State Leadership Conference. </w:t>
      </w:r>
    </w:p>
    <w:p w:rsidR="00AA6C57" w:rsidRPr="00AA6C57" w:rsidRDefault="00AA6C57" w:rsidP="00A219D9">
      <w:pPr>
        <w:pStyle w:val="ListParagraph"/>
        <w:numPr>
          <w:ilvl w:val="0"/>
          <w:numId w:val="11"/>
        </w:numPr>
        <w:tabs>
          <w:tab w:val="left" w:pos="2803"/>
        </w:tabs>
        <w:spacing w:after="0" w:line="240" w:lineRule="auto"/>
        <w:jc w:val="both"/>
        <w:rPr>
          <w:rFonts w:ascii="Times New Roman" w:hAnsi="Times New Roman" w:cs="Times New Roman"/>
        </w:rPr>
      </w:pPr>
      <w:r w:rsidRPr="00AA6C57">
        <w:rPr>
          <w:rFonts w:ascii="Times New Roman" w:hAnsi="Times New Roman" w:cs="Times New Roman"/>
        </w:rPr>
        <w:t>A maximum of five awards will be given at the FBLA State Leadership Conference.</w:t>
      </w:r>
    </w:p>
    <w:p w:rsidR="0017265E" w:rsidRDefault="0017265E" w:rsidP="00AA6C57">
      <w:pPr>
        <w:spacing w:after="0" w:line="240" w:lineRule="auto"/>
        <w:rPr>
          <w:rFonts w:ascii="Times New Roman" w:hAnsi="Times New Roman" w:cs="Times New Roman"/>
          <w:b/>
          <w:sz w:val="24"/>
          <w:szCs w:val="24"/>
        </w:rPr>
      </w:pPr>
    </w:p>
    <w:p w:rsidR="00AA6C57" w:rsidRDefault="00AA6C57" w:rsidP="00AA6C57">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 TO BUSINESS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FE0212">
        <w:rPr>
          <w:rFonts w:ascii="Times New Roman" w:hAnsi="Times New Roman" w:cs="Times New Roman"/>
          <w:b/>
          <w:sz w:val="24"/>
          <w:szCs w:val="24"/>
        </w:rPr>
        <w:tab/>
      </w:r>
      <w:r w:rsidRPr="00934DDE">
        <w:rPr>
          <w:rFonts w:ascii="Times New Roman" w:hAnsi="Times New Roman" w:cs="Times New Roman"/>
          <w:b/>
          <w:sz w:val="24"/>
          <w:szCs w:val="24"/>
        </w:rPr>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FE0212">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Pr>
          <w:rFonts w:ascii="Times New Roman" w:hAnsi="Times New Roman" w:cs="Times New Roman"/>
          <w:b/>
          <w:sz w:val="24"/>
          <w:szCs w:val="24"/>
        </w:rPr>
        <w:t>54</w:t>
      </w:r>
    </w:p>
    <w:p w:rsidR="00AA6C57" w:rsidRPr="00AA6C57" w:rsidRDefault="00AA6C57" w:rsidP="00A219D9">
      <w:pPr>
        <w:pStyle w:val="ListParagraph"/>
        <w:numPr>
          <w:ilvl w:val="0"/>
          <w:numId w:val="11"/>
        </w:numPr>
        <w:rPr>
          <w:rFonts w:ascii="Times New Roman" w:hAnsi="Times New Roman" w:cs="Times New Roman"/>
        </w:rPr>
      </w:pPr>
      <w:r w:rsidRPr="00AA6C57">
        <w:rPr>
          <w:rFonts w:ascii="Times New Roman" w:hAnsi="Times New Roman" w:cs="Times New Roman"/>
        </w:rPr>
        <w:t xml:space="preserve">Each active chapter may enter </w:t>
      </w:r>
      <w:r>
        <w:rPr>
          <w:rFonts w:ascii="Times New Roman" w:hAnsi="Times New Roman" w:cs="Times New Roman"/>
        </w:rPr>
        <w:t>four</w:t>
      </w:r>
      <w:r w:rsidRPr="00AA6C57">
        <w:rPr>
          <w:rFonts w:ascii="Times New Roman" w:hAnsi="Times New Roman" w:cs="Times New Roman"/>
        </w:rPr>
        <w:t xml:space="preserve"> members</w:t>
      </w:r>
      <w:r>
        <w:rPr>
          <w:rFonts w:ascii="Times New Roman" w:hAnsi="Times New Roman" w:cs="Times New Roman"/>
        </w:rPr>
        <w:t xml:space="preserve"> in grades 9 and 10</w:t>
      </w:r>
      <w:r w:rsidRPr="00AA6C57">
        <w:rPr>
          <w:rFonts w:ascii="Times New Roman" w:hAnsi="Times New Roman" w:cs="Times New Roman"/>
        </w:rPr>
        <w:t xml:space="preserve"> for testing at the New Jersey FBLA Regional Competitive Events.</w:t>
      </w:r>
    </w:p>
    <w:p w:rsidR="00AA6C57" w:rsidRPr="00AA6C57" w:rsidRDefault="00AA6C57" w:rsidP="00A219D9">
      <w:pPr>
        <w:pStyle w:val="ListParagraph"/>
        <w:numPr>
          <w:ilvl w:val="0"/>
          <w:numId w:val="11"/>
        </w:numPr>
        <w:tabs>
          <w:tab w:val="left" w:pos="2803"/>
        </w:tabs>
        <w:spacing w:after="0" w:line="240" w:lineRule="auto"/>
        <w:jc w:val="both"/>
        <w:rPr>
          <w:rFonts w:ascii="Times New Roman" w:hAnsi="Times New Roman" w:cs="Times New Roman"/>
        </w:rPr>
      </w:pPr>
      <w:r w:rsidRPr="00AA6C57">
        <w:rPr>
          <w:rFonts w:ascii="Times New Roman" w:hAnsi="Times New Roman" w:cs="Times New Roman"/>
        </w:rPr>
        <w:t xml:space="preserve">A maximum of eight qualifying scores from each region will advance to the </w:t>
      </w:r>
      <w:r>
        <w:rPr>
          <w:rFonts w:ascii="Times New Roman" w:hAnsi="Times New Roman" w:cs="Times New Roman"/>
        </w:rPr>
        <w:t xml:space="preserve">objective test at </w:t>
      </w:r>
      <w:r w:rsidR="00167169">
        <w:rPr>
          <w:rFonts w:ascii="Times New Roman" w:hAnsi="Times New Roman" w:cs="Times New Roman"/>
        </w:rPr>
        <w:t>the FBLA</w:t>
      </w:r>
      <w:r w:rsidRPr="00AA6C57">
        <w:rPr>
          <w:rFonts w:ascii="Times New Roman" w:hAnsi="Times New Roman" w:cs="Times New Roman"/>
        </w:rPr>
        <w:t xml:space="preserve"> State Leadership Conference. </w:t>
      </w:r>
    </w:p>
    <w:p w:rsidR="00AA6C57" w:rsidRPr="00AA6C57" w:rsidRDefault="00AA6C57" w:rsidP="00A219D9">
      <w:pPr>
        <w:pStyle w:val="ListParagraph"/>
        <w:numPr>
          <w:ilvl w:val="0"/>
          <w:numId w:val="11"/>
        </w:numPr>
        <w:tabs>
          <w:tab w:val="left" w:pos="2803"/>
        </w:tabs>
        <w:spacing w:after="0" w:line="240" w:lineRule="auto"/>
        <w:jc w:val="both"/>
        <w:rPr>
          <w:rFonts w:ascii="Times New Roman" w:hAnsi="Times New Roman" w:cs="Times New Roman"/>
        </w:rPr>
      </w:pPr>
      <w:r w:rsidRPr="00AA6C57">
        <w:rPr>
          <w:rFonts w:ascii="Times New Roman" w:hAnsi="Times New Roman" w:cs="Times New Roman"/>
        </w:rPr>
        <w:t>A maximum of five awards will be given at the FBLA State Leadership Conference.</w:t>
      </w:r>
    </w:p>
    <w:p w:rsidR="00A25367" w:rsidRDefault="00A25367" w:rsidP="00AA6C57">
      <w:pPr>
        <w:spacing w:after="0" w:line="240" w:lineRule="auto"/>
        <w:rPr>
          <w:rFonts w:ascii="Times New Roman" w:hAnsi="Times New Roman" w:cs="Times New Roman"/>
          <w:b/>
          <w:sz w:val="24"/>
          <w:szCs w:val="24"/>
        </w:rPr>
      </w:pPr>
    </w:p>
    <w:p w:rsidR="00AA6C57" w:rsidRDefault="00AA6C57" w:rsidP="00AA6C57">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 TO BUSINESS</w:t>
      </w:r>
      <w:r w:rsidRPr="00934DDE">
        <w:rPr>
          <w:rFonts w:ascii="Times New Roman" w:hAnsi="Times New Roman" w:cs="Times New Roman"/>
          <w:b/>
          <w:sz w:val="24"/>
          <w:szCs w:val="24"/>
        </w:rPr>
        <w:tab/>
      </w:r>
      <w:r w:rsidR="00FE0212">
        <w:rPr>
          <w:rFonts w:ascii="Times New Roman" w:hAnsi="Times New Roman" w:cs="Times New Roman"/>
          <w:b/>
          <w:sz w:val="24"/>
          <w:szCs w:val="24"/>
        </w:rPr>
        <w:tab/>
      </w:r>
      <w:r w:rsidR="00FE0212">
        <w:rPr>
          <w:rFonts w:ascii="Times New Roman" w:hAnsi="Times New Roman" w:cs="Times New Roman"/>
          <w:b/>
          <w:sz w:val="24"/>
          <w:szCs w:val="24"/>
        </w:rPr>
        <w:tab/>
      </w:r>
      <w:r w:rsidRPr="00934DDE">
        <w:rPr>
          <w:rFonts w:ascii="Times New Roman" w:hAnsi="Times New Roman" w:cs="Times New Roman"/>
          <w:b/>
          <w:sz w:val="24"/>
          <w:szCs w:val="24"/>
        </w:rPr>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FE0212">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Pr>
          <w:rFonts w:ascii="Times New Roman" w:hAnsi="Times New Roman" w:cs="Times New Roman"/>
          <w:b/>
          <w:sz w:val="24"/>
          <w:szCs w:val="24"/>
        </w:rPr>
        <w:t>55</w:t>
      </w:r>
    </w:p>
    <w:p w:rsidR="00AA6C57" w:rsidRDefault="00AA6C57" w:rsidP="00AA6C57">
      <w:pPr>
        <w:spacing w:after="0" w:line="240" w:lineRule="auto"/>
        <w:rPr>
          <w:rFonts w:ascii="Times New Roman" w:hAnsi="Times New Roman" w:cs="Times New Roman"/>
          <w:b/>
          <w:sz w:val="24"/>
          <w:szCs w:val="24"/>
        </w:rPr>
      </w:pPr>
      <w:r>
        <w:rPr>
          <w:rFonts w:ascii="Times New Roman" w:hAnsi="Times New Roman" w:cs="Times New Roman"/>
          <w:b/>
          <w:sz w:val="24"/>
          <w:szCs w:val="24"/>
        </w:rPr>
        <w:t>COMMUNICATION</w:t>
      </w:r>
    </w:p>
    <w:p w:rsidR="00AA6C57" w:rsidRPr="00AA6C57" w:rsidRDefault="00AA6C57" w:rsidP="00A219D9">
      <w:pPr>
        <w:pStyle w:val="ListParagraph"/>
        <w:numPr>
          <w:ilvl w:val="0"/>
          <w:numId w:val="11"/>
        </w:numPr>
        <w:rPr>
          <w:rFonts w:ascii="Times New Roman" w:hAnsi="Times New Roman" w:cs="Times New Roman"/>
        </w:rPr>
      </w:pPr>
      <w:r w:rsidRPr="00AA6C57">
        <w:rPr>
          <w:rFonts w:ascii="Times New Roman" w:hAnsi="Times New Roman" w:cs="Times New Roman"/>
        </w:rPr>
        <w:t xml:space="preserve">Each active chapter may enter </w:t>
      </w:r>
      <w:r>
        <w:rPr>
          <w:rFonts w:ascii="Times New Roman" w:hAnsi="Times New Roman" w:cs="Times New Roman"/>
        </w:rPr>
        <w:t>four</w:t>
      </w:r>
      <w:r w:rsidRPr="00AA6C57">
        <w:rPr>
          <w:rFonts w:ascii="Times New Roman" w:hAnsi="Times New Roman" w:cs="Times New Roman"/>
        </w:rPr>
        <w:t xml:space="preserve"> members </w:t>
      </w:r>
      <w:r w:rsidR="00B05698">
        <w:rPr>
          <w:rFonts w:ascii="Times New Roman" w:hAnsi="Times New Roman" w:cs="Times New Roman"/>
        </w:rPr>
        <w:t xml:space="preserve">in grades 9 and 10 </w:t>
      </w:r>
      <w:r w:rsidRPr="00AA6C57">
        <w:rPr>
          <w:rFonts w:ascii="Times New Roman" w:hAnsi="Times New Roman" w:cs="Times New Roman"/>
        </w:rPr>
        <w:t>for testing at the New Jersey FBLA Regional Competitive Events.</w:t>
      </w:r>
    </w:p>
    <w:p w:rsidR="00AA6C57" w:rsidRPr="00AA6C57" w:rsidRDefault="00AA6C57" w:rsidP="00A219D9">
      <w:pPr>
        <w:pStyle w:val="ListParagraph"/>
        <w:numPr>
          <w:ilvl w:val="0"/>
          <w:numId w:val="11"/>
        </w:numPr>
        <w:tabs>
          <w:tab w:val="left" w:pos="2803"/>
        </w:tabs>
        <w:spacing w:after="0" w:line="240" w:lineRule="auto"/>
        <w:jc w:val="both"/>
        <w:rPr>
          <w:rFonts w:ascii="Times New Roman" w:hAnsi="Times New Roman" w:cs="Times New Roman"/>
        </w:rPr>
      </w:pPr>
      <w:r w:rsidRPr="00AA6C57">
        <w:rPr>
          <w:rFonts w:ascii="Times New Roman" w:hAnsi="Times New Roman" w:cs="Times New Roman"/>
        </w:rPr>
        <w:t xml:space="preserve">A maximum of eight qualifying scores from each region will advance to the </w:t>
      </w:r>
      <w:r>
        <w:rPr>
          <w:rFonts w:ascii="Times New Roman" w:hAnsi="Times New Roman" w:cs="Times New Roman"/>
        </w:rPr>
        <w:t xml:space="preserve">objective test at </w:t>
      </w:r>
      <w:r w:rsidR="00167169">
        <w:rPr>
          <w:rFonts w:ascii="Times New Roman" w:hAnsi="Times New Roman" w:cs="Times New Roman"/>
        </w:rPr>
        <w:t>the FBLA</w:t>
      </w:r>
      <w:r w:rsidRPr="00AA6C57">
        <w:rPr>
          <w:rFonts w:ascii="Times New Roman" w:hAnsi="Times New Roman" w:cs="Times New Roman"/>
        </w:rPr>
        <w:t xml:space="preserve"> State Leadership Conference. </w:t>
      </w:r>
    </w:p>
    <w:p w:rsidR="00AA6C57" w:rsidRPr="00AA6C57" w:rsidRDefault="00AA6C57" w:rsidP="00A219D9">
      <w:pPr>
        <w:pStyle w:val="ListParagraph"/>
        <w:numPr>
          <w:ilvl w:val="0"/>
          <w:numId w:val="11"/>
        </w:numPr>
        <w:tabs>
          <w:tab w:val="left" w:pos="2803"/>
        </w:tabs>
        <w:spacing w:after="0" w:line="240" w:lineRule="auto"/>
        <w:jc w:val="both"/>
        <w:rPr>
          <w:rFonts w:ascii="Times New Roman" w:hAnsi="Times New Roman" w:cs="Times New Roman"/>
        </w:rPr>
      </w:pPr>
      <w:r w:rsidRPr="00AA6C57">
        <w:rPr>
          <w:rFonts w:ascii="Times New Roman" w:hAnsi="Times New Roman" w:cs="Times New Roman"/>
        </w:rPr>
        <w:t>A maximum of five awards will be given at the FBLA State Leadership Conference.</w:t>
      </w:r>
    </w:p>
    <w:p w:rsidR="003A1269" w:rsidRDefault="003A1269" w:rsidP="00AA6C57">
      <w:pPr>
        <w:spacing w:after="0" w:line="240" w:lineRule="auto"/>
        <w:rPr>
          <w:rFonts w:ascii="Times New Roman" w:hAnsi="Times New Roman" w:cs="Times New Roman"/>
          <w:b/>
          <w:sz w:val="24"/>
          <w:szCs w:val="24"/>
        </w:rPr>
      </w:pPr>
    </w:p>
    <w:p w:rsidR="00AA6C57" w:rsidRDefault="00AA6C57" w:rsidP="00AA6C57">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 TO BUSINESS</w:t>
      </w:r>
      <w:r w:rsidRPr="00934DDE">
        <w:rPr>
          <w:rFonts w:ascii="Times New Roman" w:hAnsi="Times New Roman" w:cs="Times New Roman"/>
          <w:b/>
          <w:sz w:val="24"/>
          <w:szCs w:val="24"/>
        </w:rPr>
        <w:tab/>
      </w:r>
      <w:r w:rsidR="00603D3B">
        <w:rPr>
          <w:rFonts w:ascii="Times New Roman" w:hAnsi="Times New Roman" w:cs="Times New Roman"/>
          <w:b/>
          <w:sz w:val="24"/>
          <w:szCs w:val="24"/>
        </w:rPr>
        <w:tab/>
      </w:r>
      <w:r w:rsidR="00603D3B">
        <w:rPr>
          <w:rFonts w:ascii="Times New Roman" w:hAnsi="Times New Roman" w:cs="Times New Roman"/>
          <w:b/>
          <w:sz w:val="24"/>
          <w:szCs w:val="24"/>
        </w:rPr>
        <w:tab/>
      </w:r>
      <w:r w:rsidRPr="00934DDE">
        <w:rPr>
          <w:rFonts w:ascii="Times New Roman" w:hAnsi="Times New Roman" w:cs="Times New Roman"/>
          <w:b/>
          <w:sz w:val="24"/>
          <w:szCs w:val="24"/>
        </w:rPr>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603D3B">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Pr>
          <w:rFonts w:ascii="Times New Roman" w:hAnsi="Times New Roman" w:cs="Times New Roman"/>
          <w:b/>
          <w:sz w:val="24"/>
          <w:szCs w:val="24"/>
        </w:rPr>
        <w:t>55</w:t>
      </w:r>
    </w:p>
    <w:p w:rsidR="00AA6C57" w:rsidRDefault="00AA6C57" w:rsidP="00AA6C57">
      <w:pPr>
        <w:spacing w:after="0" w:line="240" w:lineRule="auto"/>
        <w:rPr>
          <w:rFonts w:ascii="Times New Roman" w:hAnsi="Times New Roman" w:cs="Times New Roman"/>
          <w:b/>
          <w:sz w:val="24"/>
          <w:szCs w:val="24"/>
        </w:rPr>
      </w:pPr>
      <w:r>
        <w:rPr>
          <w:rFonts w:ascii="Times New Roman" w:hAnsi="Times New Roman" w:cs="Times New Roman"/>
          <w:b/>
          <w:sz w:val="24"/>
          <w:szCs w:val="24"/>
        </w:rPr>
        <w:t>COMMUNICATION</w:t>
      </w:r>
    </w:p>
    <w:p w:rsidR="00AA6C57" w:rsidRPr="00AA6C57" w:rsidRDefault="00AA6C57" w:rsidP="00A219D9">
      <w:pPr>
        <w:pStyle w:val="ListParagraph"/>
        <w:numPr>
          <w:ilvl w:val="0"/>
          <w:numId w:val="11"/>
        </w:numPr>
        <w:rPr>
          <w:rFonts w:ascii="Times New Roman" w:hAnsi="Times New Roman" w:cs="Times New Roman"/>
        </w:rPr>
      </w:pPr>
      <w:r w:rsidRPr="00AA6C57">
        <w:rPr>
          <w:rFonts w:ascii="Times New Roman" w:hAnsi="Times New Roman" w:cs="Times New Roman"/>
        </w:rPr>
        <w:t xml:space="preserve">Each active chapter may enter </w:t>
      </w:r>
      <w:r>
        <w:rPr>
          <w:rFonts w:ascii="Times New Roman" w:hAnsi="Times New Roman" w:cs="Times New Roman"/>
        </w:rPr>
        <w:t>four</w:t>
      </w:r>
      <w:r w:rsidRPr="00AA6C57">
        <w:rPr>
          <w:rFonts w:ascii="Times New Roman" w:hAnsi="Times New Roman" w:cs="Times New Roman"/>
        </w:rPr>
        <w:t xml:space="preserve"> members </w:t>
      </w:r>
      <w:r w:rsidR="00B05698">
        <w:rPr>
          <w:rFonts w:ascii="Times New Roman" w:hAnsi="Times New Roman" w:cs="Times New Roman"/>
        </w:rPr>
        <w:t xml:space="preserve">in grades 9 and 10 </w:t>
      </w:r>
      <w:r w:rsidRPr="00AA6C57">
        <w:rPr>
          <w:rFonts w:ascii="Times New Roman" w:hAnsi="Times New Roman" w:cs="Times New Roman"/>
        </w:rPr>
        <w:t>for testing at the New Jersey FBLA Regional Competitive Events.</w:t>
      </w:r>
    </w:p>
    <w:p w:rsidR="00AA6C57" w:rsidRPr="00AA6C57" w:rsidRDefault="00AA6C57" w:rsidP="00A219D9">
      <w:pPr>
        <w:pStyle w:val="ListParagraph"/>
        <w:numPr>
          <w:ilvl w:val="0"/>
          <w:numId w:val="11"/>
        </w:numPr>
        <w:tabs>
          <w:tab w:val="left" w:pos="2803"/>
        </w:tabs>
        <w:spacing w:after="0" w:line="240" w:lineRule="auto"/>
        <w:jc w:val="both"/>
        <w:rPr>
          <w:rFonts w:ascii="Times New Roman" w:hAnsi="Times New Roman" w:cs="Times New Roman"/>
        </w:rPr>
      </w:pPr>
      <w:r w:rsidRPr="00AA6C57">
        <w:rPr>
          <w:rFonts w:ascii="Times New Roman" w:hAnsi="Times New Roman" w:cs="Times New Roman"/>
        </w:rPr>
        <w:t xml:space="preserve">A maximum of eight qualifying scores from each region will advance to the </w:t>
      </w:r>
      <w:r>
        <w:rPr>
          <w:rFonts w:ascii="Times New Roman" w:hAnsi="Times New Roman" w:cs="Times New Roman"/>
        </w:rPr>
        <w:t xml:space="preserve">objective test at </w:t>
      </w:r>
      <w:r w:rsidR="00712AD0">
        <w:rPr>
          <w:rFonts w:ascii="Times New Roman" w:hAnsi="Times New Roman" w:cs="Times New Roman"/>
        </w:rPr>
        <w:t>the FBLA</w:t>
      </w:r>
      <w:r w:rsidRPr="00AA6C57">
        <w:rPr>
          <w:rFonts w:ascii="Times New Roman" w:hAnsi="Times New Roman" w:cs="Times New Roman"/>
        </w:rPr>
        <w:t xml:space="preserve"> State Leadership Conference. </w:t>
      </w:r>
    </w:p>
    <w:p w:rsidR="00AA6C57" w:rsidRPr="00AA6C57" w:rsidRDefault="00AA6C57" w:rsidP="00A219D9">
      <w:pPr>
        <w:pStyle w:val="ListParagraph"/>
        <w:numPr>
          <w:ilvl w:val="0"/>
          <w:numId w:val="11"/>
        </w:numPr>
        <w:tabs>
          <w:tab w:val="left" w:pos="2803"/>
        </w:tabs>
        <w:spacing w:after="0" w:line="240" w:lineRule="auto"/>
        <w:jc w:val="both"/>
        <w:rPr>
          <w:rFonts w:ascii="Times New Roman" w:hAnsi="Times New Roman" w:cs="Times New Roman"/>
        </w:rPr>
      </w:pPr>
      <w:r w:rsidRPr="00AA6C57">
        <w:rPr>
          <w:rFonts w:ascii="Times New Roman" w:hAnsi="Times New Roman" w:cs="Times New Roman"/>
        </w:rPr>
        <w:t>A maximum of five awards will be given at the FBLA State Leadership Conference.</w:t>
      </w:r>
    </w:p>
    <w:p w:rsidR="00A25367" w:rsidRDefault="00A25367" w:rsidP="00AA6C57">
      <w:pPr>
        <w:spacing w:after="0" w:line="240" w:lineRule="auto"/>
        <w:rPr>
          <w:rFonts w:ascii="Times New Roman" w:hAnsi="Times New Roman" w:cs="Times New Roman"/>
          <w:b/>
          <w:sz w:val="24"/>
          <w:szCs w:val="24"/>
        </w:rPr>
      </w:pPr>
    </w:p>
    <w:p w:rsidR="00AA6C57" w:rsidRDefault="00603D3B" w:rsidP="00AA6C57">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 TO INFORMATION</w:t>
      </w:r>
      <w:r>
        <w:rPr>
          <w:rFonts w:ascii="Times New Roman" w:hAnsi="Times New Roman" w:cs="Times New Roman"/>
          <w:b/>
          <w:sz w:val="24"/>
          <w:szCs w:val="24"/>
        </w:rPr>
        <w:tab/>
      </w:r>
      <w:r>
        <w:rPr>
          <w:rFonts w:ascii="Times New Roman" w:hAnsi="Times New Roman" w:cs="Times New Roman"/>
          <w:b/>
          <w:sz w:val="24"/>
          <w:szCs w:val="24"/>
        </w:rPr>
        <w:tab/>
      </w:r>
      <w:r w:rsidR="00AA6C57" w:rsidRPr="00934DDE">
        <w:rPr>
          <w:rFonts w:ascii="Times New Roman" w:hAnsi="Times New Roman" w:cs="Times New Roman"/>
          <w:b/>
          <w:sz w:val="24"/>
          <w:szCs w:val="24"/>
        </w:rPr>
        <w:t>Guidelines:</w:t>
      </w:r>
      <w:r w:rsidR="00AA6C57" w:rsidRPr="00934DDE">
        <w:rPr>
          <w:rFonts w:ascii="Times New Roman" w:hAnsi="Times New Roman" w:cs="Times New Roman"/>
          <w:b/>
          <w:sz w:val="24"/>
          <w:szCs w:val="24"/>
        </w:rPr>
        <w:tab/>
      </w:r>
      <w:r w:rsidR="00AA6C57" w:rsidRPr="00934DDE">
        <w:rPr>
          <w:rFonts w:ascii="Times New Roman" w:hAnsi="Times New Roman" w:cs="Times New Roman"/>
          <w:b/>
          <w:sz w:val="24"/>
          <w:szCs w:val="24"/>
        </w:rPr>
        <w:tab/>
      </w:r>
      <w:r>
        <w:rPr>
          <w:rFonts w:ascii="Times New Roman" w:hAnsi="Times New Roman" w:cs="Times New Roman"/>
          <w:b/>
          <w:sz w:val="24"/>
          <w:szCs w:val="24"/>
        </w:rPr>
        <w:tab/>
      </w:r>
      <w:r w:rsidR="00AA6C57" w:rsidRPr="00934DDE">
        <w:rPr>
          <w:rFonts w:ascii="Times New Roman" w:hAnsi="Times New Roman" w:cs="Times New Roman"/>
          <w:b/>
          <w:sz w:val="24"/>
          <w:szCs w:val="24"/>
        </w:rPr>
        <w:t xml:space="preserve">CMH p. </w:t>
      </w:r>
      <w:r w:rsidR="00AA6C57">
        <w:rPr>
          <w:rFonts w:ascii="Times New Roman" w:hAnsi="Times New Roman" w:cs="Times New Roman"/>
          <w:b/>
          <w:sz w:val="24"/>
          <w:szCs w:val="24"/>
        </w:rPr>
        <w:t>55</w:t>
      </w:r>
    </w:p>
    <w:p w:rsidR="00AA6C57" w:rsidRDefault="00AA6C57" w:rsidP="00AA6C57">
      <w:pPr>
        <w:spacing w:after="0" w:line="240" w:lineRule="auto"/>
        <w:rPr>
          <w:rFonts w:ascii="Times New Roman" w:hAnsi="Times New Roman" w:cs="Times New Roman"/>
          <w:b/>
          <w:sz w:val="24"/>
          <w:szCs w:val="24"/>
        </w:rPr>
      </w:pPr>
      <w:r>
        <w:rPr>
          <w:rFonts w:ascii="Times New Roman" w:hAnsi="Times New Roman" w:cs="Times New Roman"/>
          <w:b/>
          <w:sz w:val="24"/>
          <w:szCs w:val="24"/>
        </w:rPr>
        <w:t>TECHNOLOGY</w:t>
      </w:r>
    </w:p>
    <w:p w:rsidR="00AA6C57" w:rsidRPr="00AA6C57" w:rsidRDefault="00AA6C57" w:rsidP="00A219D9">
      <w:pPr>
        <w:pStyle w:val="ListParagraph"/>
        <w:numPr>
          <w:ilvl w:val="0"/>
          <w:numId w:val="11"/>
        </w:numPr>
        <w:rPr>
          <w:rFonts w:ascii="Times New Roman" w:hAnsi="Times New Roman" w:cs="Times New Roman"/>
        </w:rPr>
      </w:pPr>
      <w:r w:rsidRPr="00AA6C57">
        <w:rPr>
          <w:rFonts w:ascii="Times New Roman" w:hAnsi="Times New Roman" w:cs="Times New Roman"/>
        </w:rPr>
        <w:t xml:space="preserve">Each active chapter may enter </w:t>
      </w:r>
      <w:r>
        <w:rPr>
          <w:rFonts w:ascii="Times New Roman" w:hAnsi="Times New Roman" w:cs="Times New Roman"/>
        </w:rPr>
        <w:t>four</w:t>
      </w:r>
      <w:r w:rsidRPr="00AA6C57">
        <w:rPr>
          <w:rFonts w:ascii="Times New Roman" w:hAnsi="Times New Roman" w:cs="Times New Roman"/>
        </w:rPr>
        <w:t xml:space="preserve"> members </w:t>
      </w:r>
      <w:r w:rsidR="00B05698">
        <w:rPr>
          <w:rFonts w:ascii="Times New Roman" w:hAnsi="Times New Roman" w:cs="Times New Roman"/>
        </w:rPr>
        <w:t xml:space="preserve">in grades 9 and 10 </w:t>
      </w:r>
      <w:r w:rsidRPr="00AA6C57">
        <w:rPr>
          <w:rFonts w:ascii="Times New Roman" w:hAnsi="Times New Roman" w:cs="Times New Roman"/>
        </w:rPr>
        <w:t>for testing at the New Jersey FBLA Regional Competitive Events.</w:t>
      </w:r>
    </w:p>
    <w:p w:rsidR="00AA6C57" w:rsidRPr="00AA6C57" w:rsidRDefault="00AA6C57" w:rsidP="00A219D9">
      <w:pPr>
        <w:pStyle w:val="ListParagraph"/>
        <w:numPr>
          <w:ilvl w:val="0"/>
          <w:numId w:val="11"/>
        </w:numPr>
        <w:tabs>
          <w:tab w:val="left" w:pos="2803"/>
        </w:tabs>
        <w:spacing w:after="0" w:line="240" w:lineRule="auto"/>
        <w:jc w:val="both"/>
        <w:rPr>
          <w:rFonts w:ascii="Times New Roman" w:hAnsi="Times New Roman" w:cs="Times New Roman"/>
        </w:rPr>
      </w:pPr>
      <w:r w:rsidRPr="00AA6C57">
        <w:rPr>
          <w:rFonts w:ascii="Times New Roman" w:hAnsi="Times New Roman" w:cs="Times New Roman"/>
        </w:rPr>
        <w:t xml:space="preserve">A maximum of eight qualifying scores from each region will advance to the </w:t>
      </w:r>
      <w:r>
        <w:rPr>
          <w:rFonts w:ascii="Times New Roman" w:hAnsi="Times New Roman" w:cs="Times New Roman"/>
        </w:rPr>
        <w:t xml:space="preserve">objective test at the </w:t>
      </w:r>
      <w:r w:rsidRPr="00AA6C57">
        <w:rPr>
          <w:rFonts w:ascii="Times New Roman" w:hAnsi="Times New Roman" w:cs="Times New Roman"/>
        </w:rPr>
        <w:t xml:space="preserve">FBLA State Leadership Conference. </w:t>
      </w:r>
    </w:p>
    <w:p w:rsidR="00AA6C57" w:rsidRDefault="00AA6C57" w:rsidP="00AA6C57">
      <w:pPr>
        <w:pStyle w:val="ListParagraph"/>
        <w:numPr>
          <w:ilvl w:val="0"/>
          <w:numId w:val="11"/>
        </w:numPr>
        <w:tabs>
          <w:tab w:val="left" w:pos="2803"/>
        </w:tabs>
        <w:spacing w:after="0" w:line="240" w:lineRule="auto"/>
        <w:jc w:val="both"/>
        <w:rPr>
          <w:rFonts w:ascii="Times New Roman" w:hAnsi="Times New Roman" w:cs="Times New Roman"/>
        </w:rPr>
      </w:pPr>
      <w:r w:rsidRPr="00AA6C57">
        <w:rPr>
          <w:rFonts w:ascii="Times New Roman" w:hAnsi="Times New Roman" w:cs="Times New Roman"/>
        </w:rPr>
        <w:t>A maximum of five awards will be given at the FBLA State Leadership Conference.</w:t>
      </w:r>
    </w:p>
    <w:p w:rsidR="00A25367" w:rsidRPr="00A25367" w:rsidRDefault="00A25367" w:rsidP="00A25367">
      <w:pPr>
        <w:tabs>
          <w:tab w:val="left" w:pos="2803"/>
        </w:tabs>
        <w:spacing w:after="0" w:line="240" w:lineRule="auto"/>
        <w:jc w:val="both"/>
        <w:rPr>
          <w:rFonts w:ascii="Times New Roman" w:hAnsi="Times New Roman" w:cs="Times New Roman"/>
        </w:rPr>
      </w:pPr>
    </w:p>
    <w:p w:rsidR="00AA6C57" w:rsidRDefault="00603D3B" w:rsidP="00AA6C57">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 TO PARLIAMENTARY</w:t>
      </w:r>
      <w:r>
        <w:rPr>
          <w:rFonts w:ascii="Times New Roman" w:hAnsi="Times New Roman" w:cs="Times New Roman"/>
          <w:b/>
          <w:sz w:val="24"/>
          <w:szCs w:val="24"/>
        </w:rPr>
        <w:tab/>
      </w:r>
      <w:r w:rsidR="00AA6C57" w:rsidRPr="00934DDE">
        <w:rPr>
          <w:rFonts w:ascii="Times New Roman" w:hAnsi="Times New Roman" w:cs="Times New Roman"/>
          <w:b/>
          <w:sz w:val="24"/>
          <w:szCs w:val="24"/>
        </w:rPr>
        <w:t>Guidelines:</w:t>
      </w:r>
      <w:r w:rsidR="00AA6C57" w:rsidRPr="00934DDE">
        <w:rPr>
          <w:rFonts w:ascii="Times New Roman" w:hAnsi="Times New Roman" w:cs="Times New Roman"/>
          <w:b/>
          <w:sz w:val="24"/>
          <w:szCs w:val="24"/>
        </w:rPr>
        <w:tab/>
      </w:r>
      <w:r w:rsidR="00AA6C57" w:rsidRPr="00934DDE">
        <w:rPr>
          <w:rFonts w:ascii="Times New Roman" w:hAnsi="Times New Roman" w:cs="Times New Roman"/>
          <w:b/>
          <w:sz w:val="24"/>
          <w:szCs w:val="24"/>
        </w:rPr>
        <w:tab/>
      </w:r>
      <w:r>
        <w:rPr>
          <w:rFonts w:ascii="Times New Roman" w:hAnsi="Times New Roman" w:cs="Times New Roman"/>
          <w:b/>
          <w:sz w:val="24"/>
          <w:szCs w:val="24"/>
        </w:rPr>
        <w:tab/>
      </w:r>
      <w:r w:rsidR="00AA6C57" w:rsidRPr="00934DDE">
        <w:rPr>
          <w:rFonts w:ascii="Times New Roman" w:hAnsi="Times New Roman" w:cs="Times New Roman"/>
          <w:b/>
          <w:sz w:val="24"/>
          <w:szCs w:val="24"/>
        </w:rPr>
        <w:t xml:space="preserve">CMH p. </w:t>
      </w:r>
      <w:r w:rsidR="00AA6C57">
        <w:rPr>
          <w:rFonts w:ascii="Times New Roman" w:hAnsi="Times New Roman" w:cs="Times New Roman"/>
          <w:b/>
          <w:sz w:val="24"/>
          <w:szCs w:val="24"/>
        </w:rPr>
        <w:t>55</w:t>
      </w:r>
    </w:p>
    <w:p w:rsidR="00AA6C57" w:rsidRDefault="00AA6C57" w:rsidP="00AA6C57">
      <w:pPr>
        <w:spacing w:after="0" w:line="240" w:lineRule="auto"/>
        <w:rPr>
          <w:rFonts w:ascii="Times New Roman" w:hAnsi="Times New Roman" w:cs="Times New Roman"/>
          <w:b/>
          <w:sz w:val="24"/>
          <w:szCs w:val="24"/>
        </w:rPr>
      </w:pPr>
      <w:r>
        <w:rPr>
          <w:rFonts w:ascii="Times New Roman" w:hAnsi="Times New Roman" w:cs="Times New Roman"/>
          <w:b/>
          <w:sz w:val="24"/>
          <w:szCs w:val="24"/>
        </w:rPr>
        <w:t>PROCEDURE</w:t>
      </w:r>
    </w:p>
    <w:p w:rsidR="00AA6C57" w:rsidRPr="00AA6C57" w:rsidRDefault="00AA6C57" w:rsidP="00A219D9">
      <w:pPr>
        <w:pStyle w:val="ListParagraph"/>
        <w:numPr>
          <w:ilvl w:val="0"/>
          <w:numId w:val="11"/>
        </w:numPr>
        <w:rPr>
          <w:rFonts w:ascii="Times New Roman" w:hAnsi="Times New Roman" w:cs="Times New Roman"/>
        </w:rPr>
      </w:pPr>
      <w:r w:rsidRPr="00AA6C57">
        <w:rPr>
          <w:rFonts w:ascii="Times New Roman" w:hAnsi="Times New Roman" w:cs="Times New Roman"/>
        </w:rPr>
        <w:t xml:space="preserve">Each active chapter may enter </w:t>
      </w:r>
      <w:r>
        <w:rPr>
          <w:rFonts w:ascii="Times New Roman" w:hAnsi="Times New Roman" w:cs="Times New Roman"/>
        </w:rPr>
        <w:t>four</w:t>
      </w:r>
      <w:r w:rsidRPr="00AA6C57">
        <w:rPr>
          <w:rFonts w:ascii="Times New Roman" w:hAnsi="Times New Roman" w:cs="Times New Roman"/>
        </w:rPr>
        <w:t xml:space="preserve"> members</w:t>
      </w:r>
      <w:r w:rsidR="00B05698">
        <w:rPr>
          <w:rFonts w:ascii="Times New Roman" w:hAnsi="Times New Roman" w:cs="Times New Roman"/>
        </w:rPr>
        <w:t xml:space="preserve"> in grades 9 and 10 </w:t>
      </w:r>
      <w:r w:rsidRPr="00AA6C57">
        <w:rPr>
          <w:rFonts w:ascii="Times New Roman" w:hAnsi="Times New Roman" w:cs="Times New Roman"/>
        </w:rPr>
        <w:t>for testing at the New Jersey FBLA Regional Competitive Events.</w:t>
      </w:r>
    </w:p>
    <w:p w:rsidR="00AA6C57" w:rsidRPr="00AA6C57" w:rsidRDefault="00AA6C57" w:rsidP="00A219D9">
      <w:pPr>
        <w:pStyle w:val="ListParagraph"/>
        <w:numPr>
          <w:ilvl w:val="0"/>
          <w:numId w:val="11"/>
        </w:numPr>
        <w:tabs>
          <w:tab w:val="left" w:pos="2803"/>
        </w:tabs>
        <w:spacing w:after="0" w:line="240" w:lineRule="auto"/>
        <w:jc w:val="both"/>
        <w:rPr>
          <w:rFonts w:ascii="Times New Roman" w:hAnsi="Times New Roman" w:cs="Times New Roman"/>
        </w:rPr>
      </w:pPr>
      <w:r w:rsidRPr="00AA6C57">
        <w:rPr>
          <w:rFonts w:ascii="Times New Roman" w:hAnsi="Times New Roman" w:cs="Times New Roman"/>
        </w:rPr>
        <w:t xml:space="preserve">A maximum of eight qualifying scores from each region will advance to the </w:t>
      </w:r>
      <w:r>
        <w:rPr>
          <w:rFonts w:ascii="Times New Roman" w:hAnsi="Times New Roman" w:cs="Times New Roman"/>
        </w:rPr>
        <w:t xml:space="preserve">objective test at the </w:t>
      </w:r>
      <w:r w:rsidRPr="00AA6C57">
        <w:rPr>
          <w:rFonts w:ascii="Times New Roman" w:hAnsi="Times New Roman" w:cs="Times New Roman"/>
        </w:rPr>
        <w:t xml:space="preserve">FBLA State Leadership Conference. </w:t>
      </w:r>
    </w:p>
    <w:p w:rsidR="00AA6C57" w:rsidRPr="00AA6C57" w:rsidRDefault="00AA6C57" w:rsidP="00A219D9">
      <w:pPr>
        <w:pStyle w:val="ListParagraph"/>
        <w:numPr>
          <w:ilvl w:val="0"/>
          <w:numId w:val="11"/>
        </w:numPr>
        <w:tabs>
          <w:tab w:val="left" w:pos="2803"/>
        </w:tabs>
        <w:spacing w:after="0" w:line="240" w:lineRule="auto"/>
        <w:jc w:val="both"/>
        <w:rPr>
          <w:rFonts w:ascii="Times New Roman" w:hAnsi="Times New Roman" w:cs="Times New Roman"/>
        </w:rPr>
      </w:pPr>
      <w:r w:rsidRPr="00AA6C57">
        <w:rPr>
          <w:rFonts w:ascii="Times New Roman" w:hAnsi="Times New Roman" w:cs="Times New Roman"/>
        </w:rPr>
        <w:t>A maximum of five awards will be given at the FBLA State Leadership Conference.</w:t>
      </w:r>
    </w:p>
    <w:p w:rsidR="00A25367" w:rsidRDefault="00A25367" w:rsidP="001B1BEA">
      <w:pPr>
        <w:tabs>
          <w:tab w:val="left" w:pos="2803"/>
        </w:tabs>
        <w:spacing w:after="0" w:line="240" w:lineRule="auto"/>
        <w:jc w:val="both"/>
        <w:rPr>
          <w:rFonts w:ascii="Times New Roman" w:hAnsi="Times New Roman" w:cs="Times New Roman"/>
          <w:b/>
          <w:sz w:val="24"/>
          <w:szCs w:val="24"/>
        </w:rPr>
      </w:pPr>
    </w:p>
    <w:p w:rsidR="001B1BEA" w:rsidRPr="00934DDE" w:rsidRDefault="00111217" w:rsidP="001B1BEA">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JOB INTERVIEW</w:t>
      </w:r>
      <w:r w:rsidR="001B1BEA"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t xml:space="preserve">Guidelines:  </w:t>
      </w:r>
      <w:r w:rsidRPr="00934DDE">
        <w:rPr>
          <w:rFonts w:ascii="Times New Roman" w:hAnsi="Times New Roman" w:cs="Times New Roman"/>
          <w:b/>
          <w:sz w:val="24"/>
          <w:szCs w:val="24"/>
        </w:rPr>
        <w:tab/>
      </w:r>
      <w:r w:rsidR="00C974F8" w:rsidRPr="00934DDE">
        <w:rPr>
          <w:rFonts w:ascii="Times New Roman" w:hAnsi="Times New Roman" w:cs="Times New Roman"/>
          <w:b/>
          <w:sz w:val="24"/>
          <w:szCs w:val="24"/>
        </w:rPr>
        <w:tab/>
      </w:r>
      <w:r w:rsidR="00603D3B">
        <w:rPr>
          <w:rFonts w:ascii="Times New Roman" w:hAnsi="Times New Roman" w:cs="Times New Roman"/>
          <w:b/>
          <w:sz w:val="24"/>
          <w:szCs w:val="24"/>
        </w:rPr>
        <w:tab/>
      </w:r>
      <w:r w:rsidR="00712AD0">
        <w:rPr>
          <w:rFonts w:ascii="Times New Roman" w:hAnsi="Times New Roman" w:cs="Times New Roman"/>
          <w:b/>
          <w:sz w:val="24"/>
          <w:szCs w:val="24"/>
        </w:rPr>
        <w:t>CMH p. 70</w:t>
      </w:r>
    </w:p>
    <w:p w:rsidR="001B1BEA" w:rsidRPr="00934DDE" w:rsidRDefault="00603D3B" w:rsidP="001B1BEA">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B1BEA" w:rsidRPr="00934DDE">
        <w:rPr>
          <w:rFonts w:ascii="Times New Roman" w:hAnsi="Times New Roman" w:cs="Times New Roman"/>
          <w:b/>
          <w:sz w:val="24"/>
          <w:szCs w:val="24"/>
        </w:rPr>
        <w:t>Rat</w:t>
      </w:r>
      <w:r w:rsidR="00111217" w:rsidRPr="00934DDE">
        <w:rPr>
          <w:rFonts w:ascii="Times New Roman" w:hAnsi="Times New Roman" w:cs="Times New Roman"/>
          <w:b/>
          <w:sz w:val="24"/>
          <w:szCs w:val="24"/>
        </w:rPr>
        <w:t>ing Sheet</w:t>
      </w:r>
      <w:r>
        <w:rPr>
          <w:rFonts w:ascii="Times New Roman" w:hAnsi="Times New Roman" w:cs="Times New Roman"/>
          <w:b/>
          <w:sz w:val="24"/>
          <w:szCs w:val="24"/>
        </w:rPr>
        <w:t xml:space="preserve"> Performance</w:t>
      </w:r>
      <w:r w:rsidR="00111217" w:rsidRPr="00934DDE">
        <w:rPr>
          <w:rFonts w:ascii="Times New Roman" w:hAnsi="Times New Roman" w:cs="Times New Roman"/>
          <w:b/>
          <w:sz w:val="24"/>
          <w:szCs w:val="24"/>
        </w:rPr>
        <w:t>:</w:t>
      </w:r>
      <w:r w:rsidR="00111217" w:rsidRPr="00934DDE">
        <w:rPr>
          <w:rFonts w:ascii="Times New Roman" w:hAnsi="Times New Roman" w:cs="Times New Roman"/>
          <w:b/>
          <w:sz w:val="24"/>
          <w:szCs w:val="24"/>
        </w:rPr>
        <w:tab/>
      </w:r>
      <w:r w:rsidR="00712AD0">
        <w:rPr>
          <w:rFonts w:ascii="Times New Roman" w:hAnsi="Times New Roman" w:cs="Times New Roman"/>
          <w:b/>
          <w:sz w:val="24"/>
          <w:szCs w:val="24"/>
        </w:rPr>
        <w:t>CMH p. 116</w:t>
      </w:r>
    </w:p>
    <w:p w:rsidR="006A395D" w:rsidRPr="00934DDE" w:rsidRDefault="00C974F8" w:rsidP="001B1BEA">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ab/>
        <w:t xml:space="preserve">   </w:t>
      </w:r>
      <w:r w:rsidR="006A395D" w:rsidRPr="00934DDE">
        <w:rPr>
          <w:rFonts w:ascii="Times New Roman" w:hAnsi="Times New Roman" w:cs="Times New Roman"/>
          <w:b/>
          <w:sz w:val="24"/>
          <w:szCs w:val="24"/>
        </w:rPr>
        <w:t>Application Form:</w:t>
      </w:r>
      <w:r w:rsidRPr="00934DDE">
        <w:rPr>
          <w:rFonts w:ascii="Times New Roman" w:hAnsi="Times New Roman" w:cs="Times New Roman"/>
          <w:b/>
          <w:sz w:val="24"/>
          <w:szCs w:val="24"/>
        </w:rPr>
        <w:t xml:space="preserve">   </w:t>
      </w:r>
      <w:r w:rsidR="00712AD0">
        <w:rPr>
          <w:rFonts w:ascii="Times New Roman" w:hAnsi="Times New Roman" w:cs="Times New Roman"/>
          <w:b/>
          <w:sz w:val="24"/>
          <w:szCs w:val="24"/>
        </w:rPr>
        <w:t>CMH p. 135-136</w:t>
      </w:r>
      <w:r w:rsidR="006A395D" w:rsidRPr="00934DDE">
        <w:rPr>
          <w:rFonts w:ascii="Times New Roman" w:hAnsi="Times New Roman" w:cs="Times New Roman"/>
          <w:b/>
          <w:sz w:val="24"/>
          <w:szCs w:val="24"/>
        </w:rPr>
        <w:t>/</w:t>
      </w:r>
      <w:r w:rsidRPr="00934DDE">
        <w:rPr>
          <w:rFonts w:ascii="Times New Roman" w:hAnsi="Times New Roman" w:cs="Times New Roman"/>
          <w:b/>
          <w:sz w:val="24"/>
          <w:szCs w:val="24"/>
        </w:rPr>
        <w:t>d</w:t>
      </w:r>
      <w:r w:rsidR="006A395D" w:rsidRPr="00934DDE">
        <w:rPr>
          <w:rFonts w:ascii="Times New Roman" w:hAnsi="Times New Roman" w:cs="Times New Roman"/>
          <w:b/>
          <w:sz w:val="24"/>
          <w:szCs w:val="24"/>
        </w:rPr>
        <w:t xml:space="preserve">ownload at </w:t>
      </w:r>
      <w:r w:rsidR="006A395D" w:rsidRPr="00934DDE">
        <w:rPr>
          <w:rFonts w:ascii="Times New Roman" w:hAnsi="Times New Roman" w:cs="Times New Roman"/>
          <w:b/>
          <w:i/>
          <w:sz w:val="24"/>
          <w:szCs w:val="24"/>
        </w:rPr>
        <w:t>fbla-pbl.org</w:t>
      </w:r>
    </w:p>
    <w:p w:rsidR="001B1BEA" w:rsidRPr="00934DDE" w:rsidRDefault="00FE4CDB" w:rsidP="00A219D9">
      <w:pPr>
        <w:pStyle w:val="ListParagraph"/>
        <w:numPr>
          <w:ilvl w:val="0"/>
          <w:numId w:val="1"/>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Each active chapter</w:t>
      </w:r>
      <w:r w:rsidR="001B1BEA" w:rsidRPr="00934DDE">
        <w:rPr>
          <w:rFonts w:ascii="Times New Roman" w:hAnsi="Times New Roman" w:cs="Times New Roman"/>
        </w:rPr>
        <w:t xml:space="preserve"> may e</w:t>
      </w:r>
      <w:r w:rsidR="00F27EE9" w:rsidRPr="00934DDE">
        <w:rPr>
          <w:rFonts w:ascii="Times New Roman" w:hAnsi="Times New Roman" w:cs="Times New Roman"/>
        </w:rPr>
        <w:t xml:space="preserve">nter three </w:t>
      </w:r>
      <w:r w:rsidR="001B1BEA" w:rsidRPr="00934DDE">
        <w:rPr>
          <w:rFonts w:ascii="Times New Roman" w:hAnsi="Times New Roman" w:cs="Times New Roman"/>
        </w:rPr>
        <w:t xml:space="preserve">members. </w:t>
      </w:r>
    </w:p>
    <w:p w:rsidR="001B1BEA" w:rsidRPr="00934DDE" w:rsidRDefault="001B1BEA" w:rsidP="00A219D9">
      <w:pPr>
        <w:pStyle w:val="ListParagraph"/>
        <w:numPr>
          <w:ilvl w:val="0"/>
          <w:numId w:val="1"/>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Follow national guidel</w:t>
      </w:r>
      <w:r w:rsidR="00111217" w:rsidRPr="00934DDE">
        <w:rPr>
          <w:rFonts w:ascii="Times New Roman" w:hAnsi="Times New Roman" w:cs="Times New Roman"/>
        </w:rPr>
        <w:t>ines for completion of job application,</w:t>
      </w:r>
      <w:r w:rsidRPr="00934DDE">
        <w:rPr>
          <w:rFonts w:ascii="Times New Roman" w:hAnsi="Times New Roman" w:cs="Times New Roman"/>
        </w:rPr>
        <w:t xml:space="preserve"> letter of application</w:t>
      </w:r>
      <w:r w:rsidR="00111217" w:rsidRPr="00934DDE">
        <w:rPr>
          <w:rFonts w:ascii="Times New Roman" w:hAnsi="Times New Roman" w:cs="Times New Roman"/>
        </w:rPr>
        <w:t>,</w:t>
      </w:r>
      <w:r w:rsidRPr="00934DDE">
        <w:rPr>
          <w:rFonts w:ascii="Times New Roman" w:hAnsi="Times New Roman" w:cs="Times New Roman"/>
        </w:rPr>
        <w:t xml:space="preserve"> and resume and ten-minute </w:t>
      </w:r>
      <w:r w:rsidR="00AA6C57">
        <w:rPr>
          <w:rFonts w:ascii="Times New Roman" w:hAnsi="Times New Roman" w:cs="Times New Roman"/>
          <w:u w:val="single"/>
        </w:rPr>
        <w:t>final</w:t>
      </w:r>
      <w:r w:rsidRPr="00934DDE">
        <w:rPr>
          <w:rFonts w:ascii="Times New Roman" w:hAnsi="Times New Roman" w:cs="Times New Roman"/>
        </w:rPr>
        <w:t xml:space="preserve"> interview.</w:t>
      </w:r>
    </w:p>
    <w:p w:rsidR="005A4718" w:rsidRPr="00934DDE" w:rsidRDefault="005A4718" w:rsidP="00A219D9">
      <w:pPr>
        <w:pStyle w:val="ListParagraph"/>
        <w:numPr>
          <w:ilvl w:val="0"/>
          <w:numId w:val="1"/>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Submit </w:t>
      </w:r>
      <w:r w:rsidR="00AA6C57">
        <w:rPr>
          <w:rFonts w:ascii="Times New Roman" w:hAnsi="Times New Roman" w:cs="Times New Roman"/>
          <w:u w:val="single"/>
        </w:rPr>
        <w:t>three</w:t>
      </w:r>
      <w:r w:rsidRPr="00934DDE">
        <w:rPr>
          <w:rFonts w:ascii="Times New Roman" w:hAnsi="Times New Roman" w:cs="Times New Roman"/>
        </w:rPr>
        <w:t xml:space="preserve"> </w:t>
      </w:r>
      <w:r w:rsidRPr="006E001B">
        <w:rPr>
          <w:rFonts w:ascii="Times New Roman" w:hAnsi="Times New Roman" w:cs="Times New Roman"/>
        </w:rPr>
        <w:t xml:space="preserve">folders </w:t>
      </w:r>
      <w:r w:rsidR="00AA6C57" w:rsidRPr="006E001B">
        <w:rPr>
          <w:rFonts w:ascii="Times New Roman" w:hAnsi="Times New Roman" w:cs="Times New Roman"/>
        </w:rPr>
        <w:t>labeled</w:t>
      </w:r>
      <w:r w:rsidR="00AA6C57">
        <w:rPr>
          <w:rFonts w:ascii="Times New Roman" w:hAnsi="Times New Roman" w:cs="Times New Roman"/>
        </w:rPr>
        <w:t xml:space="preserve"> with name, chapter, and region to the State Office by the deadline date specified</w:t>
      </w:r>
      <w:r w:rsidR="00603D3B">
        <w:rPr>
          <w:rFonts w:ascii="Times New Roman" w:hAnsi="Times New Roman" w:cs="Times New Roman"/>
        </w:rPr>
        <w:t>,</w:t>
      </w:r>
      <w:r w:rsidRPr="00934DDE">
        <w:rPr>
          <w:rFonts w:ascii="Times New Roman" w:hAnsi="Times New Roman" w:cs="Times New Roman"/>
        </w:rPr>
        <w:t xml:space="preserve"> each with:</w:t>
      </w:r>
    </w:p>
    <w:p w:rsidR="005A4718" w:rsidRPr="00934DDE" w:rsidRDefault="005A4718" w:rsidP="00A219D9">
      <w:pPr>
        <w:pStyle w:val="ListParagraph"/>
        <w:numPr>
          <w:ilvl w:val="1"/>
          <w:numId w:val="9"/>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completed job application,</w:t>
      </w:r>
    </w:p>
    <w:p w:rsidR="005A4718" w:rsidRPr="00934DDE" w:rsidRDefault="005A4718" w:rsidP="00A219D9">
      <w:pPr>
        <w:pStyle w:val="ListParagraph"/>
        <w:numPr>
          <w:ilvl w:val="1"/>
          <w:numId w:val="9"/>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a letter of application for the award not to exceed one page, and  </w:t>
      </w:r>
    </w:p>
    <w:p w:rsidR="005A4718" w:rsidRPr="00934DDE" w:rsidRDefault="005A4718" w:rsidP="00A219D9">
      <w:pPr>
        <w:pStyle w:val="ListParagraph"/>
        <w:numPr>
          <w:ilvl w:val="1"/>
          <w:numId w:val="9"/>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resume not to exceed two pages.</w:t>
      </w:r>
    </w:p>
    <w:p w:rsidR="00AA6C57" w:rsidRDefault="00AA6C57" w:rsidP="00A219D9">
      <w:pPr>
        <w:pStyle w:val="ListParagraph"/>
        <w:numPr>
          <w:ilvl w:val="0"/>
          <w:numId w:val="1"/>
        </w:numPr>
        <w:tabs>
          <w:tab w:val="left" w:pos="2803"/>
        </w:tabs>
        <w:spacing w:after="0" w:line="240" w:lineRule="auto"/>
        <w:jc w:val="both"/>
        <w:rPr>
          <w:rFonts w:ascii="Times New Roman" w:hAnsi="Times New Roman" w:cs="Times New Roman"/>
        </w:rPr>
      </w:pPr>
      <w:r>
        <w:rPr>
          <w:rFonts w:ascii="Times New Roman" w:hAnsi="Times New Roman" w:cs="Times New Roman"/>
        </w:rPr>
        <w:t>A maximum of 15 finalists will advance to competition at the New Jersey State Leadership Conference.</w:t>
      </w:r>
    </w:p>
    <w:p w:rsidR="001B1BEA" w:rsidRPr="00934DDE" w:rsidRDefault="001B1BEA" w:rsidP="00A219D9">
      <w:pPr>
        <w:pStyle w:val="ListParagraph"/>
        <w:numPr>
          <w:ilvl w:val="0"/>
          <w:numId w:val="1"/>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A maximum of </w:t>
      </w:r>
      <w:r w:rsidR="00AA6C57">
        <w:rPr>
          <w:rFonts w:ascii="Times New Roman" w:hAnsi="Times New Roman" w:cs="Times New Roman"/>
        </w:rPr>
        <w:t>five</w:t>
      </w:r>
      <w:r w:rsidRPr="00934DDE">
        <w:rPr>
          <w:rFonts w:ascii="Times New Roman" w:hAnsi="Times New Roman" w:cs="Times New Roman"/>
        </w:rPr>
        <w:t xml:space="preserve"> awards will be given at the FBLA State Leadership Conference.</w:t>
      </w:r>
    </w:p>
    <w:p w:rsidR="00905BC4" w:rsidRPr="00934DDE" w:rsidRDefault="00905BC4" w:rsidP="00905BC4">
      <w:pPr>
        <w:tabs>
          <w:tab w:val="left" w:pos="2803"/>
        </w:tabs>
        <w:spacing w:after="0" w:line="240" w:lineRule="auto"/>
        <w:jc w:val="both"/>
        <w:rPr>
          <w:rFonts w:ascii="Times New Roman" w:hAnsi="Times New Roman" w:cs="Times New Roman"/>
        </w:rPr>
      </w:pPr>
    </w:p>
    <w:p w:rsidR="00D50677" w:rsidRPr="00934DDE" w:rsidRDefault="00D50677" w:rsidP="00D50677">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LOCAL CHAPTER ANNUAL BUSINESS</w:t>
      </w:r>
      <w:r>
        <w:rPr>
          <w:rFonts w:ascii="Times New Roman" w:hAnsi="Times New Roman" w:cs="Times New Roman"/>
          <w:b/>
          <w:sz w:val="24"/>
          <w:szCs w:val="24"/>
        </w:rPr>
        <w:tab/>
      </w:r>
      <w:r w:rsidRPr="00934DDE">
        <w:rPr>
          <w:rFonts w:ascii="Times New Roman" w:hAnsi="Times New Roman" w:cs="Times New Roman"/>
          <w:b/>
          <w:sz w:val="24"/>
          <w:szCs w:val="24"/>
        </w:rPr>
        <w:t>Guidelines:</w:t>
      </w:r>
      <w:r>
        <w:rPr>
          <w:rFonts w:ascii="Times New Roman" w:hAnsi="Times New Roman" w:cs="Times New Roman"/>
          <w:b/>
          <w:sz w:val="24"/>
          <w:szCs w:val="24"/>
        </w:rPr>
        <w:tab/>
      </w:r>
      <w:r>
        <w:rPr>
          <w:rFonts w:ascii="Times New Roman" w:hAnsi="Times New Roman" w:cs="Times New Roman"/>
          <w:b/>
          <w:sz w:val="24"/>
          <w:szCs w:val="24"/>
        </w:rPr>
        <w:tab/>
      </w:r>
      <w:r w:rsidR="00603D3B">
        <w:rPr>
          <w:rFonts w:ascii="Times New Roman" w:hAnsi="Times New Roman" w:cs="Times New Roman"/>
          <w:b/>
          <w:sz w:val="24"/>
          <w:szCs w:val="24"/>
        </w:rPr>
        <w:tab/>
      </w:r>
      <w:r w:rsidRPr="00934DDE">
        <w:rPr>
          <w:rFonts w:ascii="Times New Roman" w:hAnsi="Times New Roman" w:cs="Times New Roman"/>
          <w:b/>
          <w:sz w:val="24"/>
          <w:szCs w:val="24"/>
        </w:rPr>
        <w:t xml:space="preserve">CMH pp. </w:t>
      </w:r>
      <w:r>
        <w:rPr>
          <w:rFonts w:ascii="Times New Roman" w:hAnsi="Times New Roman" w:cs="Times New Roman"/>
          <w:b/>
          <w:sz w:val="24"/>
          <w:szCs w:val="24"/>
        </w:rPr>
        <w:t>63</w:t>
      </w:r>
    </w:p>
    <w:p w:rsidR="00D50677" w:rsidRPr="00934DDE" w:rsidRDefault="00D50677" w:rsidP="00D50677">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REPORT </w:t>
      </w:r>
      <w:r>
        <w:rPr>
          <w:rFonts w:ascii="Times New Roman" w:hAnsi="Times New Roman" w:cs="Times New Roman"/>
          <w:b/>
          <w:i/>
          <w:sz w:val="24"/>
          <w:szCs w:val="24"/>
        </w:rPr>
        <w:t>(Modified)</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t xml:space="preserve">Rating </w:t>
      </w:r>
      <w:r w:rsidR="00EB2DC5">
        <w:rPr>
          <w:rFonts w:ascii="Times New Roman" w:hAnsi="Times New Roman" w:cs="Times New Roman"/>
          <w:b/>
          <w:sz w:val="24"/>
          <w:szCs w:val="24"/>
        </w:rPr>
        <w:t>Sheet</w:t>
      </w:r>
      <w:r w:rsidRPr="00934DDE">
        <w:rPr>
          <w:rFonts w:ascii="Times New Roman" w:hAnsi="Times New Roman" w:cs="Times New Roman"/>
          <w:b/>
          <w:sz w:val="24"/>
          <w:szCs w:val="24"/>
        </w:rPr>
        <w:t xml:space="preserve">:  </w:t>
      </w:r>
      <w:r w:rsidRPr="00934DDE">
        <w:rPr>
          <w:rFonts w:ascii="Times New Roman" w:hAnsi="Times New Roman" w:cs="Times New Roman"/>
          <w:b/>
          <w:sz w:val="24"/>
          <w:szCs w:val="24"/>
        </w:rPr>
        <w:tab/>
      </w:r>
      <w:r w:rsidR="00603D3B">
        <w:rPr>
          <w:rFonts w:ascii="Times New Roman" w:hAnsi="Times New Roman" w:cs="Times New Roman"/>
          <w:b/>
          <w:sz w:val="24"/>
          <w:szCs w:val="24"/>
        </w:rPr>
        <w:tab/>
      </w:r>
      <w:r w:rsidRPr="00934DDE">
        <w:rPr>
          <w:rFonts w:ascii="Times New Roman" w:hAnsi="Times New Roman" w:cs="Times New Roman"/>
          <w:b/>
          <w:sz w:val="24"/>
          <w:szCs w:val="24"/>
        </w:rPr>
        <w:t xml:space="preserve">CMH pp. </w:t>
      </w:r>
      <w:r>
        <w:rPr>
          <w:rFonts w:ascii="Times New Roman" w:hAnsi="Times New Roman" w:cs="Times New Roman"/>
          <w:b/>
          <w:sz w:val="24"/>
          <w:szCs w:val="24"/>
        </w:rPr>
        <w:t>117</w:t>
      </w:r>
      <w:r w:rsidRPr="00934DDE">
        <w:rPr>
          <w:rFonts w:ascii="Times New Roman" w:hAnsi="Times New Roman" w:cs="Times New Roman"/>
          <w:b/>
          <w:sz w:val="24"/>
          <w:szCs w:val="24"/>
        </w:rPr>
        <w:t xml:space="preserve"> </w:t>
      </w:r>
    </w:p>
    <w:p w:rsidR="00D50677" w:rsidRPr="00934DDE" w:rsidRDefault="00D50677"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one report with up to three members. </w:t>
      </w:r>
    </w:p>
    <w:p w:rsidR="00D50677" w:rsidRPr="00934DDE" w:rsidRDefault="00D50677"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Follow national guidelines for completion of the report.</w:t>
      </w:r>
    </w:p>
    <w:p w:rsidR="00D50677" w:rsidRPr="00934DDE" w:rsidRDefault="00D50677"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Submit </w:t>
      </w:r>
      <w:r w:rsidRPr="00934DDE">
        <w:rPr>
          <w:rFonts w:ascii="Times New Roman" w:hAnsi="Times New Roman" w:cs="Times New Roman"/>
          <w:u w:val="single"/>
        </w:rPr>
        <w:t>two</w:t>
      </w:r>
      <w:r w:rsidRPr="00934DDE">
        <w:rPr>
          <w:rFonts w:ascii="Times New Roman" w:hAnsi="Times New Roman" w:cs="Times New Roman"/>
        </w:rPr>
        <w:t xml:space="preserve"> </w:t>
      </w:r>
      <w:r w:rsidRPr="00934DDE">
        <w:rPr>
          <w:rFonts w:ascii="Times New Roman" w:hAnsi="Times New Roman" w:cs="Times New Roman"/>
          <w:u w:val="single"/>
        </w:rPr>
        <w:t>printed and bound</w:t>
      </w:r>
      <w:r w:rsidRPr="00934DDE">
        <w:rPr>
          <w:rFonts w:ascii="Times New Roman" w:hAnsi="Times New Roman" w:cs="Times New Roman"/>
        </w:rPr>
        <w:t xml:space="preserve"> copies of the report to the New Jersey state office </w:t>
      </w:r>
      <w:r>
        <w:rPr>
          <w:rFonts w:ascii="Times New Roman" w:hAnsi="Times New Roman" w:cs="Times New Roman"/>
        </w:rPr>
        <w:t>received</w:t>
      </w:r>
      <w:r w:rsidRPr="00934DDE">
        <w:rPr>
          <w:rFonts w:ascii="Times New Roman" w:hAnsi="Times New Roman" w:cs="Times New Roman"/>
        </w:rPr>
        <w:t xml:space="preserve"> by </w:t>
      </w:r>
      <w:r>
        <w:rPr>
          <w:rFonts w:ascii="Times New Roman" w:hAnsi="Times New Roman" w:cs="Times New Roman"/>
        </w:rPr>
        <w:t xml:space="preserve">February </w:t>
      </w:r>
      <w:r w:rsidR="00EB2DC5" w:rsidRPr="009D0F52">
        <w:rPr>
          <w:rFonts w:ascii="Times New Roman" w:hAnsi="Times New Roman" w:cs="Times New Roman"/>
        </w:rPr>
        <w:t>1</w:t>
      </w:r>
      <w:r w:rsidRPr="009D0F52">
        <w:rPr>
          <w:rFonts w:ascii="Times New Roman" w:hAnsi="Times New Roman" w:cs="Times New Roman"/>
        </w:rPr>
        <w:t>0.</w:t>
      </w:r>
    </w:p>
    <w:p w:rsidR="00D50677" w:rsidRPr="00934DDE" w:rsidRDefault="00D50677" w:rsidP="00A219D9">
      <w:pPr>
        <w:pStyle w:val="ListParagraph"/>
        <w:numPr>
          <w:ilvl w:val="1"/>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Report covers must be cover stock, index stock, or card stock; include both a front and back cover.  Report covers are not counted against the page limit.</w:t>
      </w:r>
    </w:p>
    <w:p w:rsidR="00D50677" w:rsidRPr="00934DDE" w:rsidRDefault="00D50677" w:rsidP="00A219D9">
      <w:pPr>
        <w:pStyle w:val="ListParagraph"/>
        <w:numPr>
          <w:ilvl w:val="1"/>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Report must be bound (tape binding, spiral binding, etc.).</w:t>
      </w:r>
    </w:p>
    <w:p w:rsidR="00D50677" w:rsidRPr="00934DDE" w:rsidRDefault="00EB2DC5" w:rsidP="00A219D9">
      <w:pPr>
        <w:pStyle w:val="ListParagraph"/>
        <w:numPr>
          <w:ilvl w:val="1"/>
          <w:numId w:val="5"/>
        </w:numPr>
        <w:tabs>
          <w:tab w:val="left" w:pos="2803"/>
        </w:tabs>
        <w:spacing w:after="0" w:line="240" w:lineRule="auto"/>
        <w:jc w:val="both"/>
        <w:rPr>
          <w:rFonts w:ascii="Times New Roman" w:hAnsi="Times New Roman" w:cs="Times New Roman"/>
        </w:rPr>
      </w:pPr>
      <w:r>
        <w:rPr>
          <w:rFonts w:ascii="Times New Roman" w:hAnsi="Times New Roman" w:cs="Times New Roman"/>
          <w:b/>
          <w:i/>
        </w:rPr>
        <w:t xml:space="preserve">2014-2015:  </w:t>
      </w:r>
      <w:r w:rsidR="00D50677" w:rsidRPr="00EB2DC5">
        <w:rPr>
          <w:rFonts w:ascii="Times New Roman" w:hAnsi="Times New Roman" w:cs="Times New Roman"/>
          <w:b/>
          <w:i/>
        </w:rPr>
        <w:t>Report page limit is 15.</w:t>
      </w:r>
    </w:p>
    <w:p w:rsidR="00D50677" w:rsidRDefault="00D50677" w:rsidP="00A219D9">
      <w:pPr>
        <w:pStyle w:val="ListParagraph"/>
        <w:numPr>
          <w:ilvl w:val="0"/>
          <w:numId w:val="3"/>
        </w:numPr>
        <w:tabs>
          <w:tab w:val="left" w:pos="2803"/>
        </w:tabs>
        <w:spacing w:after="0" w:line="240" w:lineRule="auto"/>
        <w:jc w:val="both"/>
        <w:rPr>
          <w:rFonts w:ascii="Times New Roman" w:hAnsi="Times New Roman" w:cs="Times New Roman"/>
        </w:rPr>
      </w:pPr>
      <w:r>
        <w:rPr>
          <w:rFonts w:ascii="Times New Roman" w:hAnsi="Times New Roman" w:cs="Times New Roman"/>
        </w:rPr>
        <w:t>Reports will be prejudged.</w:t>
      </w:r>
    </w:p>
    <w:p w:rsidR="00D50677" w:rsidRPr="00934DDE" w:rsidRDefault="00D50677"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EB2DC5" w:rsidRDefault="00EB2DC5" w:rsidP="00AA6C57">
      <w:pPr>
        <w:tabs>
          <w:tab w:val="left" w:pos="2803"/>
        </w:tabs>
        <w:spacing w:after="0" w:line="240" w:lineRule="auto"/>
        <w:jc w:val="both"/>
        <w:rPr>
          <w:rFonts w:ascii="Times New Roman" w:hAnsi="Times New Roman" w:cs="Times New Roman"/>
          <w:b/>
          <w:sz w:val="24"/>
          <w:szCs w:val="24"/>
        </w:rPr>
      </w:pPr>
    </w:p>
    <w:p w:rsidR="00AA6C57" w:rsidRPr="00934DDE" w:rsidRDefault="00AA6C57" w:rsidP="00AA6C57">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MANAGEMENT DECISION MAKING</w:t>
      </w:r>
      <w:r w:rsidR="00EB2DC5">
        <w:rPr>
          <w:rFonts w:ascii="Times New Roman" w:hAnsi="Times New Roman" w:cs="Times New Roman"/>
          <w:b/>
          <w:sz w:val="24"/>
          <w:szCs w:val="24"/>
        </w:rPr>
        <w:tab/>
      </w:r>
      <w:r w:rsidR="00EB2DC5">
        <w:rPr>
          <w:rFonts w:ascii="Times New Roman" w:hAnsi="Times New Roman" w:cs="Times New Roman"/>
          <w:b/>
          <w:sz w:val="24"/>
          <w:szCs w:val="24"/>
        </w:rPr>
        <w:tab/>
      </w:r>
      <w:r w:rsidRPr="00934DDE">
        <w:rPr>
          <w:rFonts w:ascii="Times New Roman" w:hAnsi="Times New Roman" w:cs="Times New Roman"/>
          <w:b/>
          <w:sz w:val="24"/>
          <w:szCs w:val="24"/>
        </w:rPr>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EB2DC5">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sidR="00F769CD">
        <w:rPr>
          <w:rFonts w:ascii="Times New Roman" w:hAnsi="Times New Roman" w:cs="Times New Roman"/>
          <w:b/>
          <w:sz w:val="24"/>
          <w:szCs w:val="24"/>
        </w:rPr>
        <w:t>58</w:t>
      </w:r>
    </w:p>
    <w:p w:rsidR="00AA6C57" w:rsidRPr="00934DDE" w:rsidRDefault="00AA6C57" w:rsidP="00AA6C57">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t>Rating Sheet</w:t>
      </w:r>
      <w:r w:rsidR="00EB2DC5">
        <w:rPr>
          <w:rFonts w:ascii="Times New Roman" w:hAnsi="Times New Roman" w:cs="Times New Roman"/>
          <w:b/>
          <w:sz w:val="24"/>
          <w:szCs w:val="24"/>
        </w:rPr>
        <w:t xml:space="preserve"> Performance</w:t>
      </w:r>
      <w:r w:rsidRPr="00934DDE">
        <w:rPr>
          <w:rFonts w:ascii="Times New Roman" w:hAnsi="Times New Roman" w:cs="Times New Roman"/>
          <w:b/>
          <w:sz w:val="24"/>
          <w:szCs w:val="24"/>
        </w:rPr>
        <w:t>:</w:t>
      </w:r>
      <w:r w:rsidRPr="00934DDE">
        <w:rPr>
          <w:rFonts w:ascii="Times New Roman" w:hAnsi="Times New Roman" w:cs="Times New Roman"/>
          <w:b/>
          <w:sz w:val="24"/>
          <w:szCs w:val="24"/>
        </w:rPr>
        <w:tab/>
        <w:t xml:space="preserve">CMH p. </w:t>
      </w:r>
      <w:r w:rsidR="00F769CD">
        <w:rPr>
          <w:rFonts w:ascii="Times New Roman" w:hAnsi="Times New Roman" w:cs="Times New Roman"/>
          <w:b/>
          <w:sz w:val="24"/>
          <w:szCs w:val="24"/>
        </w:rPr>
        <w:t>118</w:t>
      </w:r>
    </w:p>
    <w:p w:rsidR="00AA6C57" w:rsidRDefault="00AA6C57"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two teams of two or three members for preliminary testing at the New Jersey FBLA Regional Competitive Events. </w:t>
      </w:r>
    </w:p>
    <w:p w:rsidR="00AA6C57" w:rsidRPr="00934DDE" w:rsidRDefault="00AA6C57"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Follow national guidelines for the one-hour objective test taken collaboratively and </w:t>
      </w:r>
      <w:r w:rsidRPr="00934DDE">
        <w:rPr>
          <w:rFonts w:ascii="Times New Roman" w:hAnsi="Times New Roman" w:cs="Times New Roman"/>
          <w:u w:val="single"/>
        </w:rPr>
        <w:t>final</w:t>
      </w:r>
      <w:r w:rsidRPr="00934DDE">
        <w:rPr>
          <w:rFonts w:ascii="Times New Roman" w:hAnsi="Times New Roman" w:cs="Times New Roman"/>
        </w:rPr>
        <w:t xml:space="preserve"> performance.</w:t>
      </w:r>
    </w:p>
    <w:p w:rsidR="00AA6C57" w:rsidRPr="00934DDE" w:rsidRDefault="00AA6C57"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Top five scores statewide will participate in the final performance</w:t>
      </w:r>
      <w:r>
        <w:rPr>
          <w:rFonts w:ascii="Times New Roman" w:hAnsi="Times New Roman" w:cs="Times New Roman"/>
        </w:rPr>
        <w:t xml:space="preserve"> (interactive case study)</w:t>
      </w:r>
      <w:r w:rsidRPr="00934DDE">
        <w:rPr>
          <w:rFonts w:ascii="Times New Roman" w:hAnsi="Times New Roman" w:cs="Times New Roman"/>
        </w:rPr>
        <w:t xml:space="preserve">. </w:t>
      </w:r>
    </w:p>
    <w:p w:rsidR="00AA6C57" w:rsidRPr="00934DDE" w:rsidRDefault="00AA6C57"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AA6C57" w:rsidRDefault="00AA6C57" w:rsidP="00AA6C57">
      <w:pPr>
        <w:tabs>
          <w:tab w:val="left" w:pos="82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9D0F52" w:rsidRDefault="009D0F52">
      <w:pPr>
        <w:rPr>
          <w:rFonts w:ascii="Times New Roman" w:hAnsi="Times New Roman" w:cs="Times New Roman"/>
          <w:b/>
          <w:sz w:val="24"/>
          <w:szCs w:val="24"/>
        </w:rPr>
      </w:pPr>
      <w:r>
        <w:rPr>
          <w:rFonts w:ascii="Times New Roman" w:hAnsi="Times New Roman" w:cs="Times New Roman"/>
          <w:b/>
          <w:sz w:val="24"/>
          <w:szCs w:val="24"/>
        </w:rPr>
        <w:br w:type="page"/>
      </w:r>
    </w:p>
    <w:p w:rsidR="00AA6C57" w:rsidRPr="00934DDE" w:rsidRDefault="00AA6C57" w:rsidP="00AA6C57">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MANAGEMENT INFORMATION </w:t>
      </w:r>
      <w:r w:rsidR="00EB2DC5">
        <w:rPr>
          <w:rFonts w:ascii="Times New Roman" w:hAnsi="Times New Roman" w:cs="Times New Roman"/>
          <w:b/>
          <w:sz w:val="24"/>
          <w:szCs w:val="24"/>
        </w:rPr>
        <w:tab/>
      </w:r>
      <w:r w:rsidR="00EB2DC5">
        <w:rPr>
          <w:rFonts w:ascii="Times New Roman" w:hAnsi="Times New Roman" w:cs="Times New Roman"/>
          <w:b/>
          <w:sz w:val="24"/>
          <w:szCs w:val="24"/>
        </w:rPr>
        <w:tab/>
      </w:r>
      <w:r w:rsidRPr="00934DDE">
        <w:rPr>
          <w:rFonts w:ascii="Times New Roman" w:hAnsi="Times New Roman" w:cs="Times New Roman"/>
          <w:b/>
          <w:sz w:val="24"/>
          <w:szCs w:val="24"/>
        </w:rPr>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EB2DC5">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sidR="00F769CD">
        <w:rPr>
          <w:rFonts w:ascii="Times New Roman" w:hAnsi="Times New Roman" w:cs="Times New Roman"/>
          <w:b/>
          <w:sz w:val="24"/>
          <w:szCs w:val="24"/>
        </w:rPr>
        <w:t>59</w:t>
      </w:r>
    </w:p>
    <w:p w:rsidR="00AA6C57" w:rsidRPr="00934DDE" w:rsidRDefault="00AA6C57" w:rsidP="00AA6C57">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SYSTEMS</w:t>
      </w:r>
      <w:r w:rsidR="00EB2DC5">
        <w:rPr>
          <w:rFonts w:ascii="Times New Roman" w:hAnsi="Times New Roman" w:cs="Times New Roman"/>
          <w:b/>
          <w:sz w:val="24"/>
          <w:szCs w:val="24"/>
        </w:rPr>
        <w:tab/>
      </w:r>
      <w:r w:rsidR="00EB2DC5">
        <w:rPr>
          <w:rFonts w:ascii="Times New Roman" w:hAnsi="Times New Roman" w:cs="Times New Roman"/>
          <w:b/>
          <w:sz w:val="24"/>
          <w:szCs w:val="24"/>
        </w:rPr>
        <w:tab/>
      </w:r>
      <w:r w:rsidR="00EB2DC5">
        <w:rPr>
          <w:rFonts w:ascii="Times New Roman" w:hAnsi="Times New Roman" w:cs="Times New Roman"/>
          <w:b/>
          <w:sz w:val="24"/>
          <w:szCs w:val="24"/>
        </w:rPr>
        <w:tab/>
      </w:r>
      <w:r w:rsidR="00EB2DC5">
        <w:rPr>
          <w:rFonts w:ascii="Times New Roman" w:hAnsi="Times New Roman" w:cs="Times New Roman"/>
          <w:b/>
          <w:sz w:val="24"/>
          <w:szCs w:val="24"/>
        </w:rPr>
        <w:tab/>
      </w:r>
      <w:r w:rsidR="00EB2DC5">
        <w:rPr>
          <w:rFonts w:ascii="Times New Roman" w:hAnsi="Times New Roman" w:cs="Times New Roman"/>
          <w:b/>
          <w:sz w:val="24"/>
          <w:szCs w:val="24"/>
        </w:rPr>
        <w:tab/>
      </w:r>
      <w:r w:rsidRPr="00934DDE">
        <w:rPr>
          <w:rFonts w:ascii="Times New Roman" w:hAnsi="Times New Roman" w:cs="Times New Roman"/>
          <w:b/>
          <w:sz w:val="24"/>
          <w:szCs w:val="24"/>
        </w:rPr>
        <w:t>Rating Sheet</w:t>
      </w:r>
      <w:r w:rsidR="00EB2DC5">
        <w:rPr>
          <w:rFonts w:ascii="Times New Roman" w:hAnsi="Times New Roman" w:cs="Times New Roman"/>
          <w:b/>
          <w:sz w:val="24"/>
          <w:szCs w:val="24"/>
        </w:rPr>
        <w:t xml:space="preserve"> Performance</w:t>
      </w:r>
      <w:r w:rsidRPr="00934DDE">
        <w:rPr>
          <w:rFonts w:ascii="Times New Roman" w:hAnsi="Times New Roman" w:cs="Times New Roman"/>
          <w:b/>
          <w:sz w:val="24"/>
          <w:szCs w:val="24"/>
        </w:rPr>
        <w:t>:</w:t>
      </w:r>
      <w:r w:rsidRPr="00934DDE">
        <w:rPr>
          <w:rFonts w:ascii="Times New Roman" w:hAnsi="Times New Roman" w:cs="Times New Roman"/>
          <w:b/>
          <w:sz w:val="24"/>
          <w:szCs w:val="24"/>
        </w:rPr>
        <w:tab/>
        <w:t xml:space="preserve">CMH p. </w:t>
      </w:r>
      <w:r w:rsidR="00F769CD">
        <w:rPr>
          <w:rFonts w:ascii="Times New Roman" w:hAnsi="Times New Roman" w:cs="Times New Roman"/>
          <w:b/>
          <w:sz w:val="24"/>
          <w:szCs w:val="24"/>
        </w:rPr>
        <w:t>119</w:t>
      </w:r>
    </w:p>
    <w:p w:rsidR="00AA6C57" w:rsidRDefault="00AA6C57"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two teams of two or three members for preliminary testing at the New Jersey FBLA Regional Competitive Events. </w:t>
      </w:r>
    </w:p>
    <w:p w:rsidR="00AA6C57" w:rsidRPr="00934DDE" w:rsidRDefault="00AA6C57"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Follow national guidelines for the one-hour objective test taken collaboratively and </w:t>
      </w:r>
      <w:r w:rsidRPr="00934DDE">
        <w:rPr>
          <w:rFonts w:ascii="Times New Roman" w:hAnsi="Times New Roman" w:cs="Times New Roman"/>
          <w:u w:val="single"/>
        </w:rPr>
        <w:t>final</w:t>
      </w:r>
      <w:r w:rsidRPr="00934DDE">
        <w:rPr>
          <w:rFonts w:ascii="Times New Roman" w:hAnsi="Times New Roman" w:cs="Times New Roman"/>
        </w:rPr>
        <w:t xml:space="preserve"> performance.</w:t>
      </w:r>
    </w:p>
    <w:p w:rsidR="00AA6C57" w:rsidRPr="00934DDE" w:rsidRDefault="00AA6C57"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Top five scores statewide will participate in the final performance</w:t>
      </w:r>
      <w:r>
        <w:rPr>
          <w:rFonts w:ascii="Times New Roman" w:hAnsi="Times New Roman" w:cs="Times New Roman"/>
        </w:rPr>
        <w:t xml:space="preserve"> (interactive case study)</w:t>
      </w:r>
      <w:r w:rsidRPr="00934DDE">
        <w:rPr>
          <w:rFonts w:ascii="Times New Roman" w:hAnsi="Times New Roman" w:cs="Times New Roman"/>
        </w:rPr>
        <w:t xml:space="preserve">. </w:t>
      </w:r>
    </w:p>
    <w:p w:rsidR="00AA6C57" w:rsidRPr="00934DDE" w:rsidRDefault="00AA6C57"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AA6C57" w:rsidRDefault="00AA6C57" w:rsidP="00AA6C57">
      <w:pPr>
        <w:tabs>
          <w:tab w:val="left" w:pos="82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AA6C57" w:rsidRPr="00934DDE" w:rsidRDefault="00AA6C57" w:rsidP="00AA6C57">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MARKETING</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EB2DC5">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sidR="00C458EC">
        <w:rPr>
          <w:rFonts w:ascii="Times New Roman" w:hAnsi="Times New Roman" w:cs="Times New Roman"/>
          <w:b/>
          <w:sz w:val="24"/>
          <w:szCs w:val="24"/>
        </w:rPr>
        <w:t>59</w:t>
      </w:r>
    </w:p>
    <w:p w:rsidR="00AA6C57" w:rsidRPr="00934DDE" w:rsidRDefault="00AA6C57" w:rsidP="00EB2DC5">
      <w:pPr>
        <w:tabs>
          <w:tab w:val="left" w:pos="2803"/>
        </w:tabs>
        <w:spacing w:after="0" w:line="240" w:lineRule="auto"/>
        <w:rPr>
          <w:rFonts w:ascii="Times New Roman" w:hAnsi="Times New Roman" w:cs="Times New Roman"/>
          <w:b/>
          <w:sz w:val="24"/>
          <w:szCs w:val="24"/>
        </w:rPr>
      </w:pP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t>Rating Sheet</w:t>
      </w:r>
      <w:r w:rsidR="00EB2DC5">
        <w:rPr>
          <w:rFonts w:ascii="Times New Roman" w:hAnsi="Times New Roman" w:cs="Times New Roman"/>
          <w:b/>
          <w:sz w:val="24"/>
          <w:szCs w:val="24"/>
        </w:rPr>
        <w:t xml:space="preserve"> Performance</w:t>
      </w:r>
      <w:r w:rsidRPr="00934DDE">
        <w:rPr>
          <w:rFonts w:ascii="Times New Roman" w:hAnsi="Times New Roman" w:cs="Times New Roman"/>
          <w:b/>
          <w:sz w:val="24"/>
          <w:szCs w:val="24"/>
        </w:rPr>
        <w:t>:</w:t>
      </w:r>
      <w:r w:rsidRPr="00934DDE">
        <w:rPr>
          <w:rFonts w:ascii="Times New Roman" w:hAnsi="Times New Roman" w:cs="Times New Roman"/>
          <w:b/>
          <w:sz w:val="24"/>
          <w:szCs w:val="24"/>
        </w:rPr>
        <w:tab/>
      </w:r>
      <w:r w:rsidRPr="009D0F52">
        <w:rPr>
          <w:rFonts w:ascii="Times New Roman" w:hAnsi="Times New Roman" w:cs="Times New Roman"/>
          <w:b/>
          <w:sz w:val="24"/>
          <w:szCs w:val="24"/>
        </w:rPr>
        <w:t xml:space="preserve">CMH p. </w:t>
      </w:r>
      <w:r w:rsidR="00D017C8" w:rsidRPr="009D0F52">
        <w:rPr>
          <w:rFonts w:ascii="Times New Roman" w:hAnsi="Times New Roman" w:cs="Times New Roman"/>
          <w:b/>
          <w:sz w:val="24"/>
          <w:szCs w:val="24"/>
        </w:rPr>
        <w:t>12</w:t>
      </w:r>
      <w:r w:rsidR="00EB2DC5" w:rsidRPr="009D0F52">
        <w:rPr>
          <w:rFonts w:ascii="Times New Roman" w:hAnsi="Times New Roman" w:cs="Times New Roman"/>
          <w:b/>
          <w:sz w:val="24"/>
          <w:szCs w:val="24"/>
        </w:rPr>
        <w:t>0</w:t>
      </w:r>
    </w:p>
    <w:p w:rsidR="00AA6C57" w:rsidRDefault="00AA6C57"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two teams of two or three members for preliminary testing at the New Jersey FBLA Regional Competitive Events. </w:t>
      </w:r>
    </w:p>
    <w:p w:rsidR="00AA6C57" w:rsidRPr="00934DDE" w:rsidRDefault="00AA6C57"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Follow national guidelines for the one-hour objective test taken </w:t>
      </w:r>
      <w:r w:rsidRPr="003A1269">
        <w:rPr>
          <w:rFonts w:ascii="Times New Roman" w:hAnsi="Times New Roman" w:cs="Times New Roman"/>
        </w:rPr>
        <w:t>collaboratively</w:t>
      </w:r>
      <w:r w:rsidR="003A1269">
        <w:rPr>
          <w:rFonts w:ascii="Times New Roman" w:hAnsi="Times New Roman" w:cs="Times New Roman"/>
        </w:rPr>
        <w:t xml:space="preserve"> </w:t>
      </w:r>
      <w:r w:rsidR="003A1269" w:rsidRPr="009D0F52">
        <w:rPr>
          <w:rFonts w:ascii="Times New Roman" w:hAnsi="Times New Roman" w:cs="Times New Roman"/>
        </w:rPr>
        <w:t xml:space="preserve">(at </w:t>
      </w:r>
      <w:r w:rsidR="001C52F6">
        <w:rPr>
          <w:rFonts w:ascii="Times New Roman" w:hAnsi="Times New Roman" w:cs="Times New Roman"/>
        </w:rPr>
        <w:t>Regional Competitive Events</w:t>
      </w:r>
      <w:r w:rsidR="003A1269" w:rsidRPr="009D0F52">
        <w:rPr>
          <w:rFonts w:ascii="Times New Roman" w:hAnsi="Times New Roman" w:cs="Times New Roman"/>
        </w:rPr>
        <w:t>)</w:t>
      </w:r>
      <w:r w:rsidRPr="00934DDE">
        <w:rPr>
          <w:rFonts w:ascii="Times New Roman" w:hAnsi="Times New Roman" w:cs="Times New Roman"/>
        </w:rPr>
        <w:t xml:space="preserve"> and </w:t>
      </w:r>
      <w:r w:rsidRPr="00934DDE">
        <w:rPr>
          <w:rFonts w:ascii="Times New Roman" w:hAnsi="Times New Roman" w:cs="Times New Roman"/>
          <w:u w:val="single"/>
        </w:rPr>
        <w:t>final</w:t>
      </w:r>
      <w:r w:rsidRPr="00934DDE">
        <w:rPr>
          <w:rFonts w:ascii="Times New Roman" w:hAnsi="Times New Roman" w:cs="Times New Roman"/>
        </w:rPr>
        <w:t xml:space="preserve"> performance.</w:t>
      </w:r>
    </w:p>
    <w:p w:rsidR="00AA6C57" w:rsidRPr="00934DDE" w:rsidRDefault="00AA6C57"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Top five scores statewide will participate in the final performance</w:t>
      </w:r>
      <w:r>
        <w:rPr>
          <w:rFonts w:ascii="Times New Roman" w:hAnsi="Times New Roman" w:cs="Times New Roman"/>
        </w:rPr>
        <w:t xml:space="preserve"> (interactive case study)</w:t>
      </w:r>
      <w:r w:rsidRPr="00934DDE">
        <w:rPr>
          <w:rFonts w:ascii="Times New Roman" w:hAnsi="Times New Roman" w:cs="Times New Roman"/>
        </w:rPr>
        <w:t xml:space="preserve">. </w:t>
      </w:r>
    </w:p>
    <w:p w:rsidR="00AA6C57" w:rsidRPr="00934DDE" w:rsidRDefault="00AA6C57"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AA6C57" w:rsidRDefault="00AA6C57" w:rsidP="00AA6C57">
      <w:pPr>
        <w:tabs>
          <w:tab w:val="left" w:pos="82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B05698" w:rsidRPr="00934DDE" w:rsidRDefault="00B05698" w:rsidP="00B05698">
      <w:pPr>
        <w:tabs>
          <w:tab w:val="left" w:pos="960"/>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MOBILE APPLICATION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DB0155">
        <w:rPr>
          <w:rFonts w:ascii="Times New Roman" w:hAnsi="Times New Roman" w:cs="Times New Roman"/>
          <w:b/>
          <w:sz w:val="24"/>
          <w:szCs w:val="24"/>
        </w:rPr>
        <w:tab/>
      </w:r>
      <w:r w:rsidRPr="00934DDE">
        <w:rPr>
          <w:rFonts w:ascii="Times New Roman" w:hAnsi="Times New Roman" w:cs="Times New Roman"/>
          <w:b/>
          <w:sz w:val="24"/>
          <w:szCs w:val="24"/>
        </w:rPr>
        <w:t>CMH p.</w:t>
      </w:r>
      <w:r w:rsidR="00270506">
        <w:rPr>
          <w:rFonts w:ascii="Times New Roman" w:hAnsi="Times New Roman" w:cs="Times New Roman"/>
          <w:b/>
          <w:sz w:val="24"/>
          <w:szCs w:val="24"/>
        </w:rPr>
        <w:t xml:space="preserve"> 66, 69</w:t>
      </w:r>
    </w:p>
    <w:p w:rsidR="00B05698" w:rsidRPr="009D0F52" w:rsidRDefault="00B05698" w:rsidP="00B05698">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DEVELOPMENT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34DDE">
        <w:rPr>
          <w:rFonts w:ascii="Times New Roman" w:hAnsi="Times New Roman" w:cs="Times New Roman"/>
          <w:b/>
          <w:sz w:val="24"/>
          <w:szCs w:val="24"/>
        </w:rPr>
        <w:tab/>
      </w:r>
      <w:r w:rsidRPr="009D0F52">
        <w:rPr>
          <w:rFonts w:ascii="Times New Roman" w:hAnsi="Times New Roman" w:cs="Times New Roman"/>
          <w:b/>
          <w:sz w:val="24"/>
          <w:szCs w:val="24"/>
        </w:rPr>
        <w:t>Rating Sheet</w:t>
      </w:r>
      <w:r w:rsidR="00DB0155" w:rsidRPr="009D0F52">
        <w:rPr>
          <w:rFonts w:ascii="Times New Roman" w:hAnsi="Times New Roman" w:cs="Times New Roman"/>
          <w:b/>
          <w:sz w:val="24"/>
          <w:szCs w:val="24"/>
        </w:rPr>
        <w:t xml:space="preserve"> Production</w:t>
      </w:r>
      <w:r w:rsidRPr="009D0F52">
        <w:rPr>
          <w:rFonts w:ascii="Times New Roman" w:hAnsi="Times New Roman" w:cs="Times New Roman"/>
          <w:b/>
          <w:sz w:val="24"/>
          <w:szCs w:val="24"/>
        </w:rPr>
        <w:t>:</w:t>
      </w:r>
      <w:r w:rsidRPr="009D0F52">
        <w:rPr>
          <w:rFonts w:ascii="Times New Roman" w:hAnsi="Times New Roman" w:cs="Times New Roman"/>
          <w:b/>
          <w:sz w:val="24"/>
          <w:szCs w:val="24"/>
        </w:rPr>
        <w:tab/>
        <w:t xml:space="preserve">CMH p. </w:t>
      </w:r>
      <w:r w:rsidR="00D017C8" w:rsidRPr="009D0F52">
        <w:rPr>
          <w:rFonts w:ascii="Times New Roman" w:hAnsi="Times New Roman" w:cs="Times New Roman"/>
          <w:b/>
          <w:sz w:val="24"/>
          <w:szCs w:val="24"/>
        </w:rPr>
        <w:t>121</w:t>
      </w:r>
    </w:p>
    <w:p w:rsidR="00DB0155" w:rsidRDefault="00DB0155" w:rsidP="00B05698">
      <w:pPr>
        <w:tabs>
          <w:tab w:val="left" w:pos="2803"/>
        </w:tabs>
        <w:spacing w:after="0" w:line="240" w:lineRule="auto"/>
        <w:jc w:val="both"/>
        <w:rPr>
          <w:rFonts w:ascii="Times New Roman" w:hAnsi="Times New Roman" w:cs="Times New Roman"/>
          <w:b/>
          <w:sz w:val="24"/>
          <w:szCs w:val="24"/>
        </w:rPr>
      </w:pPr>
      <w:r w:rsidRPr="009D0F52">
        <w:rPr>
          <w:rFonts w:ascii="Times New Roman" w:hAnsi="Times New Roman" w:cs="Times New Roman"/>
          <w:b/>
          <w:sz w:val="24"/>
          <w:szCs w:val="24"/>
        </w:rPr>
        <w:tab/>
      </w:r>
      <w:r w:rsidRPr="009D0F52">
        <w:rPr>
          <w:rFonts w:ascii="Times New Roman" w:hAnsi="Times New Roman" w:cs="Times New Roman"/>
          <w:b/>
          <w:sz w:val="24"/>
          <w:szCs w:val="24"/>
        </w:rPr>
        <w:tab/>
      </w:r>
      <w:r w:rsidRPr="009D0F52">
        <w:rPr>
          <w:rFonts w:ascii="Times New Roman" w:hAnsi="Times New Roman" w:cs="Times New Roman"/>
          <w:b/>
          <w:sz w:val="24"/>
          <w:szCs w:val="24"/>
        </w:rPr>
        <w:tab/>
      </w:r>
      <w:r w:rsidRPr="009D0F52">
        <w:rPr>
          <w:rFonts w:ascii="Times New Roman" w:hAnsi="Times New Roman" w:cs="Times New Roman"/>
          <w:b/>
          <w:sz w:val="24"/>
          <w:szCs w:val="24"/>
        </w:rPr>
        <w:tab/>
      </w:r>
      <w:r w:rsidRPr="009D0F52">
        <w:rPr>
          <w:rFonts w:ascii="Times New Roman" w:hAnsi="Times New Roman" w:cs="Times New Roman"/>
          <w:b/>
          <w:sz w:val="24"/>
          <w:szCs w:val="24"/>
        </w:rPr>
        <w:tab/>
        <w:t>Rating Sheet Performance: CMH p. 122</w:t>
      </w:r>
    </w:p>
    <w:p w:rsidR="00B05698" w:rsidRPr="0000438E" w:rsidRDefault="00B05698" w:rsidP="00A219D9">
      <w:pPr>
        <w:pStyle w:val="ListParagraph"/>
        <w:numPr>
          <w:ilvl w:val="0"/>
          <w:numId w:val="10"/>
        </w:numPr>
        <w:tabs>
          <w:tab w:val="left" w:pos="2803"/>
        </w:tabs>
        <w:spacing w:after="0" w:line="240" w:lineRule="auto"/>
        <w:jc w:val="both"/>
        <w:rPr>
          <w:rFonts w:ascii="Times New Roman" w:hAnsi="Times New Roman" w:cs="Times New Roman"/>
        </w:rPr>
      </w:pPr>
      <w:r w:rsidRPr="0000438E">
        <w:rPr>
          <w:rFonts w:ascii="Times New Roman" w:hAnsi="Times New Roman" w:cs="Times New Roman"/>
        </w:rPr>
        <w:t xml:space="preserve">Each active chapter may enter two projects created by individual members or teams of two members. </w:t>
      </w:r>
    </w:p>
    <w:p w:rsidR="00B05698" w:rsidRDefault="00B05698" w:rsidP="00A219D9">
      <w:pPr>
        <w:pStyle w:val="ListParagraph"/>
        <w:numPr>
          <w:ilvl w:val="0"/>
          <w:numId w:val="3"/>
        </w:numPr>
        <w:tabs>
          <w:tab w:val="left" w:pos="2803"/>
        </w:tabs>
        <w:spacing w:after="0" w:line="240" w:lineRule="auto"/>
        <w:jc w:val="both"/>
        <w:rPr>
          <w:rFonts w:ascii="Times New Roman" w:hAnsi="Times New Roman" w:cs="Times New Roman"/>
        </w:rPr>
      </w:pPr>
      <w:r>
        <w:rPr>
          <w:rFonts w:ascii="Times New Roman" w:hAnsi="Times New Roman" w:cs="Times New Roman"/>
        </w:rPr>
        <w:t xml:space="preserve">Submit two DVDs containing executable object, data, program documentation (including but not limited to, execution instructions, system requirements, and text files for all program code—and support files needed to run the executable file to the State Office, received by February </w:t>
      </w:r>
      <w:r w:rsidR="00DB0155" w:rsidRPr="004E7D14">
        <w:rPr>
          <w:rFonts w:ascii="Times New Roman" w:hAnsi="Times New Roman" w:cs="Times New Roman"/>
        </w:rPr>
        <w:t>1</w:t>
      </w:r>
      <w:r w:rsidRPr="004E7D14">
        <w:rPr>
          <w:rFonts w:ascii="Times New Roman" w:hAnsi="Times New Roman" w:cs="Times New Roman"/>
        </w:rPr>
        <w:t>0</w:t>
      </w:r>
      <w:r>
        <w:rPr>
          <w:rFonts w:ascii="Times New Roman" w:hAnsi="Times New Roman" w:cs="Times New Roman"/>
        </w:rPr>
        <w:t>.</w:t>
      </w:r>
    </w:p>
    <w:p w:rsidR="00B05698" w:rsidRPr="00824C6E" w:rsidRDefault="00B05698" w:rsidP="00A219D9">
      <w:pPr>
        <w:pStyle w:val="ListParagraph"/>
        <w:numPr>
          <w:ilvl w:val="0"/>
          <w:numId w:val="3"/>
        </w:numPr>
        <w:tabs>
          <w:tab w:val="left" w:pos="2803"/>
        </w:tabs>
        <w:spacing w:after="0" w:line="240" w:lineRule="auto"/>
        <w:jc w:val="both"/>
        <w:rPr>
          <w:rFonts w:ascii="Times New Roman" w:hAnsi="Times New Roman" w:cs="Times New Roman"/>
        </w:rPr>
      </w:pPr>
      <w:r w:rsidRPr="00824C6E">
        <w:rPr>
          <w:rFonts w:ascii="Times New Roman" w:hAnsi="Times New Roman" w:cs="Times New Roman"/>
        </w:rPr>
        <w:t>Projects will be prejudged.</w:t>
      </w:r>
    </w:p>
    <w:p w:rsidR="00B05698" w:rsidRPr="009D0F52" w:rsidRDefault="00DB0155" w:rsidP="00A219D9">
      <w:pPr>
        <w:pStyle w:val="ListParagraph"/>
        <w:numPr>
          <w:ilvl w:val="0"/>
          <w:numId w:val="3"/>
        </w:numPr>
        <w:tabs>
          <w:tab w:val="left" w:pos="2803"/>
        </w:tabs>
        <w:spacing w:after="0" w:line="240" w:lineRule="auto"/>
        <w:jc w:val="both"/>
        <w:rPr>
          <w:rFonts w:ascii="Times New Roman" w:hAnsi="Times New Roman" w:cs="Times New Roman"/>
        </w:rPr>
      </w:pPr>
      <w:r w:rsidRPr="009D0F52">
        <w:rPr>
          <w:rFonts w:ascii="Times New Roman" w:hAnsi="Times New Roman" w:cs="Times New Roman"/>
          <w:b/>
          <w:i/>
        </w:rPr>
        <w:t>2014-2015 Topic:  Your school has asked you to write a mobile application announcing activities at your school including dates, times, and contact information.  With this app, include an events list that retrieves events starting at the current day and extending to the next several months.  Include a banner image scroller to this application.</w:t>
      </w:r>
    </w:p>
    <w:p w:rsidR="00B05698" w:rsidRDefault="00B05698" w:rsidP="00A219D9">
      <w:pPr>
        <w:pStyle w:val="ListParagraph"/>
        <w:numPr>
          <w:ilvl w:val="0"/>
          <w:numId w:val="2"/>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D017C8" w:rsidRDefault="00D017C8" w:rsidP="00B05698">
      <w:pPr>
        <w:tabs>
          <w:tab w:val="left" w:pos="2803"/>
        </w:tabs>
        <w:spacing w:after="0" w:line="240" w:lineRule="auto"/>
        <w:jc w:val="both"/>
        <w:rPr>
          <w:rFonts w:ascii="Times New Roman" w:hAnsi="Times New Roman" w:cs="Times New Roman"/>
          <w:b/>
          <w:sz w:val="24"/>
          <w:szCs w:val="24"/>
        </w:rPr>
      </w:pPr>
    </w:p>
    <w:p w:rsidR="00B05698" w:rsidRPr="00934DDE" w:rsidRDefault="00B05698" w:rsidP="00B05698">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NETWORK DESIGN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B0155">
        <w:rPr>
          <w:rFonts w:ascii="Times New Roman" w:hAnsi="Times New Roman" w:cs="Times New Roman"/>
          <w:b/>
          <w:sz w:val="24"/>
          <w:szCs w:val="24"/>
        </w:rPr>
        <w:tab/>
      </w:r>
      <w:r w:rsidR="00DB0155">
        <w:rPr>
          <w:rFonts w:ascii="Times New Roman" w:hAnsi="Times New Roman" w:cs="Times New Roman"/>
          <w:b/>
          <w:sz w:val="24"/>
          <w:szCs w:val="24"/>
        </w:rPr>
        <w:tab/>
      </w:r>
      <w:r w:rsidR="00D017C8">
        <w:rPr>
          <w:rFonts w:ascii="Times New Roman" w:hAnsi="Times New Roman" w:cs="Times New Roman"/>
          <w:b/>
          <w:sz w:val="24"/>
          <w:szCs w:val="24"/>
        </w:rPr>
        <w:t>Guidelines:</w:t>
      </w:r>
      <w:r w:rsidR="00D017C8">
        <w:rPr>
          <w:rFonts w:ascii="Times New Roman" w:hAnsi="Times New Roman" w:cs="Times New Roman"/>
          <w:b/>
          <w:sz w:val="24"/>
          <w:szCs w:val="24"/>
        </w:rPr>
        <w:tab/>
      </w:r>
      <w:r w:rsidR="00D017C8">
        <w:rPr>
          <w:rFonts w:ascii="Times New Roman" w:hAnsi="Times New Roman" w:cs="Times New Roman"/>
          <w:b/>
          <w:sz w:val="24"/>
          <w:szCs w:val="24"/>
        </w:rPr>
        <w:tab/>
      </w:r>
      <w:r w:rsidR="00DB0155">
        <w:rPr>
          <w:rFonts w:ascii="Times New Roman" w:hAnsi="Times New Roman" w:cs="Times New Roman"/>
          <w:b/>
          <w:sz w:val="24"/>
          <w:szCs w:val="24"/>
        </w:rPr>
        <w:tab/>
      </w:r>
      <w:r w:rsidR="00D017C8">
        <w:rPr>
          <w:rFonts w:ascii="Times New Roman" w:hAnsi="Times New Roman" w:cs="Times New Roman"/>
          <w:b/>
          <w:sz w:val="24"/>
          <w:szCs w:val="24"/>
        </w:rPr>
        <w:t>CMH p. 59</w:t>
      </w:r>
    </w:p>
    <w:p w:rsidR="00B05698" w:rsidRPr="00934DDE" w:rsidRDefault="00DB0155" w:rsidP="00B05698">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05698" w:rsidRPr="00934DDE">
        <w:rPr>
          <w:rFonts w:ascii="Times New Roman" w:hAnsi="Times New Roman" w:cs="Times New Roman"/>
          <w:b/>
          <w:sz w:val="24"/>
          <w:szCs w:val="24"/>
        </w:rPr>
        <w:t>Rating Sheet</w:t>
      </w:r>
      <w:r>
        <w:rPr>
          <w:rFonts w:ascii="Times New Roman" w:hAnsi="Times New Roman" w:cs="Times New Roman"/>
          <w:b/>
          <w:sz w:val="24"/>
          <w:szCs w:val="24"/>
        </w:rPr>
        <w:t xml:space="preserve"> Performance</w:t>
      </w:r>
      <w:r w:rsidR="00B05698" w:rsidRPr="00934DDE">
        <w:rPr>
          <w:rFonts w:ascii="Times New Roman" w:hAnsi="Times New Roman" w:cs="Times New Roman"/>
          <w:b/>
          <w:sz w:val="24"/>
          <w:szCs w:val="24"/>
        </w:rPr>
        <w:t>:</w:t>
      </w:r>
      <w:r w:rsidR="00B05698" w:rsidRPr="00934DDE">
        <w:rPr>
          <w:rFonts w:ascii="Times New Roman" w:hAnsi="Times New Roman" w:cs="Times New Roman"/>
          <w:b/>
          <w:sz w:val="24"/>
          <w:szCs w:val="24"/>
        </w:rPr>
        <w:tab/>
        <w:t xml:space="preserve">CMH p. </w:t>
      </w:r>
      <w:r w:rsidR="00D017C8">
        <w:rPr>
          <w:rFonts w:ascii="Times New Roman" w:hAnsi="Times New Roman" w:cs="Times New Roman"/>
          <w:b/>
          <w:sz w:val="24"/>
          <w:szCs w:val="24"/>
        </w:rPr>
        <w:t>123</w:t>
      </w:r>
    </w:p>
    <w:p w:rsidR="00B05698" w:rsidRDefault="00B05698"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two teams of two or three members for preliminary testing at the New Jersey FBLA Regional Competitive Events. </w:t>
      </w:r>
    </w:p>
    <w:p w:rsidR="00B05698" w:rsidRPr="00934DDE" w:rsidRDefault="00B05698"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Follow national guidelines for the one-hour objective test taken collaboratively and </w:t>
      </w:r>
      <w:r w:rsidRPr="00934DDE">
        <w:rPr>
          <w:rFonts w:ascii="Times New Roman" w:hAnsi="Times New Roman" w:cs="Times New Roman"/>
          <w:u w:val="single"/>
        </w:rPr>
        <w:t>final</w:t>
      </w:r>
      <w:r w:rsidRPr="00934DDE">
        <w:rPr>
          <w:rFonts w:ascii="Times New Roman" w:hAnsi="Times New Roman" w:cs="Times New Roman"/>
        </w:rPr>
        <w:t xml:space="preserve"> performance.</w:t>
      </w:r>
    </w:p>
    <w:p w:rsidR="00B05698" w:rsidRPr="00934DDE" w:rsidRDefault="00B05698"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Top five scores statewide will participate in the final performance</w:t>
      </w:r>
      <w:r>
        <w:rPr>
          <w:rFonts w:ascii="Times New Roman" w:hAnsi="Times New Roman" w:cs="Times New Roman"/>
        </w:rPr>
        <w:t xml:space="preserve"> (interactive case study)</w:t>
      </w:r>
      <w:r w:rsidRPr="00934DDE">
        <w:rPr>
          <w:rFonts w:ascii="Times New Roman" w:hAnsi="Times New Roman" w:cs="Times New Roman"/>
        </w:rPr>
        <w:t xml:space="preserve">. </w:t>
      </w:r>
    </w:p>
    <w:p w:rsidR="00B05698" w:rsidRPr="00934DDE" w:rsidRDefault="00B05698"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B05698" w:rsidRDefault="00B05698" w:rsidP="00B05698">
      <w:pPr>
        <w:tabs>
          <w:tab w:val="left" w:pos="82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B05698" w:rsidRDefault="00B05698" w:rsidP="00B05698">
      <w:pPr>
        <w:spacing w:after="0" w:line="240" w:lineRule="auto"/>
        <w:rPr>
          <w:rFonts w:ascii="Times New Roman" w:hAnsi="Times New Roman" w:cs="Times New Roman"/>
          <w:b/>
          <w:sz w:val="24"/>
          <w:szCs w:val="24"/>
        </w:rPr>
      </w:pPr>
      <w:r>
        <w:rPr>
          <w:rFonts w:ascii="Times New Roman" w:hAnsi="Times New Roman" w:cs="Times New Roman"/>
          <w:b/>
          <w:sz w:val="24"/>
          <w:szCs w:val="24"/>
        </w:rPr>
        <w:t>NETWORKING CONCEPTS</w:t>
      </w:r>
      <w:r>
        <w:rPr>
          <w:rFonts w:ascii="Times New Roman" w:hAnsi="Times New Roman" w:cs="Times New Roman"/>
          <w:b/>
          <w:sz w:val="24"/>
          <w:szCs w:val="24"/>
        </w:rPr>
        <w:tab/>
      </w:r>
      <w:r w:rsidRPr="00934DDE">
        <w:rPr>
          <w:rFonts w:ascii="Times New Roman" w:hAnsi="Times New Roman" w:cs="Times New Roman"/>
          <w:b/>
          <w:sz w:val="24"/>
          <w:szCs w:val="24"/>
        </w:rPr>
        <w:tab/>
      </w:r>
      <w:r w:rsidR="00DB0155">
        <w:rPr>
          <w:rFonts w:ascii="Times New Roman" w:hAnsi="Times New Roman" w:cs="Times New Roman"/>
          <w:b/>
          <w:sz w:val="24"/>
          <w:szCs w:val="24"/>
        </w:rPr>
        <w:tab/>
      </w:r>
      <w:r w:rsidRPr="00934DDE">
        <w:rPr>
          <w:rFonts w:ascii="Times New Roman" w:hAnsi="Times New Roman" w:cs="Times New Roman"/>
          <w:b/>
          <w:sz w:val="24"/>
          <w:szCs w:val="24"/>
        </w:rPr>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DB0155">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sidR="004B0BBE">
        <w:rPr>
          <w:rFonts w:ascii="Times New Roman" w:hAnsi="Times New Roman" w:cs="Times New Roman"/>
          <w:b/>
          <w:sz w:val="24"/>
          <w:szCs w:val="24"/>
        </w:rPr>
        <w:t>55</w:t>
      </w:r>
    </w:p>
    <w:p w:rsidR="00B05698" w:rsidRPr="00AA6C57" w:rsidRDefault="00B05698" w:rsidP="00A219D9">
      <w:pPr>
        <w:pStyle w:val="ListParagraph"/>
        <w:numPr>
          <w:ilvl w:val="0"/>
          <w:numId w:val="11"/>
        </w:numPr>
        <w:rPr>
          <w:rFonts w:ascii="Times New Roman" w:hAnsi="Times New Roman" w:cs="Times New Roman"/>
        </w:rPr>
      </w:pPr>
      <w:r w:rsidRPr="00AA6C57">
        <w:rPr>
          <w:rFonts w:ascii="Times New Roman" w:hAnsi="Times New Roman" w:cs="Times New Roman"/>
        </w:rPr>
        <w:t xml:space="preserve">Each active chapter may enter </w:t>
      </w:r>
      <w:r>
        <w:rPr>
          <w:rFonts w:ascii="Times New Roman" w:hAnsi="Times New Roman" w:cs="Times New Roman"/>
        </w:rPr>
        <w:t>four</w:t>
      </w:r>
      <w:r w:rsidRPr="00AA6C57">
        <w:rPr>
          <w:rFonts w:ascii="Times New Roman" w:hAnsi="Times New Roman" w:cs="Times New Roman"/>
        </w:rPr>
        <w:t xml:space="preserve"> members for testing at the New Jersey FBLA Regional Competitive Events.</w:t>
      </w:r>
    </w:p>
    <w:p w:rsidR="00B05698" w:rsidRPr="00AA6C57" w:rsidRDefault="00B05698" w:rsidP="00A219D9">
      <w:pPr>
        <w:pStyle w:val="ListParagraph"/>
        <w:numPr>
          <w:ilvl w:val="0"/>
          <w:numId w:val="11"/>
        </w:numPr>
        <w:tabs>
          <w:tab w:val="left" w:pos="2803"/>
        </w:tabs>
        <w:spacing w:after="0" w:line="240" w:lineRule="auto"/>
        <w:jc w:val="both"/>
        <w:rPr>
          <w:rFonts w:ascii="Times New Roman" w:hAnsi="Times New Roman" w:cs="Times New Roman"/>
        </w:rPr>
      </w:pPr>
      <w:r w:rsidRPr="00AA6C57">
        <w:rPr>
          <w:rFonts w:ascii="Times New Roman" w:hAnsi="Times New Roman" w:cs="Times New Roman"/>
        </w:rPr>
        <w:t xml:space="preserve">A maximum of eight qualifying scores from each region will advance to the </w:t>
      </w:r>
      <w:r>
        <w:rPr>
          <w:rFonts w:ascii="Times New Roman" w:hAnsi="Times New Roman" w:cs="Times New Roman"/>
        </w:rPr>
        <w:t xml:space="preserve">objective test at </w:t>
      </w:r>
      <w:r w:rsidR="00D017C8">
        <w:rPr>
          <w:rFonts w:ascii="Times New Roman" w:hAnsi="Times New Roman" w:cs="Times New Roman"/>
        </w:rPr>
        <w:t>the FBLA</w:t>
      </w:r>
      <w:r w:rsidRPr="00AA6C57">
        <w:rPr>
          <w:rFonts w:ascii="Times New Roman" w:hAnsi="Times New Roman" w:cs="Times New Roman"/>
        </w:rPr>
        <w:t xml:space="preserve"> State Leadership Conference. </w:t>
      </w:r>
    </w:p>
    <w:p w:rsidR="00B05698" w:rsidRPr="00AA6C57" w:rsidRDefault="00B05698" w:rsidP="00A219D9">
      <w:pPr>
        <w:pStyle w:val="ListParagraph"/>
        <w:numPr>
          <w:ilvl w:val="0"/>
          <w:numId w:val="11"/>
        </w:numPr>
        <w:tabs>
          <w:tab w:val="left" w:pos="2803"/>
        </w:tabs>
        <w:spacing w:after="0" w:line="240" w:lineRule="auto"/>
        <w:jc w:val="both"/>
        <w:rPr>
          <w:rFonts w:ascii="Times New Roman" w:hAnsi="Times New Roman" w:cs="Times New Roman"/>
        </w:rPr>
      </w:pPr>
      <w:r w:rsidRPr="00AA6C57">
        <w:rPr>
          <w:rFonts w:ascii="Times New Roman" w:hAnsi="Times New Roman" w:cs="Times New Roman"/>
        </w:rPr>
        <w:t>A maximum of five awards will be given at the FBLA State Leadership Conference.</w:t>
      </w:r>
    </w:p>
    <w:p w:rsidR="00A25367" w:rsidRDefault="00A25367" w:rsidP="00B05698">
      <w:pPr>
        <w:tabs>
          <w:tab w:val="left" w:pos="2803"/>
        </w:tabs>
        <w:spacing w:after="0" w:line="240" w:lineRule="auto"/>
        <w:jc w:val="both"/>
        <w:rPr>
          <w:rFonts w:ascii="Times New Roman" w:hAnsi="Times New Roman" w:cs="Times New Roman"/>
          <w:b/>
          <w:sz w:val="24"/>
          <w:szCs w:val="24"/>
        </w:rPr>
      </w:pPr>
    </w:p>
    <w:p w:rsidR="00B05698" w:rsidRPr="00934DDE" w:rsidRDefault="00B05698" w:rsidP="00B05698">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PARLIAMENTARY PROCEDURE</w:t>
      </w:r>
      <w:r w:rsidR="00DB0155">
        <w:rPr>
          <w:rFonts w:ascii="Times New Roman" w:hAnsi="Times New Roman" w:cs="Times New Roman"/>
          <w:b/>
          <w:sz w:val="24"/>
          <w:szCs w:val="24"/>
        </w:rPr>
        <w:tab/>
      </w:r>
      <w:r w:rsidR="00DB0155">
        <w:rPr>
          <w:rFonts w:ascii="Times New Roman" w:hAnsi="Times New Roman" w:cs="Times New Roman"/>
          <w:b/>
          <w:sz w:val="24"/>
          <w:szCs w:val="24"/>
        </w:rPr>
        <w:tab/>
      </w:r>
      <w:r w:rsidRPr="00934DDE">
        <w:rPr>
          <w:rFonts w:ascii="Times New Roman" w:hAnsi="Times New Roman" w:cs="Times New Roman"/>
          <w:b/>
          <w:sz w:val="24"/>
          <w:szCs w:val="24"/>
        </w:rPr>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DB0155">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sidR="004B0BBE">
        <w:rPr>
          <w:rFonts w:ascii="Times New Roman" w:hAnsi="Times New Roman" w:cs="Times New Roman"/>
          <w:b/>
          <w:sz w:val="24"/>
          <w:szCs w:val="24"/>
        </w:rPr>
        <w:t>61</w:t>
      </w:r>
    </w:p>
    <w:p w:rsidR="00B05698" w:rsidRPr="00934DDE" w:rsidRDefault="00DB0155" w:rsidP="00B05698">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05698" w:rsidRPr="00934DDE">
        <w:rPr>
          <w:rFonts w:ascii="Times New Roman" w:hAnsi="Times New Roman" w:cs="Times New Roman"/>
          <w:b/>
          <w:sz w:val="24"/>
          <w:szCs w:val="24"/>
        </w:rPr>
        <w:t>Rating Sheet</w:t>
      </w:r>
      <w:r>
        <w:rPr>
          <w:rFonts w:ascii="Times New Roman" w:hAnsi="Times New Roman" w:cs="Times New Roman"/>
          <w:b/>
          <w:sz w:val="24"/>
          <w:szCs w:val="24"/>
        </w:rPr>
        <w:t xml:space="preserve"> </w:t>
      </w:r>
      <w:r w:rsidRPr="009D0F52">
        <w:rPr>
          <w:rFonts w:ascii="Times New Roman" w:hAnsi="Times New Roman" w:cs="Times New Roman"/>
          <w:b/>
          <w:sz w:val="24"/>
          <w:szCs w:val="24"/>
        </w:rPr>
        <w:t>Performance</w:t>
      </w:r>
      <w:r w:rsidR="00B05698" w:rsidRPr="009D0F52">
        <w:rPr>
          <w:rFonts w:ascii="Times New Roman" w:hAnsi="Times New Roman" w:cs="Times New Roman"/>
          <w:b/>
          <w:sz w:val="24"/>
          <w:szCs w:val="24"/>
        </w:rPr>
        <w:t>:</w:t>
      </w:r>
      <w:r w:rsidR="00B05698" w:rsidRPr="00934DDE">
        <w:rPr>
          <w:rFonts w:ascii="Times New Roman" w:hAnsi="Times New Roman" w:cs="Times New Roman"/>
          <w:b/>
          <w:sz w:val="24"/>
          <w:szCs w:val="24"/>
        </w:rPr>
        <w:tab/>
        <w:t xml:space="preserve">CMH p. </w:t>
      </w:r>
      <w:r w:rsidR="004B0BBE">
        <w:rPr>
          <w:rFonts w:ascii="Times New Roman" w:hAnsi="Times New Roman" w:cs="Times New Roman"/>
          <w:b/>
          <w:sz w:val="24"/>
          <w:szCs w:val="24"/>
        </w:rPr>
        <w:t>124</w:t>
      </w:r>
    </w:p>
    <w:p w:rsidR="00B05698" w:rsidRDefault="00B05698"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w:t>
      </w:r>
      <w:r>
        <w:rPr>
          <w:rFonts w:ascii="Times New Roman" w:hAnsi="Times New Roman" w:cs="Times New Roman"/>
        </w:rPr>
        <w:t>one team</w:t>
      </w:r>
      <w:r w:rsidRPr="00934DDE">
        <w:rPr>
          <w:rFonts w:ascii="Times New Roman" w:hAnsi="Times New Roman" w:cs="Times New Roman"/>
        </w:rPr>
        <w:t xml:space="preserve"> of </w:t>
      </w:r>
      <w:r>
        <w:rPr>
          <w:rFonts w:ascii="Times New Roman" w:hAnsi="Times New Roman" w:cs="Times New Roman"/>
        </w:rPr>
        <w:t>four</w:t>
      </w:r>
      <w:r w:rsidRPr="00934DDE">
        <w:rPr>
          <w:rFonts w:ascii="Times New Roman" w:hAnsi="Times New Roman" w:cs="Times New Roman"/>
        </w:rPr>
        <w:t xml:space="preserve"> or </w:t>
      </w:r>
      <w:r>
        <w:rPr>
          <w:rFonts w:ascii="Times New Roman" w:hAnsi="Times New Roman" w:cs="Times New Roman"/>
        </w:rPr>
        <w:t>five</w:t>
      </w:r>
      <w:r w:rsidRPr="00934DDE">
        <w:rPr>
          <w:rFonts w:ascii="Times New Roman" w:hAnsi="Times New Roman" w:cs="Times New Roman"/>
        </w:rPr>
        <w:t xml:space="preserve"> members for preliminary testing at the New Jersey FBLA Regional Competitive Events. </w:t>
      </w:r>
    </w:p>
    <w:p w:rsidR="00B05698" w:rsidRPr="00934DDE" w:rsidRDefault="00B05698"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Follow national guidelines for the one-hour objective test taken collaboratively and </w:t>
      </w:r>
      <w:r w:rsidRPr="00934DDE">
        <w:rPr>
          <w:rFonts w:ascii="Times New Roman" w:hAnsi="Times New Roman" w:cs="Times New Roman"/>
          <w:u w:val="single"/>
        </w:rPr>
        <w:t>final</w:t>
      </w:r>
      <w:r w:rsidRPr="00934DDE">
        <w:rPr>
          <w:rFonts w:ascii="Times New Roman" w:hAnsi="Times New Roman" w:cs="Times New Roman"/>
        </w:rPr>
        <w:t xml:space="preserve"> performance.</w:t>
      </w:r>
    </w:p>
    <w:p w:rsidR="00B05698" w:rsidRDefault="00B05698"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Top five scores statewide will participate in the final performance</w:t>
      </w:r>
      <w:r>
        <w:rPr>
          <w:rFonts w:ascii="Times New Roman" w:hAnsi="Times New Roman" w:cs="Times New Roman"/>
        </w:rPr>
        <w:t xml:space="preserve"> (interactive case problem)</w:t>
      </w:r>
      <w:r w:rsidRPr="00934DDE">
        <w:rPr>
          <w:rFonts w:ascii="Times New Roman" w:hAnsi="Times New Roman" w:cs="Times New Roman"/>
        </w:rPr>
        <w:t>.</w:t>
      </w:r>
    </w:p>
    <w:p w:rsidR="00B05698" w:rsidRPr="00934DDE" w:rsidRDefault="00B05698" w:rsidP="00A219D9">
      <w:pPr>
        <w:pStyle w:val="ListParagraph"/>
        <w:numPr>
          <w:ilvl w:val="0"/>
          <w:numId w:val="3"/>
        </w:numPr>
        <w:tabs>
          <w:tab w:val="left" w:pos="2803"/>
        </w:tabs>
        <w:spacing w:after="0" w:line="240" w:lineRule="auto"/>
        <w:jc w:val="both"/>
        <w:rPr>
          <w:rFonts w:ascii="Times New Roman" w:hAnsi="Times New Roman" w:cs="Times New Roman"/>
        </w:rPr>
      </w:pPr>
      <w:r>
        <w:rPr>
          <w:rFonts w:ascii="Times New Roman" w:hAnsi="Times New Roman" w:cs="Times New Roman"/>
        </w:rPr>
        <w:lastRenderedPageBreak/>
        <w:t xml:space="preserve">The case problem will be given to simulate a regular chapter meeting.  The examination and performance criteria for this event will be based on </w:t>
      </w:r>
      <w:r>
        <w:rPr>
          <w:rFonts w:ascii="Times New Roman" w:hAnsi="Times New Roman" w:cs="Times New Roman"/>
          <w:i/>
        </w:rPr>
        <w:t>Robert’s Rules of Order, Newly Revised, 11</w:t>
      </w:r>
      <w:r w:rsidRPr="00B05698">
        <w:rPr>
          <w:rFonts w:ascii="Times New Roman" w:hAnsi="Times New Roman" w:cs="Times New Roman"/>
          <w:i/>
          <w:vertAlign w:val="superscript"/>
        </w:rPr>
        <w:t>th</w:t>
      </w:r>
      <w:r>
        <w:rPr>
          <w:rFonts w:ascii="Times New Roman" w:hAnsi="Times New Roman" w:cs="Times New Roman"/>
          <w:i/>
        </w:rPr>
        <w:t xml:space="preserve"> Edition.</w:t>
      </w:r>
      <w:r w:rsidRPr="00934DDE">
        <w:rPr>
          <w:rFonts w:ascii="Times New Roman" w:hAnsi="Times New Roman" w:cs="Times New Roman"/>
        </w:rPr>
        <w:t xml:space="preserve"> </w:t>
      </w:r>
    </w:p>
    <w:p w:rsidR="00B05698" w:rsidRDefault="00B05698"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B05698" w:rsidRPr="00B05698" w:rsidRDefault="00B05698" w:rsidP="00B05698">
      <w:pPr>
        <w:tabs>
          <w:tab w:val="left" w:pos="2803"/>
        </w:tabs>
        <w:spacing w:after="0" w:line="240" w:lineRule="auto"/>
        <w:jc w:val="both"/>
        <w:rPr>
          <w:rFonts w:ascii="Times New Roman" w:hAnsi="Times New Roman" w:cs="Times New Roman"/>
        </w:rPr>
      </w:pPr>
    </w:p>
    <w:p w:rsidR="004B0BBE" w:rsidRPr="00934DDE" w:rsidRDefault="004B0BBE" w:rsidP="004B0BBE">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PARTNERSHIP WITH BUSINESS PROJECT</w:t>
      </w:r>
      <w:r>
        <w:rPr>
          <w:rFonts w:ascii="Times New Roman" w:hAnsi="Times New Roman" w:cs="Times New Roman"/>
          <w:b/>
          <w:sz w:val="24"/>
          <w:szCs w:val="24"/>
        </w:rPr>
        <w:tab/>
        <w:t>Guidelines:</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sidRPr="00934DDE">
        <w:rPr>
          <w:rFonts w:ascii="Times New Roman" w:hAnsi="Times New Roman" w:cs="Times New Roman"/>
          <w:b/>
          <w:sz w:val="24"/>
          <w:szCs w:val="24"/>
        </w:rPr>
        <w:t xml:space="preserve">CMH pp. </w:t>
      </w:r>
      <w:r>
        <w:rPr>
          <w:rFonts w:ascii="Times New Roman" w:hAnsi="Times New Roman" w:cs="Times New Roman"/>
          <w:b/>
          <w:sz w:val="24"/>
          <w:szCs w:val="24"/>
        </w:rPr>
        <w:t>64</w:t>
      </w:r>
    </w:p>
    <w:p w:rsidR="004B0BBE" w:rsidRPr="00934DDE" w:rsidRDefault="004B0BBE" w:rsidP="004B0BBE">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t xml:space="preserve">Rating Sheet Report:  </w:t>
      </w:r>
      <w:r w:rsidRPr="00934DDE">
        <w:rPr>
          <w:rFonts w:ascii="Times New Roman" w:hAnsi="Times New Roman" w:cs="Times New Roman"/>
          <w:b/>
          <w:sz w:val="24"/>
          <w:szCs w:val="24"/>
        </w:rPr>
        <w:tab/>
        <w:t xml:space="preserve">CMH p. </w:t>
      </w:r>
      <w:r>
        <w:rPr>
          <w:rFonts w:ascii="Times New Roman" w:hAnsi="Times New Roman" w:cs="Times New Roman"/>
          <w:b/>
          <w:sz w:val="24"/>
          <w:szCs w:val="24"/>
        </w:rPr>
        <w:t>125</w:t>
      </w:r>
      <w:r w:rsidRPr="00934DDE">
        <w:rPr>
          <w:rFonts w:ascii="Times New Roman" w:hAnsi="Times New Roman" w:cs="Times New Roman"/>
          <w:b/>
          <w:sz w:val="24"/>
          <w:szCs w:val="24"/>
        </w:rPr>
        <w:t xml:space="preserve"> </w:t>
      </w:r>
    </w:p>
    <w:p w:rsidR="004B0BBE" w:rsidRPr="00934DDE" w:rsidRDefault="004B0BBE" w:rsidP="004B0BBE">
      <w:pPr>
        <w:tabs>
          <w:tab w:val="left" w:pos="2803"/>
        </w:tabs>
        <w:spacing w:after="0" w:line="240" w:lineRule="auto"/>
        <w:jc w:val="both"/>
        <w:rPr>
          <w:rFonts w:ascii="Times New Roman" w:hAnsi="Times New Roman" w:cs="Times New Roman"/>
          <w:b/>
          <w:sz w:val="24"/>
          <w:szCs w:val="24"/>
        </w:rPr>
      </w:pP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t>Rat</w:t>
      </w:r>
      <w:r>
        <w:rPr>
          <w:rFonts w:ascii="Times New Roman" w:hAnsi="Times New Roman" w:cs="Times New Roman"/>
          <w:b/>
          <w:sz w:val="24"/>
          <w:szCs w:val="24"/>
        </w:rPr>
        <w:t>ing Sheet Performance:</w:t>
      </w:r>
      <w:r>
        <w:rPr>
          <w:rFonts w:ascii="Times New Roman" w:hAnsi="Times New Roman" w:cs="Times New Roman"/>
          <w:b/>
          <w:sz w:val="24"/>
          <w:szCs w:val="24"/>
        </w:rPr>
        <w:tab/>
        <w:t>CMH p. 126</w:t>
      </w:r>
    </w:p>
    <w:p w:rsidR="004B0BBE" w:rsidRPr="00934DDE" w:rsidRDefault="004B0BB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one report with up to three members. </w:t>
      </w:r>
    </w:p>
    <w:p w:rsidR="004B0BBE" w:rsidRPr="00934DDE" w:rsidRDefault="004B0BB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Follow national guidelines for completion of the report and </w:t>
      </w:r>
      <w:r w:rsidRPr="00934DDE">
        <w:rPr>
          <w:rFonts w:ascii="Times New Roman" w:hAnsi="Times New Roman" w:cs="Times New Roman"/>
          <w:u w:val="single"/>
        </w:rPr>
        <w:t>preliminary</w:t>
      </w:r>
      <w:r w:rsidRPr="00934DDE">
        <w:rPr>
          <w:rFonts w:ascii="Times New Roman" w:hAnsi="Times New Roman" w:cs="Times New Roman"/>
        </w:rPr>
        <w:t xml:space="preserve"> performance.</w:t>
      </w:r>
    </w:p>
    <w:p w:rsidR="004B0BBE" w:rsidRPr="00934DDE" w:rsidRDefault="004B0BB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Submit </w:t>
      </w:r>
      <w:r w:rsidRPr="00934DDE">
        <w:rPr>
          <w:rFonts w:ascii="Times New Roman" w:hAnsi="Times New Roman" w:cs="Times New Roman"/>
          <w:u w:val="single"/>
        </w:rPr>
        <w:t>two</w:t>
      </w:r>
      <w:r w:rsidRPr="00934DDE">
        <w:rPr>
          <w:rFonts w:ascii="Times New Roman" w:hAnsi="Times New Roman" w:cs="Times New Roman"/>
        </w:rPr>
        <w:t xml:space="preserve"> </w:t>
      </w:r>
      <w:r w:rsidRPr="00934DDE">
        <w:rPr>
          <w:rFonts w:ascii="Times New Roman" w:hAnsi="Times New Roman" w:cs="Times New Roman"/>
          <w:u w:val="single"/>
        </w:rPr>
        <w:t>printed and bound</w:t>
      </w:r>
      <w:r w:rsidRPr="00934DDE">
        <w:rPr>
          <w:rFonts w:ascii="Times New Roman" w:hAnsi="Times New Roman" w:cs="Times New Roman"/>
        </w:rPr>
        <w:t xml:space="preserve"> copies of the report to the New Jersey state office </w:t>
      </w:r>
      <w:r>
        <w:rPr>
          <w:rFonts w:ascii="Times New Roman" w:hAnsi="Times New Roman" w:cs="Times New Roman"/>
        </w:rPr>
        <w:t>received</w:t>
      </w:r>
      <w:r w:rsidRPr="00934DDE">
        <w:rPr>
          <w:rFonts w:ascii="Times New Roman" w:hAnsi="Times New Roman" w:cs="Times New Roman"/>
        </w:rPr>
        <w:t xml:space="preserve"> by </w:t>
      </w:r>
      <w:r>
        <w:rPr>
          <w:rFonts w:ascii="Times New Roman" w:hAnsi="Times New Roman" w:cs="Times New Roman"/>
        </w:rPr>
        <w:t xml:space="preserve">February </w:t>
      </w:r>
      <w:r w:rsidR="006B588D" w:rsidRPr="00DE68D2">
        <w:rPr>
          <w:rFonts w:ascii="Times New Roman" w:hAnsi="Times New Roman" w:cs="Times New Roman"/>
        </w:rPr>
        <w:t>1</w:t>
      </w:r>
      <w:r w:rsidRPr="00DE68D2">
        <w:rPr>
          <w:rFonts w:ascii="Times New Roman" w:hAnsi="Times New Roman" w:cs="Times New Roman"/>
        </w:rPr>
        <w:t>0</w:t>
      </w:r>
      <w:r w:rsidRPr="00934DDE">
        <w:rPr>
          <w:rFonts w:ascii="Times New Roman" w:hAnsi="Times New Roman" w:cs="Times New Roman"/>
        </w:rPr>
        <w:t>.</w:t>
      </w:r>
    </w:p>
    <w:p w:rsidR="004B0BBE" w:rsidRPr="00934DDE" w:rsidRDefault="004B0BBE" w:rsidP="00A219D9">
      <w:pPr>
        <w:pStyle w:val="ListParagraph"/>
        <w:numPr>
          <w:ilvl w:val="1"/>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Report covers must be cover stock, index stock, or card stock; include both a front and back cover.  Report covers are not counted against the page limit.</w:t>
      </w:r>
    </w:p>
    <w:p w:rsidR="004B0BBE" w:rsidRPr="00934DDE" w:rsidRDefault="004B0BBE" w:rsidP="00A219D9">
      <w:pPr>
        <w:pStyle w:val="ListParagraph"/>
        <w:numPr>
          <w:ilvl w:val="1"/>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Report must be bound (tape binding, spiral binding, etc.).</w:t>
      </w:r>
    </w:p>
    <w:p w:rsidR="004B0BBE" w:rsidRPr="00934DDE" w:rsidRDefault="004B0BBE" w:rsidP="00A219D9">
      <w:pPr>
        <w:pStyle w:val="ListParagraph"/>
        <w:numPr>
          <w:ilvl w:val="1"/>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Report page limit is 15.</w:t>
      </w:r>
    </w:p>
    <w:p w:rsidR="004B0BBE" w:rsidRPr="00934DDE" w:rsidRDefault="004B0BBE" w:rsidP="00A219D9">
      <w:pPr>
        <w:pStyle w:val="ListParagraph"/>
        <w:numPr>
          <w:ilvl w:val="0"/>
          <w:numId w:val="5"/>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Reports will be prejudged and top five entries will be notified March 1 to prepare a presentation.</w:t>
      </w:r>
    </w:p>
    <w:p w:rsidR="004B0BBE" w:rsidRPr="00934DDE" w:rsidRDefault="004B0BBE"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Top five entries will participate in the performance component. </w:t>
      </w:r>
    </w:p>
    <w:p w:rsidR="004B0BBE" w:rsidRPr="0006484B" w:rsidRDefault="004B0BBE" w:rsidP="00A219D9">
      <w:pPr>
        <w:pStyle w:val="ListParagraph"/>
        <w:numPr>
          <w:ilvl w:val="0"/>
          <w:numId w:val="3"/>
        </w:numPr>
        <w:rPr>
          <w:rFonts w:ascii="Times New Roman" w:hAnsi="Times New Roman" w:cs="Times New Roman"/>
        </w:rPr>
      </w:pPr>
      <w:r w:rsidRPr="0006484B">
        <w:rPr>
          <w:rFonts w:ascii="Times New Roman" w:hAnsi="Times New Roman" w:cs="Times New Roman"/>
        </w:rPr>
        <w:t>A maximum of five awards will be given at the FBLA State Leadership Conference</w:t>
      </w:r>
    </w:p>
    <w:p w:rsidR="00B05698" w:rsidRDefault="00B05698" w:rsidP="00B05698">
      <w:pPr>
        <w:spacing w:after="0" w:line="240" w:lineRule="auto"/>
        <w:rPr>
          <w:rFonts w:ascii="Times New Roman" w:hAnsi="Times New Roman" w:cs="Times New Roman"/>
          <w:b/>
          <w:sz w:val="24"/>
          <w:szCs w:val="24"/>
        </w:rPr>
      </w:pPr>
      <w:r>
        <w:rPr>
          <w:rFonts w:ascii="Times New Roman" w:hAnsi="Times New Roman" w:cs="Times New Roman"/>
          <w:b/>
          <w:sz w:val="24"/>
          <w:szCs w:val="24"/>
        </w:rPr>
        <w:t>PERSONAL FINANCE</w:t>
      </w:r>
      <w:r>
        <w:rPr>
          <w:rFonts w:ascii="Times New Roman" w:hAnsi="Times New Roman" w:cs="Times New Roman"/>
          <w:b/>
          <w:sz w:val="24"/>
          <w:szCs w:val="24"/>
        </w:rPr>
        <w:tab/>
      </w:r>
      <w:r>
        <w:rPr>
          <w:rFonts w:ascii="Times New Roman" w:hAnsi="Times New Roman" w:cs="Times New Roman"/>
          <w:b/>
          <w:sz w:val="24"/>
          <w:szCs w:val="24"/>
        </w:rPr>
        <w:tab/>
      </w:r>
      <w:r w:rsidRPr="00934DDE">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34DDE">
        <w:rPr>
          <w:rFonts w:ascii="Times New Roman" w:hAnsi="Times New Roman" w:cs="Times New Roman"/>
          <w:b/>
          <w:sz w:val="24"/>
          <w:szCs w:val="24"/>
        </w:rPr>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t xml:space="preserve">CMH p. </w:t>
      </w:r>
      <w:r w:rsidR="004B0BBE">
        <w:rPr>
          <w:rFonts w:ascii="Times New Roman" w:hAnsi="Times New Roman" w:cs="Times New Roman"/>
          <w:b/>
          <w:sz w:val="24"/>
          <w:szCs w:val="24"/>
        </w:rPr>
        <w:t>55</w:t>
      </w:r>
    </w:p>
    <w:p w:rsidR="00B05698" w:rsidRPr="00AA6C57" w:rsidRDefault="00B05698" w:rsidP="00A219D9">
      <w:pPr>
        <w:pStyle w:val="ListParagraph"/>
        <w:numPr>
          <w:ilvl w:val="0"/>
          <w:numId w:val="11"/>
        </w:numPr>
        <w:rPr>
          <w:rFonts w:ascii="Times New Roman" w:hAnsi="Times New Roman" w:cs="Times New Roman"/>
        </w:rPr>
      </w:pPr>
      <w:r w:rsidRPr="00AA6C57">
        <w:rPr>
          <w:rFonts w:ascii="Times New Roman" w:hAnsi="Times New Roman" w:cs="Times New Roman"/>
        </w:rPr>
        <w:t xml:space="preserve">Each active chapter may enter </w:t>
      </w:r>
      <w:r>
        <w:rPr>
          <w:rFonts w:ascii="Times New Roman" w:hAnsi="Times New Roman" w:cs="Times New Roman"/>
        </w:rPr>
        <w:t>four</w:t>
      </w:r>
      <w:r w:rsidRPr="00AA6C57">
        <w:rPr>
          <w:rFonts w:ascii="Times New Roman" w:hAnsi="Times New Roman" w:cs="Times New Roman"/>
        </w:rPr>
        <w:t xml:space="preserve"> members for testing at the New Jersey FBLA Regional Competitive Events.</w:t>
      </w:r>
    </w:p>
    <w:p w:rsidR="00B05698" w:rsidRPr="00AA6C57" w:rsidRDefault="00B05698" w:rsidP="00A219D9">
      <w:pPr>
        <w:pStyle w:val="ListParagraph"/>
        <w:numPr>
          <w:ilvl w:val="0"/>
          <w:numId w:val="11"/>
        </w:numPr>
        <w:tabs>
          <w:tab w:val="left" w:pos="2803"/>
        </w:tabs>
        <w:spacing w:after="0" w:line="240" w:lineRule="auto"/>
        <w:jc w:val="both"/>
        <w:rPr>
          <w:rFonts w:ascii="Times New Roman" w:hAnsi="Times New Roman" w:cs="Times New Roman"/>
        </w:rPr>
      </w:pPr>
      <w:r w:rsidRPr="00AA6C57">
        <w:rPr>
          <w:rFonts w:ascii="Times New Roman" w:hAnsi="Times New Roman" w:cs="Times New Roman"/>
        </w:rPr>
        <w:t xml:space="preserve">A maximum of eight qualifying scores from each region will advance to the </w:t>
      </w:r>
      <w:r>
        <w:rPr>
          <w:rFonts w:ascii="Times New Roman" w:hAnsi="Times New Roman" w:cs="Times New Roman"/>
        </w:rPr>
        <w:t xml:space="preserve">objective test at </w:t>
      </w:r>
      <w:r w:rsidR="004B0BBE">
        <w:rPr>
          <w:rFonts w:ascii="Times New Roman" w:hAnsi="Times New Roman" w:cs="Times New Roman"/>
        </w:rPr>
        <w:t>the FBLA</w:t>
      </w:r>
      <w:r w:rsidRPr="00AA6C57">
        <w:rPr>
          <w:rFonts w:ascii="Times New Roman" w:hAnsi="Times New Roman" w:cs="Times New Roman"/>
        </w:rPr>
        <w:t xml:space="preserve"> State Leadership Conference. </w:t>
      </w:r>
    </w:p>
    <w:p w:rsidR="00B05698" w:rsidRPr="00AA6C57" w:rsidRDefault="00B05698" w:rsidP="00A219D9">
      <w:pPr>
        <w:pStyle w:val="ListParagraph"/>
        <w:numPr>
          <w:ilvl w:val="0"/>
          <w:numId w:val="11"/>
        </w:numPr>
        <w:tabs>
          <w:tab w:val="left" w:pos="2803"/>
        </w:tabs>
        <w:spacing w:after="0" w:line="240" w:lineRule="auto"/>
        <w:jc w:val="both"/>
        <w:rPr>
          <w:rFonts w:ascii="Times New Roman" w:hAnsi="Times New Roman" w:cs="Times New Roman"/>
        </w:rPr>
      </w:pPr>
      <w:r w:rsidRPr="00AA6C57">
        <w:rPr>
          <w:rFonts w:ascii="Times New Roman" w:hAnsi="Times New Roman" w:cs="Times New Roman"/>
        </w:rPr>
        <w:t>A maximum of five awards will be given at the FBLA State Leadership Conference.</w:t>
      </w:r>
    </w:p>
    <w:p w:rsidR="003A1269" w:rsidRDefault="003A1269" w:rsidP="00B05698">
      <w:pPr>
        <w:tabs>
          <w:tab w:val="left" w:pos="960"/>
          <w:tab w:val="left" w:pos="2803"/>
        </w:tabs>
        <w:spacing w:after="0" w:line="240" w:lineRule="auto"/>
        <w:jc w:val="both"/>
        <w:rPr>
          <w:rFonts w:ascii="Times New Roman" w:hAnsi="Times New Roman" w:cs="Times New Roman"/>
          <w:b/>
          <w:sz w:val="24"/>
          <w:szCs w:val="24"/>
        </w:rPr>
      </w:pPr>
    </w:p>
    <w:p w:rsidR="00B05698" w:rsidRPr="00934DDE" w:rsidRDefault="00B05698" w:rsidP="00B05698">
      <w:pPr>
        <w:tabs>
          <w:tab w:val="left" w:pos="960"/>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PUBLIC SERVICE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4B0BBE">
        <w:rPr>
          <w:rFonts w:ascii="Times New Roman" w:hAnsi="Times New Roman" w:cs="Times New Roman"/>
          <w:b/>
          <w:sz w:val="24"/>
          <w:szCs w:val="24"/>
        </w:rPr>
        <w:tab/>
      </w:r>
      <w:r w:rsidRPr="00934DDE">
        <w:rPr>
          <w:rFonts w:ascii="Times New Roman" w:hAnsi="Times New Roman" w:cs="Times New Roman"/>
          <w:b/>
          <w:sz w:val="24"/>
          <w:szCs w:val="24"/>
        </w:rPr>
        <w:t>Guidelines</w:t>
      </w:r>
      <w:r w:rsidR="004B0BBE">
        <w:rPr>
          <w:rFonts w:ascii="Times New Roman" w:hAnsi="Times New Roman" w:cs="Times New Roman"/>
          <w:b/>
          <w:sz w:val="24"/>
          <w:szCs w:val="24"/>
        </w:rPr>
        <w:t>:</w:t>
      </w:r>
      <w:r w:rsidR="004B0BBE">
        <w:rPr>
          <w:rFonts w:ascii="Times New Roman" w:hAnsi="Times New Roman" w:cs="Times New Roman"/>
          <w:b/>
          <w:sz w:val="24"/>
          <w:szCs w:val="24"/>
        </w:rPr>
        <w:tab/>
      </w:r>
      <w:r w:rsidR="004B0BBE">
        <w:rPr>
          <w:rFonts w:ascii="Times New Roman" w:hAnsi="Times New Roman" w:cs="Times New Roman"/>
          <w:b/>
          <w:sz w:val="24"/>
          <w:szCs w:val="24"/>
        </w:rPr>
        <w:tab/>
      </w:r>
      <w:r w:rsidRPr="00934DDE">
        <w:rPr>
          <w:rFonts w:ascii="Times New Roman" w:hAnsi="Times New Roman" w:cs="Times New Roman"/>
          <w:b/>
          <w:sz w:val="24"/>
          <w:szCs w:val="24"/>
        </w:rPr>
        <w:t xml:space="preserve">CMH pp. </w:t>
      </w:r>
      <w:r w:rsidR="004B0BBE">
        <w:rPr>
          <w:rFonts w:ascii="Times New Roman" w:hAnsi="Times New Roman" w:cs="Times New Roman"/>
          <w:b/>
          <w:sz w:val="24"/>
          <w:szCs w:val="24"/>
        </w:rPr>
        <w:t>73</w:t>
      </w:r>
    </w:p>
    <w:p w:rsidR="00B05698" w:rsidRPr="00934DDE" w:rsidRDefault="00B05698" w:rsidP="00B05698">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ANNOUNCEMENT</w:t>
      </w:r>
      <w:r w:rsidR="004B0BBE">
        <w:rPr>
          <w:rFonts w:ascii="Times New Roman" w:hAnsi="Times New Roman" w:cs="Times New Roman"/>
          <w:b/>
          <w:sz w:val="24"/>
          <w:szCs w:val="24"/>
        </w:rPr>
        <w:t xml:space="preserve"> </w:t>
      </w:r>
      <w:r w:rsidR="004B0BBE">
        <w:rPr>
          <w:rFonts w:ascii="Times New Roman" w:hAnsi="Times New Roman" w:cs="Times New Roman"/>
          <w:b/>
          <w:i/>
          <w:sz w:val="24"/>
          <w:szCs w:val="24"/>
        </w:rPr>
        <w:t>(Modified)</w:t>
      </w:r>
      <w:r>
        <w:rPr>
          <w:rFonts w:ascii="Times New Roman" w:hAnsi="Times New Roman" w:cs="Times New Roman"/>
          <w:b/>
          <w:sz w:val="24"/>
          <w:szCs w:val="24"/>
        </w:rPr>
        <w:tab/>
      </w:r>
      <w:r>
        <w:rPr>
          <w:rFonts w:ascii="Times New Roman" w:hAnsi="Times New Roman" w:cs="Times New Roman"/>
          <w:b/>
          <w:sz w:val="24"/>
          <w:szCs w:val="24"/>
        </w:rPr>
        <w:tab/>
      </w:r>
      <w:r w:rsidRPr="00934DDE">
        <w:rPr>
          <w:rFonts w:ascii="Times New Roman" w:hAnsi="Times New Roman" w:cs="Times New Roman"/>
          <w:b/>
          <w:sz w:val="24"/>
          <w:szCs w:val="24"/>
        </w:rPr>
        <w:tab/>
      </w:r>
      <w:r w:rsidR="004B0BBE">
        <w:rPr>
          <w:rFonts w:ascii="Times New Roman" w:hAnsi="Times New Roman" w:cs="Times New Roman"/>
          <w:b/>
          <w:sz w:val="24"/>
          <w:szCs w:val="24"/>
        </w:rPr>
        <w:tab/>
      </w:r>
      <w:r w:rsidRPr="00934DDE">
        <w:rPr>
          <w:rFonts w:ascii="Times New Roman" w:hAnsi="Times New Roman" w:cs="Times New Roman"/>
          <w:b/>
          <w:sz w:val="24"/>
          <w:szCs w:val="24"/>
        </w:rPr>
        <w:t>Rating Sheet:</w:t>
      </w:r>
      <w:r w:rsidRPr="00934DDE">
        <w:rPr>
          <w:rFonts w:ascii="Times New Roman" w:hAnsi="Times New Roman" w:cs="Times New Roman"/>
          <w:b/>
          <w:sz w:val="24"/>
          <w:szCs w:val="24"/>
        </w:rPr>
        <w:tab/>
      </w:r>
      <w:r w:rsidR="004B0BBE">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sidR="004B0BBE">
        <w:rPr>
          <w:rFonts w:ascii="Times New Roman" w:hAnsi="Times New Roman" w:cs="Times New Roman"/>
          <w:b/>
          <w:sz w:val="24"/>
          <w:szCs w:val="24"/>
        </w:rPr>
        <w:t>127</w:t>
      </w:r>
    </w:p>
    <w:p w:rsidR="00B05698" w:rsidRPr="0000438E" w:rsidRDefault="00B05698" w:rsidP="00A219D9">
      <w:pPr>
        <w:pStyle w:val="ListParagraph"/>
        <w:numPr>
          <w:ilvl w:val="0"/>
          <w:numId w:val="10"/>
        </w:numPr>
        <w:tabs>
          <w:tab w:val="left" w:pos="2803"/>
        </w:tabs>
        <w:spacing w:after="0" w:line="240" w:lineRule="auto"/>
        <w:jc w:val="both"/>
        <w:rPr>
          <w:rFonts w:ascii="Times New Roman" w:hAnsi="Times New Roman" w:cs="Times New Roman"/>
        </w:rPr>
      </w:pPr>
      <w:r w:rsidRPr="0000438E">
        <w:rPr>
          <w:rFonts w:ascii="Times New Roman" w:hAnsi="Times New Roman" w:cs="Times New Roman"/>
        </w:rPr>
        <w:t xml:space="preserve">Each active chapter may enter two projects created by individual members or teams of two members. </w:t>
      </w:r>
    </w:p>
    <w:p w:rsidR="00B05698" w:rsidRDefault="00B05698" w:rsidP="00A219D9">
      <w:pPr>
        <w:pStyle w:val="ListParagraph"/>
        <w:numPr>
          <w:ilvl w:val="0"/>
          <w:numId w:val="3"/>
        </w:numPr>
        <w:tabs>
          <w:tab w:val="left" w:pos="2803"/>
        </w:tabs>
        <w:spacing w:after="0" w:line="240" w:lineRule="auto"/>
        <w:jc w:val="both"/>
        <w:rPr>
          <w:rFonts w:ascii="Times New Roman" w:hAnsi="Times New Roman" w:cs="Times New Roman"/>
        </w:rPr>
      </w:pPr>
      <w:r>
        <w:rPr>
          <w:rFonts w:ascii="Times New Roman" w:hAnsi="Times New Roman" w:cs="Times New Roman"/>
        </w:rPr>
        <w:t xml:space="preserve">Participants must research and form an objective on the given topic (social topic). </w:t>
      </w:r>
    </w:p>
    <w:p w:rsidR="00B05698" w:rsidRDefault="00B05698" w:rsidP="00A219D9">
      <w:pPr>
        <w:pStyle w:val="ListParagraph"/>
        <w:numPr>
          <w:ilvl w:val="0"/>
          <w:numId w:val="3"/>
        </w:numPr>
        <w:tabs>
          <w:tab w:val="left" w:pos="2803"/>
        </w:tabs>
        <w:spacing w:after="0" w:line="240" w:lineRule="auto"/>
        <w:jc w:val="both"/>
        <w:rPr>
          <w:rFonts w:ascii="Times New Roman" w:hAnsi="Times New Roman" w:cs="Times New Roman"/>
        </w:rPr>
      </w:pPr>
      <w:r>
        <w:rPr>
          <w:rFonts w:ascii="Times New Roman" w:hAnsi="Times New Roman" w:cs="Times New Roman"/>
        </w:rPr>
        <w:t>Presentations should be 30 seconds in length, and a script is required.</w:t>
      </w:r>
    </w:p>
    <w:p w:rsidR="00B05698" w:rsidRDefault="00B05698" w:rsidP="00A219D9">
      <w:pPr>
        <w:pStyle w:val="ListParagraph"/>
        <w:numPr>
          <w:ilvl w:val="0"/>
          <w:numId w:val="3"/>
        </w:numPr>
        <w:tabs>
          <w:tab w:val="left" w:pos="2803"/>
        </w:tabs>
        <w:spacing w:after="0" w:line="240" w:lineRule="auto"/>
        <w:jc w:val="both"/>
        <w:rPr>
          <w:rFonts w:ascii="Times New Roman" w:hAnsi="Times New Roman" w:cs="Times New Roman"/>
        </w:rPr>
      </w:pPr>
      <w:r>
        <w:rPr>
          <w:rFonts w:ascii="Times New Roman" w:hAnsi="Times New Roman" w:cs="Times New Roman"/>
        </w:rPr>
        <w:t>The production may use any method to capture or create moving images.</w:t>
      </w:r>
    </w:p>
    <w:p w:rsidR="00B05698" w:rsidRDefault="00B05698" w:rsidP="00A219D9">
      <w:pPr>
        <w:pStyle w:val="ListParagraph"/>
        <w:numPr>
          <w:ilvl w:val="0"/>
          <w:numId w:val="3"/>
        </w:numPr>
        <w:tabs>
          <w:tab w:val="left" w:pos="2803"/>
        </w:tabs>
        <w:spacing w:after="0" w:line="240" w:lineRule="auto"/>
        <w:jc w:val="both"/>
        <w:rPr>
          <w:rFonts w:ascii="Times New Roman" w:hAnsi="Times New Roman" w:cs="Times New Roman"/>
        </w:rPr>
      </w:pPr>
      <w:r>
        <w:rPr>
          <w:rFonts w:ascii="Times New Roman" w:hAnsi="Times New Roman" w:cs="Times New Roman"/>
        </w:rPr>
        <w:t xml:space="preserve">A Statement of Assurance entry form must be completed and submitted to the State Office along with three copies of the script to be submitted in three standard file folders and the folder tab labeled with the </w:t>
      </w:r>
      <w:r w:rsidR="004B0BBE">
        <w:rPr>
          <w:rFonts w:ascii="Times New Roman" w:hAnsi="Times New Roman" w:cs="Times New Roman"/>
        </w:rPr>
        <w:t>participant’s name</w:t>
      </w:r>
      <w:r>
        <w:rPr>
          <w:rFonts w:ascii="Times New Roman" w:hAnsi="Times New Roman" w:cs="Times New Roman"/>
        </w:rPr>
        <w:t>(s), chapter, and event ti</w:t>
      </w:r>
      <w:r w:rsidR="006519BE">
        <w:rPr>
          <w:rFonts w:ascii="Times New Roman" w:hAnsi="Times New Roman" w:cs="Times New Roman"/>
        </w:rPr>
        <w:t>tle to be received by February 1</w:t>
      </w:r>
      <w:bookmarkStart w:id="0" w:name="_GoBack"/>
      <w:bookmarkEnd w:id="0"/>
      <w:r>
        <w:rPr>
          <w:rFonts w:ascii="Times New Roman" w:hAnsi="Times New Roman" w:cs="Times New Roman"/>
        </w:rPr>
        <w:t>0.</w:t>
      </w:r>
    </w:p>
    <w:p w:rsidR="00B05698" w:rsidRPr="00824C6E" w:rsidRDefault="00B05698" w:rsidP="00A219D9">
      <w:pPr>
        <w:pStyle w:val="ListParagraph"/>
        <w:numPr>
          <w:ilvl w:val="0"/>
          <w:numId w:val="3"/>
        </w:numPr>
        <w:tabs>
          <w:tab w:val="left" w:pos="2803"/>
        </w:tabs>
        <w:spacing w:after="0" w:line="240" w:lineRule="auto"/>
        <w:jc w:val="both"/>
        <w:rPr>
          <w:rFonts w:ascii="Times New Roman" w:hAnsi="Times New Roman" w:cs="Times New Roman"/>
        </w:rPr>
      </w:pPr>
      <w:r w:rsidRPr="00824C6E">
        <w:rPr>
          <w:rFonts w:ascii="Times New Roman" w:hAnsi="Times New Roman" w:cs="Times New Roman"/>
        </w:rPr>
        <w:t>Projects will be prejudged.</w:t>
      </w:r>
    </w:p>
    <w:p w:rsidR="00B05698" w:rsidRPr="00934DDE" w:rsidRDefault="00B05698" w:rsidP="00A219D9">
      <w:pPr>
        <w:pStyle w:val="ListParagraph"/>
        <w:numPr>
          <w:ilvl w:val="0"/>
          <w:numId w:val="3"/>
        </w:numPr>
        <w:tabs>
          <w:tab w:val="left" w:pos="2803"/>
        </w:tabs>
        <w:spacing w:after="0" w:line="240" w:lineRule="auto"/>
        <w:jc w:val="both"/>
        <w:rPr>
          <w:rFonts w:ascii="Times New Roman" w:hAnsi="Times New Roman" w:cs="Times New Roman"/>
        </w:rPr>
      </w:pPr>
      <w:r>
        <w:rPr>
          <w:rFonts w:ascii="Times New Roman" w:hAnsi="Times New Roman" w:cs="Times New Roman"/>
        </w:rPr>
        <w:t>Topic can be found in the Chapter Management Handbook.</w:t>
      </w:r>
    </w:p>
    <w:p w:rsidR="00B05698" w:rsidRDefault="00B05698" w:rsidP="00A219D9">
      <w:pPr>
        <w:pStyle w:val="ListParagraph"/>
        <w:numPr>
          <w:ilvl w:val="0"/>
          <w:numId w:val="2"/>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B05698" w:rsidRPr="00B05698" w:rsidRDefault="00B05698" w:rsidP="00B05698">
      <w:pPr>
        <w:tabs>
          <w:tab w:val="left" w:pos="2803"/>
        </w:tabs>
        <w:spacing w:after="0" w:line="240" w:lineRule="auto"/>
        <w:jc w:val="both"/>
        <w:rPr>
          <w:rFonts w:ascii="Times New Roman" w:hAnsi="Times New Roman" w:cs="Times New Roman"/>
        </w:rPr>
      </w:pPr>
    </w:p>
    <w:p w:rsidR="00D62BAE" w:rsidRPr="00934DDE" w:rsidRDefault="006B588D" w:rsidP="00D62BAE">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PUBLIC SPEAKING 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62BAE" w:rsidRPr="00934DDE">
        <w:rPr>
          <w:rFonts w:ascii="Times New Roman" w:hAnsi="Times New Roman" w:cs="Times New Roman"/>
          <w:b/>
          <w:sz w:val="24"/>
          <w:szCs w:val="24"/>
        </w:rPr>
        <w:t xml:space="preserve">Guidelines:  </w:t>
      </w:r>
      <w:r w:rsidR="00D62BAE" w:rsidRPr="00934DDE">
        <w:rPr>
          <w:rFonts w:ascii="Times New Roman" w:hAnsi="Times New Roman" w:cs="Times New Roman"/>
          <w:b/>
          <w:sz w:val="24"/>
          <w:szCs w:val="24"/>
        </w:rPr>
        <w:tab/>
      </w:r>
      <w:r w:rsidR="00C974F8" w:rsidRPr="00934DDE">
        <w:rPr>
          <w:rFonts w:ascii="Times New Roman" w:hAnsi="Times New Roman" w:cs="Times New Roman"/>
          <w:b/>
          <w:sz w:val="24"/>
          <w:szCs w:val="24"/>
        </w:rPr>
        <w:tab/>
      </w:r>
      <w:r>
        <w:rPr>
          <w:rFonts w:ascii="Times New Roman" w:hAnsi="Times New Roman" w:cs="Times New Roman"/>
          <w:b/>
          <w:sz w:val="24"/>
          <w:szCs w:val="24"/>
        </w:rPr>
        <w:tab/>
      </w:r>
      <w:r w:rsidR="00D62BAE" w:rsidRPr="00934DDE">
        <w:rPr>
          <w:rFonts w:ascii="Times New Roman" w:hAnsi="Times New Roman" w:cs="Times New Roman"/>
          <w:b/>
          <w:sz w:val="24"/>
          <w:szCs w:val="24"/>
        </w:rPr>
        <w:t>CMH p. 71</w:t>
      </w:r>
    </w:p>
    <w:p w:rsidR="00D62BAE" w:rsidRPr="00934DDE" w:rsidRDefault="006B588D" w:rsidP="00D62BAE">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w:t>
      </w:r>
      <w:r w:rsidR="00D62BAE" w:rsidRPr="00934DDE">
        <w:rPr>
          <w:rFonts w:ascii="Times New Roman" w:hAnsi="Times New Roman" w:cs="Times New Roman"/>
          <w:b/>
          <w:sz w:val="24"/>
          <w:szCs w:val="24"/>
        </w:rPr>
        <w:t>ating Sheet</w:t>
      </w:r>
      <w:r>
        <w:rPr>
          <w:rFonts w:ascii="Times New Roman" w:hAnsi="Times New Roman" w:cs="Times New Roman"/>
          <w:b/>
          <w:sz w:val="24"/>
          <w:szCs w:val="24"/>
        </w:rPr>
        <w:t xml:space="preserve"> </w:t>
      </w:r>
      <w:r w:rsidRPr="00DE68D2">
        <w:rPr>
          <w:rFonts w:ascii="Times New Roman" w:hAnsi="Times New Roman" w:cs="Times New Roman"/>
          <w:b/>
          <w:sz w:val="24"/>
          <w:szCs w:val="24"/>
        </w:rPr>
        <w:t>Performance</w:t>
      </w:r>
      <w:r w:rsidR="00D62BAE" w:rsidRPr="00934DDE">
        <w:rPr>
          <w:rFonts w:ascii="Times New Roman" w:hAnsi="Times New Roman" w:cs="Times New Roman"/>
          <w:b/>
          <w:sz w:val="24"/>
          <w:szCs w:val="24"/>
        </w:rPr>
        <w:t>:</w:t>
      </w:r>
      <w:r w:rsidR="00C974F8" w:rsidRPr="00934DDE">
        <w:rPr>
          <w:rFonts w:ascii="Times New Roman" w:hAnsi="Times New Roman" w:cs="Times New Roman"/>
          <w:b/>
          <w:sz w:val="24"/>
          <w:szCs w:val="24"/>
        </w:rPr>
        <w:tab/>
      </w:r>
      <w:r w:rsidR="004B0BBE">
        <w:rPr>
          <w:rFonts w:ascii="Times New Roman" w:hAnsi="Times New Roman" w:cs="Times New Roman"/>
          <w:b/>
          <w:sz w:val="24"/>
          <w:szCs w:val="24"/>
        </w:rPr>
        <w:t>CMH p. 128</w:t>
      </w:r>
    </w:p>
    <w:p w:rsidR="00D62BAE" w:rsidRPr="00934DDE" w:rsidRDefault="00FE4CDB" w:rsidP="00A219D9">
      <w:pPr>
        <w:pStyle w:val="ListParagraph"/>
        <w:numPr>
          <w:ilvl w:val="0"/>
          <w:numId w:val="1"/>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Each active chapter</w:t>
      </w:r>
      <w:r w:rsidR="00D62BAE" w:rsidRPr="00934DDE">
        <w:rPr>
          <w:rFonts w:ascii="Times New Roman" w:hAnsi="Times New Roman" w:cs="Times New Roman"/>
        </w:rPr>
        <w:t xml:space="preserve"> may enter </w:t>
      </w:r>
      <w:r w:rsidR="00B05698">
        <w:rPr>
          <w:rFonts w:ascii="Times New Roman" w:hAnsi="Times New Roman" w:cs="Times New Roman"/>
        </w:rPr>
        <w:t>one</w:t>
      </w:r>
      <w:r w:rsidR="00D62BAE" w:rsidRPr="00934DDE">
        <w:rPr>
          <w:rFonts w:ascii="Times New Roman" w:hAnsi="Times New Roman" w:cs="Times New Roman"/>
        </w:rPr>
        <w:t xml:space="preserve"> member</w:t>
      </w:r>
      <w:r w:rsidR="00B05698">
        <w:rPr>
          <w:rFonts w:ascii="Times New Roman" w:hAnsi="Times New Roman" w:cs="Times New Roman"/>
        </w:rPr>
        <w:t xml:space="preserve"> in grades 9 or 10</w:t>
      </w:r>
      <w:r w:rsidR="00D62BAE" w:rsidRPr="00934DDE">
        <w:rPr>
          <w:rFonts w:ascii="Times New Roman" w:hAnsi="Times New Roman" w:cs="Times New Roman"/>
        </w:rPr>
        <w:t xml:space="preserve">. </w:t>
      </w:r>
    </w:p>
    <w:p w:rsidR="00D62BAE" w:rsidRPr="00934DDE" w:rsidRDefault="00D62BAE" w:rsidP="00A219D9">
      <w:pPr>
        <w:pStyle w:val="ListParagraph"/>
        <w:numPr>
          <w:ilvl w:val="0"/>
          <w:numId w:val="1"/>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Follow national guide</w:t>
      </w:r>
      <w:r w:rsidR="00B05698">
        <w:rPr>
          <w:rFonts w:ascii="Times New Roman" w:hAnsi="Times New Roman" w:cs="Times New Roman"/>
        </w:rPr>
        <w:t>lines for four-minute speech,</w:t>
      </w:r>
      <w:r w:rsidRPr="00934DDE">
        <w:rPr>
          <w:rFonts w:ascii="Times New Roman" w:hAnsi="Times New Roman" w:cs="Times New Roman"/>
        </w:rPr>
        <w:t xml:space="preserve"> </w:t>
      </w:r>
      <w:r w:rsidRPr="00B05698">
        <w:rPr>
          <w:rFonts w:ascii="Times New Roman" w:hAnsi="Times New Roman" w:cs="Times New Roman"/>
        </w:rPr>
        <w:t>preliminary</w:t>
      </w:r>
      <w:r w:rsidRPr="00934DDE">
        <w:rPr>
          <w:rFonts w:ascii="Times New Roman" w:hAnsi="Times New Roman" w:cs="Times New Roman"/>
        </w:rPr>
        <w:t xml:space="preserve"> performance</w:t>
      </w:r>
      <w:r w:rsidR="00B05698">
        <w:rPr>
          <w:rFonts w:ascii="Times New Roman" w:hAnsi="Times New Roman" w:cs="Times New Roman"/>
        </w:rPr>
        <w:t xml:space="preserve"> and final performance</w:t>
      </w:r>
      <w:r w:rsidRPr="00934DDE">
        <w:rPr>
          <w:rFonts w:ascii="Times New Roman" w:hAnsi="Times New Roman" w:cs="Times New Roman"/>
        </w:rPr>
        <w:t>.</w:t>
      </w:r>
    </w:p>
    <w:p w:rsidR="00D62BAE" w:rsidRPr="00934DDE" w:rsidRDefault="00D62BAE" w:rsidP="00A219D9">
      <w:pPr>
        <w:pStyle w:val="ListParagraph"/>
        <w:numPr>
          <w:ilvl w:val="0"/>
          <w:numId w:val="1"/>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All entries will participate in the preliminary performance. </w:t>
      </w:r>
    </w:p>
    <w:p w:rsidR="00D62BAE" w:rsidRDefault="00D62BAE" w:rsidP="00A219D9">
      <w:pPr>
        <w:pStyle w:val="ListParagraph"/>
        <w:numPr>
          <w:ilvl w:val="0"/>
          <w:numId w:val="1"/>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A maximum of </w:t>
      </w:r>
      <w:r w:rsidR="00B05698">
        <w:rPr>
          <w:rFonts w:ascii="Times New Roman" w:hAnsi="Times New Roman" w:cs="Times New Roman"/>
        </w:rPr>
        <w:t>five</w:t>
      </w:r>
      <w:r w:rsidRPr="00934DDE">
        <w:rPr>
          <w:rFonts w:ascii="Times New Roman" w:hAnsi="Times New Roman" w:cs="Times New Roman"/>
        </w:rPr>
        <w:t xml:space="preserve"> awards will be given at the FBLA State Leadership Conference.</w:t>
      </w:r>
    </w:p>
    <w:p w:rsidR="00A25367" w:rsidRDefault="00A25367" w:rsidP="00A25367">
      <w:pPr>
        <w:rPr>
          <w:rFonts w:ascii="Times New Roman" w:hAnsi="Times New Roman" w:cs="Times New Roman"/>
          <w:b/>
          <w:sz w:val="24"/>
          <w:szCs w:val="24"/>
        </w:rPr>
      </w:pPr>
    </w:p>
    <w:p w:rsidR="00B05698" w:rsidRDefault="006B588D" w:rsidP="00A25367">
      <w:pPr>
        <w:rPr>
          <w:rFonts w:ascii="Times New Roman" w:hAnsi="Times New Roman" w:cs="Times New Roman"/>
          <w:b/>
          <w:sz w:val="24"/>
          <w:szCs w:val="24"/>
        </w:rPr>
      </w:pPr>
      <w:r>
        <w:rPr>
          <w:rFonts w:ascii="Times New Roman" w:hAnsi="Times New Roman" w:cs="Times New Roman"/>
          <w:b/>
          <w:sz w:val="24"/>
          <w:szCs w:val="24"/>
        </w:rPr>
        <w:t>P</w:t>
      </w:r>
      <w:r w:rsidR="00B05698" w:rsidRPr="00934DDE">
        <w:rPr>
          <w:rFonts w:ascii="Times New Roman" w:hAnsi="Times New Roman" w:cs="Times New Roman"/>
          <w:b/>
          <w:sz w:val="24"/>
          <w:szCs w:val="24"/>
        </w:rPr>
        <w:t>UBLIC SPEAKING I</w:t>
      </w:r>
      <w:r w:rsidR="00B05698">
        <w:rPr>
          <w:rFonts w:ascii="Times New Roman" w:hAnsi="Times New Roman" w:cs="Times New Roman"/>
          <w:b/>
          <w:sz w:val="24"/>
          <w:szCs w:val="24"/>
        </w:rPr>
        <w:t>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05698" w:rsidRPr="00934DDE">
        <w:rPr>
          <w:rFonts w:ascii="Times New Roman" w:hAnsi="Times New Roman" w:cs="Times New Roman"/>
          <w:b/>
          <w:sz w:val="24"/>
          <w:szCs w:val="24"/>
        </w:rPr>
        <w:t xml:space="preserve">Guidelines:  </w:t>
      </w:r>
      <w:r w:rsidR="00B05698" w:rsidRPr="00934DDE">
        <w:rPr>
          <w:rFonts w:ascii="Times New Roman" w:hAnsi="Times New Roman" w:cs="Times New Roman"/>
          <w:b/>
          <w:sz w:val="24"/>
          <w:szCs w:val="24"/>
        </w:rPr>
        <w:tab/>
      </w:r>
      <w:r w:rsidR="00B05698" w:rsidRPr="00934DDE">
        <w:rPr>
          <w:rFonts w:ascii="Times New Roman" w:hAnsi="Times New Roman" w:cs="Times New Roman"/>
          <w:b/>
          <w:sz w:val="24"/>
          <w:szCs w:val="24"/>
        </w:rPr>
        <w:tab/>
      </w:r>
      <w:r>
        <w:rPr>
          <w:rFonts w:ascii="Times New Roman" w:hAnsi="Times New Roman" w:cs="Times New Roman"/>
          <w:b/>
          <w:sz w:val="24"/>
          <w:szCs w:val="24"/>
        </w:rPr>
        <w:tab/>
      </w:r>
      <w:r w:rsidR="00F03729">
        <w:rPr>
          <w:rFonts w:ascii="Times New Roman" w:hAnsi="Times New Roman" w:cs="Times New Roman"/>
          <w:b/>
          <w:sz w:val="24"/>
          <w:szCs w:val="24"/>
        </w:rPr>
        <w:t>CMH p. 71</w:t>
      </w:r>
      <w:r>
        <w:rPr>
          <w:rFonts w:ascii="Times New Roman" w:hAnsi="Times New Roman" w:cs="Times New Roman"/>
          <w:b/>
          <w:sz w:val="24"/>
          <w:szCs w:val="24"/>
        </w:rPr>
        <w:t xml:space="preserve"> </w:t>
      </w:r>
      <w:r w:rsidR="00B05698" w:rsidRPr="00934DDE">
        <w:rPr>
          <w:rFonts w:ascii="Times New Roman" w:hAnsi="Times New Roman" w:cs="Times New Roman"/>
          <w:b/>
          <w:sz w:val="24"/>
          <w:szCs w:val="24"/>
        </w:rPr>
        <w:tab/>
      </w:r>
      <w:r w:rsidR="003A1269">
        <w:rPr>
          <w:rFonts w:ascii="Times New Roman" w:hAnsi="Times New Roman" w:cs="Times New Roman"/>
          <w:b/>
          <w:sz w:val="24"/>
          <w:szCs w:val="24"/>
        </w:rPr>
        <w:tab/>
      </w:r>
      <w:r w:rsidR="003A1269">
        <w:rPr>
          <w:rFonts w:ascii="Times New Roman" w:hAnsi="Times New Roman" w:cs="Times New Roman"/>
          <w:b/>
          <w:sz w:val="24"/>
          <w:szCs w:val="24"/>
        </w:rPr>
        <w:tab/>
      </w:r>
      <w:r w:rsidR="003A1269">
        <w:rPr>
          <w:rFonts w:ascii="Times New Roman" w:hAnsi="Times New Roman" w:cs="Times New Roman"/>
          <w:b/>
          <w:sz w:val="24"/>
          <w:szCs w:val="24"/>
        </w:rPr>
        <w:tab/>
      </w:r>
      <w:r w:rsidR="003A1269">
        <w:rPr>
          <w:rFonts w:ascii="Times New Roman" w:hAnsi="Times New Roman" w:cs="Times New Roman"/>
          <w:b/>
          <w:sz w:val="24"/>
          <w:szCs w:val="24"/>
        </w:rPr>
        <w:tab/>
      </w:r>
      <w:r w:rsidR="003A1269">
        <w:rPr>
          <w:rFonts w:ascii="Times New Roman" w:hAnsi="Times New Roman" w:cs="Times New Roman"/>
          <w:b/>
          <w:sz w:val="24"/>
          <w:szCs w:val="24"/>
        </w:rPr>
        <w:tab/>
      </w:r>
      <w:r w:rsidR="003A1269">
        <w:rPr>
          <w:rFonts w:ascii="Times New Roman" w:hAnsi="Times New Roman" w:cs="Times New Roman"/>
          <w:b/>
          <w:sz w:val="24"/>
          <w:szCs w:val="24"/>
        </w:rPr>
        <w:tab/>
      </w:r>
      <w:r w:rsidR="003A1269">
        <w:rPr>
          <w:rFonts w:ascii="Times New Roman" w:hAnsi="Times New Roman" w:cs="Times New Roman"/>
          <w:b/>
          <w:sz w:val="24"/>
          <w:szCs w:val="24"/>
        </w:rPr>
        <w:tab/>
        <w:t>R</w:t>
      </w:r>
      <w:r w:rsidR="00B05698" w:rsidRPr="00934DDE">
        <w:rPr>
          <w:rFonts w:ascii="Times New Roman" w:hAnsi="Times New Roman" w:cs="Times New Roman"/>
          <w:b/>
          <w:sz w:val="24"/>
          <w:szCs w:val="24"/>
        </w:rPr>
        <w:t xml:space="preserve">ating </w:t>
      </w:r>
      <w:r w:rsidR="00F03729">
        <w:rPr>
          <w:rFonts w:ascii="Times New Roman" w:hAnsi="Times New Roman" w:cs="Times New Roman"/>
          <w:b/>
          <w:sz w:val="24"/>
          <w:szCs w:val="24"/>
        </w:rPr>
        <w:t>Sheet</w:t>
      </w:r>
      <w:r>
        <w:rPr>
          <w:rFonts w:ascii="Times New Roman" w:hAnsi="Times New Roman" w:cs="Times New Roman"/>
          <w:b/>
          <w:sz w:val="24"/>
          <w:szCs w:val="24"/>
        </w:rPr>
        <w:t xml:space="preserve"> </w:t>
      </w:r>
      <w:r w:rsidRPr="00DE68D2">
        <w:rPr>
          <w:rFonts w:ascii="Times New Roman" w:hAnsi="Times New Roman" w:cs="Times New Roman"/>
          <w:b/>
          <w:sz w:val="24"/>
          <w:szCs w:val="24"/>
        </w:rPr>
        <w:t>Performance</w:t>
      </w:r>
      <w:r w:rsidR="00F03729" w:rsidRPr="00DE68D2">
        <w:rPr>
          <w:rFonts w:ascii="Times New Roman" w:hAnsi="Times New Roman" w:cs="Times New Roman"/>
          <w:b/>
          <w:sz w:val="24"/>
          <w:szCs w:val="24"/>
        </w:rPr>
        <w:t>:</w:t>
      </w:r>
      <w:r w:rsidR="00F03729">
        <w:rPr>
          <w:rFonts w:ascii="Times New Roman" w:hAnsi="Times New Roman" w:cs="Times New Roman"/>
          <w:b/>
          <w:sz w:val="24"/>
          <w:szCs w:val="24"/>
        </w:rPr>
        <w:tab/>
        <w:t>CMH p. 129</w:t>
      </w:r>
      <w:r>
        <w:rPr>
          <w:rFonts w:ascii="Times New Roman" w:hAnsi="Times New Roman" w:cs="Times New Roman"/>
          <w:b/>
          <w:sz w:val="24"/>
          <w:szCs w:val="24"/>
        </w:rPr>
        <w:t xml:space="preserve"> </w:t>
      </w:r>
    </w:p>
    <w:p w:rsidR="00B05698" w:rsidRPr="00934DDE" w:rsidRDefault="00B05698" w:rsidP="00A219D9">
      <w:pPr>
        <w:pStyle w:val="ListParagraph"/>
        <w:numPr>
          <w:ilvl w:val="0"/>
          <w:numId w:val="1"/>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w:t>
      </w:r>
      <w:r>
        <w:rPr>
          <w:rFonts w:ascii="Times New Roman" w:hAnsi="Times New Roman" w:cs="Times New Roman"/>
        </w:rPr>
        <w:t>one</w:t>
      </w:r>
      <w:r w:rsidRPr="00934DDE">
        <w:rPr>
          <w:rFonts w:ascii="Times New Roman" w:hAnsi="Times New Roman" w:cs="Times New Roman"/>
        </w:rPr>
        <w:t xml:space="preserve"> member</w:t>
      </w:r>
      <w:r>
        <w:rPr>
          <w:rFonts w:ascii="Times New Roman" w:hAnsi="Times New Roman" w:cs="Times New Roman"/>
        </w:rPr>
        <w:t xml:space="preserve"> in grades 11 or 12</w:t>
      </w:r>
      <w:r w:rsidRPr="00934DDE">
        <w:rPr>
          <w:rFonts w:ascii="Times New Roman" w:hAnsi="Times New Roman" w:cs="Times New Roman"/>
        </w:rPr>
        <w:t xml:space="preserve">. </w:t>
      </w:r>
    </w:p>
    <w:p w:rsidR="00B05698" w:rsidRPr="00934DDE" w:rsidRDefault="00B05698" w:rsidP="00A219D9">
      <w:pPr>
        <w:pStyle w:val="ListParagraph"/>
        <w:numPr>
          <w:ilvl w:val="0"/>
          <w:numId w:val="1"/>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Follow national guide</w:t>
      </w:r>
      <w:r>
        <w:rPr>
          <w:rFonts w:ascii="Times New Roman" w:hAnsi="Times New Roman" w:cs="Times New Roman"/>
        </w:rPr>
        <w:t>lines for four-minute speech,</w:t>
      </w:r>
      <w:r w:rsidRPr="00934DDE">
        <w:rPr>
          <w:rFonts w:ascii="Times New Roman" w:hAnsi="Times New Roman" w:cs="Times New Roman"/>
        </w:rPr>
        <w:t xml:space="preserve"> </w:t>
      </w:r>
      <w:r w:rsidRPr="00B05698">
        <w:rPr>
          <w:rFonts w:ascii="Times New Roman" w:hAnsi="Times New Roman" w:cs="Times New Roman"/>
        </w:rPr>
        <w:t>preliminary</w:t>
      </w:r>
      <w:r w:rsidRPr="00934DDE">
        <w:rPr>
          <w:rFonts w:ascii="Times New Roman" w:hAnsi="Times New Roman" w:cs="Times New Roman"/>
        </w:rPr>
        <w:t xml:space="preserve"> performance</w:t>
      </w:r>
      <w:r>
        <w:rPr>
          <w:rFonts w:ascii="Times New Roman" w:hAnsi="Times New Roman" w:cs="Times New Roman"/>
        </w:rPr>
        <w:t xml:space="preserve"> and final performance</w:t>
      </w:r>
      <w:r w:rsidRPr="00934DDE">
        <w:rPr>
          <w:rFonts w:ascii="Times New Roman" w:hAnsi="Times New Roman" w:cs="Times New Roman"/>
        </w:rPr>
        <w:t>.</w:t>
      </w:r>
    </w:p>
    <w:p w:rsidR="00B05698" w:rsidRPr="00934DDE" w:rsidRDefault="00B05698" w:rsidP="00A219D9">
      <w:pPr>
        <w:pStyle w:val="ListParagraph"/>
        <w:numPr>
          <w:ilvl w:val="0"/>
          <w:numId w:val="1"/>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All entries will participate in the preliminary performance. </w:t>
      </w:r>
    </w:p>
    <w:p w:rsidR="00B05698" w:rsidRDefault="00B05698" w:rsidP="00A219D9">
      <w:pPr>
        <w:pStyle w:val="ListParagraph"/>
        <w:numPr>
          <w:ilvl w:val="0"/>
          <w:numId w:val="1"/>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lastRenderedPageBreak/>
        <w:t xml:space="preserve">A maximum of </w:t>
      </w:r>
      <w:r>
        <w:rPr>
          <w:rFonts w:ascii="Times New Roman" w:hAnsi="Times New Roman" w:cs="Times New Roman"/>
        </w:rPr>
        <w:t>five</w:t>
      </w:r>
      <w:r w:rsidRPr="00934DDE">
        <w:rPr>
          <w:rFonts w:ascii="Times New Roman" w:hAnsi="Times New Roman" w:cs="Times New Roman"/>
        </w:rPr>
        <w:t xml:space="preserve"> awards will be given at the FBLA State Leadership Conference.</w:t>
      </w:r>
    </w:p>
    <w:p w:rsidR="00B05698" w:rsidRDefault="00B05698" w:rsidP="00B05698">
      <w:pPr>
        <w:tabs>
          <w:tab w:val="left" w:pos="2803"/>
        </w:tabs>
        <w:spacing w:after="0" w:line="240" w:lineRule="auto"/>
        <w:jc w:val="both"/>
        <w:rPr>
          <w:rFonts w:ascii="Times New Roman" w:hAnsi="Times New Roman" w:cs="Times New Roman"/>
        </w:rPr>
      </w:pPr>
    </w:p>
    <w:p w:rsidR="00F03729" w:rsidRPr="00934DDE" w:rsidRDefault="00F03729" w:rsidP="00F03729">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SALES PRESENTATION </w:t>
      </w:r>
      <w:r>
        <w:rPr>
          <w:rFonts w:ascii="Times New Roman" w:hAnsi="Times New Roman" w:cs="Times New Roman"/>
          <w:b/>
          <w:i/>
          <w:sz w:val="24"/>
          <w:szCs w:val="24"/>
        </w:rPr>
        <w:t>(New Event)</w:t>
      </w:r>
      <w:r w:rsidR="006B588D">
        <w:rPr>
          <w:rFonts w:ascii="Times New Roman" w:hAnsi="Times New Roman" w:cs="Times New Roman"/>
          <w:b/>
          <w:sz w:val="24"/>
          <w:szCs w:val="24"/>
        </w:rPr>
        <w:tab/>
      </w:r>
      <w:r w:rsidR="006B588D">
        <w:rPr>
          <w:rFonts w:ascii="Times New Roman" w:hAnsi="Times New Roman" w:cs="Times New Roman"/>
          <w:b/>
          <w:sz w:val="24"/>
          <w:szCs w:val="24"/>
        </w:rPr>
        <w:tab/>
      </w:r>
      <w:r w:rsidRPr="00934DDE">
        <w:rPr>
          <w:rFonts w:ascii="Times New Roman" w:hAnsi="Times New Roman" w:cs="Times New Roman"/>
          <w:b/>
          <w:sz w:val="24"/>
          <w:szCs w:val="24"/>
        </w:rPr>
        <w:t xml:space="preserve">Guidelines:  </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6B588D">
        <w:rPr>
          <w:rFonts w:ascii="Times New Roman" w:hAnsi="Times New Roman" w:cs="Times New Roman"/>
          <w:b/>
          <w:sz w:val="24"/>
          <w:szCs w:val="24"/>
        </w:rPr>
        <w:tab/>
      </w:r>
      <w:r>
        <w:rPr>
          <w:rFonts w:ascii="Times New Roman" w:hAnsi="Times New Roman" w:cs="Times New Roman"/>
          <w:b/>
          <w:sz w:val="24"/>
          <w:szCs w:val="24"/>
        </w:rPr>
        <w:t>CMH p. 71</w:t>
      </w:r>
    </w:p>
    <w:p w:rsidR="00F03729" w:rsidRPr="00934DDE" w:rsidRDefault="006B588D" w:rsidP="00F03729">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03729" w:rsidRPr="00934DDE">
        <w:rPr>
          <w:rFonts w:ascii="Times New Roman" w:hAnsi="Times New Roman" w:cs="Times New Roman"/>
          <w:b/>
          <w:sz w:val="24"/>
          <w:szCs w:val="24"/>
        </w:rPr>
        <w:t xml:space="preserve">Rating </w:t>
      </w:r>
      <w:r w:rsidR="00F03729">
        <w:rPr>
          <w:rFonts w:ascii="Times New Roman" w:hAnsi="Times New Roman" w:cs="Times New Roman"/>
          <w:b/>
          <w:sz w:val="24"/>
          <w:szCs w:val="24"/>
        </w:rPr>
        <w:t>Sheet</w:t>
      </w:r>
      <w:r>
        <w:rPr>
          <w:rFonts w:ascii="Times New Roman" w:hAnsi="Times New Roman" w:cs="Times New Roman"/>
          <w:b/>
          <w:sz w:val="24"/>
          <w:szCs w:val="24"/>
        </w:rPr>
        <w:t xml:space="preserve"> Performance</w:t>
      </w:r>
      <w:r w:rsidR="00F03729">
        <w:rPr>
          <w:rFonts w:ascii="Times New Roman" w:hAnsi="Times New Roman" w:cs="Times New Roman"/>
          <w:b/>
          <w:sz w:val="24"/>
          <w:szCs w:val="24"/>
        </w:rPr>
        <w:t>:</w:t>
      </w:r>
      <w:r w:rsidR="00F03729">
        <w:rPr>
          <w:rFonts w:ascii="Times New Roman" w:hAnsi="Times New Roman" w:cs="Times New Roman"/>
          <w:b/>
          <w:sz w:val="24"/>
          <w:szCs w:val="24"/>
        </w:rPr>
        <w:tab/>
        <w:t>CMH p. 129</w:t>
      </w:r>
    </w:p>
    <w:p w:rsidR="00F03729" w:rsidRPr="00934DDE" w:rsidRDefault="00F03729" w:rsidP="00A219D9">
      <w:pPr>
        <w:pStyle w:val="ListParagraph"/>
        <w:numPr>
          <w:ilvl w:val="0"/>
          <w:numId w:val="1"/>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w:t>
      </w:r>
      <w:r>
        <w:rPr>
          <w:rFonts w:ascii="Times New Roman" w:hAnsi="Times New Roman" w:cs="Times New Roman"/>
        </w:rPr>
        <w:t>one</w:t>
      </w:r>
      <w:r w:rsidRPr="00934DDE">
        <w:rPr>
          <w:rFonts w:ascii="Times New Roman" w:hAnsi="Times New Roman" w:cs="Times New Roman"/>
        </w:rPr>
        <w:t xml:space="preserve"> member. </w:t>
      </w:r>
    </w:p>
    <w:p w:rsidR="00F03729" w:rsidRDefault="00F03729" w:rsidP="00A219D9">
      <w:pPr>
        <w:pStyle w:val="ListParagraph"/>
        <w:numPr>
          <w:ilvl w:val="0"/>
          <w:numId w:val="1"/>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Follow national guide</w:t>
      </w:r>
      <w:r>
        <w:rPr>
          <w:rFonts w:ascii="Times New Roman" w:hAnsi="Times New Roman" w:cs="Times New Roman"/>
        </w:rPr>
        <w:t>lines for seven-minute speech</w:t>
      </w:r>
      <w:r w:rsidR="006B588D">
        <w:rPr>
          <w:rFonts w:ascii="Times New Roman" w:hAnsi="Times New Roman" w:cs="Times New Roman"/>
        </w:rPr>
        <w:t xml:space="preserve"> </w:t>
      </w:r>
      <w:r w:rsidR="006B588D" w:rsidRPr="00DE68D2">
        <w:rPr>
          <w:rFonts w:ascii="Times New Roman" w:hAnsi="Times New Roman" w:cs="Times New Roman"/>
        </w:rPr>
        <w:t>in the presentation of a product</w:t>
      </w:r>
      <w:r w:rsidRPr="00DE68D2">
        <w:rPr>
          <w:rFonts w:ascii="Times New Roman" w:hAnsi="Times New Roman" w:cs="Times New Roman"/>
        </w:rPr>
        <w:t>.</w:t>
      </w:r>
      <w:r>
        <w:rPr>
          <w:rFonts w:ascii="Times New Roman" w:hAnsi="Times New Roman" w:cs="Times New Roman"/>
        </w:rPr>
        <w:t xml:space="preserve">  </w:t>
      </w:r>
    </w:p>
    <w:p w:rsidR="00F03729" w:rsidRDefault="00F03729" w:rsidP="00A219D9">
      <w:pPr>
        <w:pStyle w:val="ListParagraph"/>
        <w:numPr>
          <w:ilvl w:val="0"/>
          <w:numId w:val="1"/>
        </w:numPr>
        <w:tabs>
          <w:tab w:val="left" w:pos="2803"/>
        </w:tabs>
        <w:spacing w:after="0" w:line="240" w:lineRule="auto"/>
        <w:jc w:val="both"/>
        <w:rPr>
          <w:rFonts w:ascii="Times New Roman" w:hAnsi="Times New Roman" w:cs="Times New Roman"/>
        </w:rPr>
      </w:pPr>
      <w:r>
        <w:rPr>
          <w:rFonts w:ascii="Times New Roman" w:hAnsi="Times New Roman" w:cs="Times New Roman"/>
        </w:rPr>
        <w:t>The individual will provide necessary materials and merchandise for the demonstration, along with the product.</w:t>
      </w:r>
    </w:p>
    <w:p w:rsidR="00F03729" w:rsidRDefault="00F03729" w:rsidP="00A219D9">
      <w:pPr>
        <w:pStyle w:val="ListParagraph"/>
        <w:numPr>
          <w:ilvl w:val="0"/>
          <w:numId w:val="1"/>
        </w:numPr>
        <w:tabs>
          <w:tab w:val="left" w:pos="2803"/>
        </w:tabs>
        <w:spacing w:after="0" w:line="240" w:lineRule="auto"/>
        <w:jc w:val="both"/>
        <w:rPr>
          <w:rFonts w:ascii="Times New Roman" w:hAnsi="Times New Roman" w:cs="Times New Roman"/>
        </w:rPr>
      </w:pPr>
      <w:r>
        <w:rPr>
          <w:rFonts w:ascii="Times New Roman" w:hAnsi="Times New Roman" w:cs="Times New Roman"/>
        </w:rPr>
        <w:t xml:space="preserve">Visual aids and samples related </w:t>
      </w:r>
      <w:r w:rsidR="006B588D">
        <w:rPr>
          <w:rFonts w:ascii="Times New Roman" w:hAnsi="Times New Roman" w:cs="Times New Roman"/>
        </w:rPr>
        <w:t xml:space="preserve">to the presentation may </w:t>
      </w:r>
      <w:r w:rsidR="006B588D" w:rsidRPr="00DE68D2">
        <w:rPr>
          <w:rFonts w:ascii="Times New Roman" w:hAnsi="Times New Roman" w:cs="Times New Roman"/>
        </w:rPr>
        <w:t>be used;</w:t>
      </w:r>
      <w:r>
        <w:rPr>
          <w:rFonts w:ascii="Times New Roman" w:hAnsi="Times New Roman" w:cs="Times New Roman"/>
        </w:rPr>
        <w:t xml:space="preserve"> however, no items may be left with the judges.</w:t>
      </w:r>
    </w:p>
    <w:p w:rsidR="00F03729" w:rsidRPr="00934DDE" w:rsidRDefault="00F03729" w:rsidP="00A219D9">
      <w:pPr>
        <w:pStyle w:val="ListParagraph"/>
        <w:numPr>
          <w:ilvl w:val="0"/>
          <w:numId w:val="1"/>
        </w:numPr>
        <w:tabs>
          <w:tab w:val="left" w:pos="2803"/>
        </w:tabs>
        <w:spacing w:after="0" w:line="240" w:lineRule="auto"/>
        <w:jc w:val="both"/>
        <w:rPr>
          <w:rFonts w:ascii="Times New Roman" w:hAnsi="Times New Roman" w:cs="Times New Roman"/>
        </w:rPr>
      </w:pPr>
      <w:r>
        <w:rPr>
          <w:rFonts w:ascii="Times New Roman" w:hAnsi="Times New Roman" w:cs="Times New Roman"/>
        </w:rPr>
        <w:t>The participant may use notes, note cards, and props.  All materials must be removed at the end of the performance.</w:t>
      </w:r>
    </w:p>
    <w:p w:rsidR="00F03729" w:rsidRDefault="00F03729" w:rsidP="00A219D9">
      <w:pPr>
        <w:pStyle w:val="ListParagraph"/>
        <w:numPr>
          <w:ilvl w:val="0"/>
          <w:numId w:val="1"/>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A maximum of </w:t>
      </w:r>
      <w:r>
        <w:rPr>
          <w:rFonts w:ascii="Times New Roman" w:hAnsi="Times New Roman" w:cs="Times New Roman"/>
        </w:rPr>
        <w:t>five</w:t>
      </w:r>
      <w:r w:rsidRPr="00934DDE">
        <w:rPr>
          <w:rFonts w:ascii="Times New Roman" w:hAnsi="Times New Roman" w:cs="Times New Roman"/>
        </w:rPr>
        <w:t xml:space="preserve"> awards will be given at the FBLA State Leadership Conference.</w:t>
      </w:r>
    </w:p>
    <w:p w:rsidR="00EF2225" w:rsidRDefault="00EF2225" w:rsidP="00C779DB">
      <w:pPr>
        <w:spacing w:after="0" w:line="240" w:lineRule="auto"/>
        <w:rPr>
          <w:rFonts w:ascii="Times New Roman" w:hAnsi="Times New Roman" w:cs="Times New Roman"/>
          <w:b/>
        </w:rPr>
      </w:pPr>
    </w:p>
    <w:p w:rsidR="00EF2225" w:rsidRPr="00EF2225" w:rsidRDefault="00EF2225" w:rsidP="00C779DB">
      <w:pPr>
        <w:spacing w:after="0" w:line="240" w:lineRule="auto"/>
        <w:rPr>
          <w:rFonts w:ascii="Times New Roman" w:hAnsi="Times New Roman" w:cs="Times New Roman"/>
          <w:b/>
        </w:rPr>
      </w:pPr>
      <w:r w:rsidRPr="00EF2225">
        <w:rPr>
          <w:rFonts w:ascii="Times New Roman" w:hAnsi="Times New Roman" w:cs="Times New Roman"/>
          <w:b/>
        </w:rPr>
        <w:t>SCHOLARSHIPS</w:t>
      </w:r>
      <w:r w:rsidRPr="00EF2225">
        <w:rPr>
          <w:rFonts w:ascii="Times New Roman" w:hAnsi="Times New Roman" w:cs="Times New Roman"/>
          <w:b/>
        </w:rPr>
        <w:tab/>
      </w:r>
      <w:r w:rsidRPr="00EF2225">
        <w:rPr>
          <w:rFonts w:ascii="Times New Roman" w:hAnsi="Times New Roman" w:cs="Times New Roman"/>
          <w:b/>
        </w:rPr>
        <w:tab/>
      </w:r>
      <w:r w:rsidRPr="00EF2225">
        <w:rPr>
          <w:rFonts w:ascii="Times New Roman" w:hAnsi="Times New Roman" w:cs="Times New Roman"/>
          <w:b/>
        </w:rPr>
        <w:tab/>
      </w:r>
      <w:r w:rsidRPr="00EF2225">
        <w:rPr>
          <w:rFonts w:ascii="Times New Roman" w:hAnsi="Times New Roman" w:cs="Times New Roman"/>
          <w:b/>
        </w:rPr>
        <w:tab/>
      </w:r>
      <w:r w:rsidRPr="00EF2225">
        <w:rPr>
          <w:rFonts w:ascii="Times New Roman" w:hAnsi="Times New Roman" w:cs="Times New Roman"/>
          <w:b/>
        </w:rPr>
        <w:tab/>
      </w:r>
      <w:r w:rsidRPr="00EF2225">
        <w:rPr>
          <w:rFonts w:ascii="Times New Roman" w:hAnsi="Times New Roman" w:cs="Times New Roman"/>
          <w:b/>
        </w:rPr>
        <w:tab/>
      </w:r>
      <w:r w:rsidRPr="00EF2225">
        <w:rPr>
          <w:rFonts w:ascii="Times New Roman" w:hAnsi="Times New Roman" w:cs="Times New Roman"/>
          <w:b/>
        </w:rPr>
        <w:tab/>
      </w:r>
      <w:r w:rsidRPr="00EF2225">
        <w:rPr>
          <w:rFonts w:ascii="Times New Roman" w:hAnsi="Times New Roman" w:cs="Times New Roman"/>
          <w:b/>
        </w:rPr>
        <w:tab/>
      </w:r>
      <w:r w:rsidR="006B588D">
        <w:rPr>
          <w:rFonts w:ascii="Times New Roman" w:hAnsi="Times New Roman" w:cs="Times New Roman"/>
          <w:b/>
        </w:rPr>
        <w:tab/>
      </w:r>
      <w:r w:rsidRPr="00EF2225">
        <w:rPr>
          <w:rFonts w:ascii="Times New Roman" w:hAnsi="Times New Roman" w:cs="Times New Roman"/>
          <w:b/>
        </w:rPr>
        <w:t>NJCM</w:t>
      </w:r>
    </w:p>
    <w:p w:rsidR="00EF2225" w:rsidRPr="00EF2225" w:rsidRDefault="00EF2225" w:rsidP="00EF2225">
      <w:pPr>
        <w:tabs>
          <w:tab w:val="left" w:pos="2803"/>
        </w:tabs>
        <w:spacing w:after="0" w:line="240" w:lineRule="auto"/>
        <w:jc w:val="both"/>
        <w:rPr>
          <w:rFonts w:ascii="Times New Roman" w:hAnsi="Times New Roman" w:cs="Times New Roman"/>
        </w:rPr>
      </w:pPr>
      <w:r w:rsidRPr="00EF2225">
        <w:rPr>
          <w:rFonts w:ascii="Times New Roman" w:hAnsi="Times New Roman" w:cs="Times New Roman"/>
        </w:rPr>
        <w:t xml:space="preserve">The New Jersey Future Business Leaders of America scholarship was established in 1989 to be presented to senior </w:t>
      </w:r>
      <w:smartTag w:uri="urn:schemas-microsoft-com:office:smarttags" w:element="PersonName">
        <w:r w:rsidRPr="00EF2225">
          <w:rPr>
            <w:rFonts w:ascii="Times New Roman" w:hAnsi="Times New Roman" w:cs="Times New Roman"/>
          </w:rPr>
          <w:t>FBLA</w:t>
        </w:r>
      </w:smartTag>
      <w:r w:rsidRPr="00EF2225">
        <w:rPr>
          <w:rFonts w:ascii="Times New Roman" w:hAnsi="Times New Roman" w:cs="Times New Roman"/>
        </w:rPr>
        <w:t xml:space="preserve"> members who plan to attend post-secondary institutions (two- or four-year colleges or private business schools) and work toward degrees or diplomas in any business, business-related, or business teacher education program upon graduation.</w:t>
      </w:r>
    </w:p>
    <w:p w:rsidR="00EF2225" w:rsidRPr="00EF2225" w:rsidRDefault="00EF2225" w:rsidP="00EF2225">
      <w:pPr>
        <w:tabs>
          <w:tab w:val="left" w:pos="2803"/>
        </w:tabs>
        <w:spacing w:after="0" w:line="240" w:lineRule="auto"/>
        <w:jc w:val="both"/>
        <w:rPr>
          <w:rFonts w:ascii="Times New Roman" w:hAnsi="Times New Roman" w:cs="Times New Roman"/>
        </w:rPr>
      </w:pPr>
    </w:p>
    <w:p w:rsidR="00EF2225" w:rsidRPr="00D165ED" w:rsidRDefault="00EF2225" w:rsidP="00EF2225">
      <w:pPr>
        <w:tabs>
          <w:tab w:val="left" w:pos="2803"/>
        </w:tabs>
        <w:spacing w:after="0" w:line="240" w:lineRule="auto"/>
        <w:jc w:val="both"/>
        <w:rPr>
          <w:rFonts w:ascii="Times New Roman" w:hAnsi="Times New Roman" w:cs="Times New Roman"/>
          <w:b/>
          <w:i/>
        </w:rPr>
      </w:pPr>
      <w:r w:rsidRPr="00D165ED">
        <w:rPr>
          <w:rFonts w:ascii="Times New Roman" w:hAnsi="Times New Roman" w:cs="Times New Roman"/>
          <w:b/>
          <w:i/>
        </w:rPr>
        <w:t>General Information</w:t>
      </w:r>
    </w:p>
    <w:p w:rsidR="00EF2225" w:rsidRPr="00EF2225" w:rsidRDefault="00EF2225" w:rsidP="00A219D9">
      <w:pPr>
        <w:pStyle w:val="ListParagraph"/>
        <w:numPr>
          <w:ilvl w:val="0"/>
          <w:numId w:val="1"/>
        </w:numPr>
        <w:tabs>
          <w:tab w:val="left" w:pos="2803"/>
        </w:tabs>
        <w:spacing w:after="0" w:line="240" w:lineRule="auto"/>
        <w:jc w:val="both"/>
        <w:rPr>
          <w:rFonts w:ascii="Times New Roman" w:hAnsi="Times New Roman" w:cs="Times New Roman"/>
        </w:rPr>
      </w:pPr>
      <w:r w:rsidRPr="00EF2225">
        <w:rPr>
          <w:rFonts w:ascii="Times New Roman" w:hAnsi="Times New Roman" w:cs="Times New Roman"/>
        </w:rPr>
        <w:t>The scholarship will consist of one $700 and two $500 awards.</w:t>
      </w:r>
    </w:p>
    <w:p w:rsidR="00EF2225" w:rsidRPr="00EF2225" w:rsidRDefault="00EF2225" w:rsidP="00A219D9">
      <w:pPr>
        <w:pStyle w:val="ListParagraph"/>
        <w:numPr>
          <w:ilvl w:val="0"/>
          <w:numId w:val="1"/>
        </w:numPr>
        <w:tabs>
          <w:tab w:val="left" w:pos="2803"/>
        </w:tabs>
        <w:spacing w:after="0" w:line="240" w:lineRule="auto"/>
        <w:jc w:val="both"/>
        <w:rPr>
          <w:rFonts w:ascii="Times New Roman" w:hAnsi="Times New Roman" w:cs="Times New Roman"/>
        </w:rPr>
      </w:pPr>
      <w:r w:rsidRPr="00EF2225">
        <w:rPr>
          <w:rFonts w:ascii="Times New Roman" w:hAnsi="Times New Roman" w:cs="Times New Roman"/>
        </w:rPr>
        <w:t xml:space="preserve">In 1989, one of these awards was named the Christopher Heider Memorial Scholarship for recognition of leadership and service to the association.  (Chris Heider was the 1975-76 </w:t>
      </w:r>
      <w:smartTag w:uri="urn:schemas-microsoft-com:office:smarttags" w:element="PersonName">
        <w:r w:rsidRPr="00EF2225">
          <w:rPr>
            <w:rFonts w:ascii="Times New Roman" w:hAnsi="Times New Roman" w:cs="Times New Roman"/>
          </w:rPr>
          <w:t>FBLA</w:t>
        </w:r>
      </w:smartTag>
      <w:r w:rsidRPr="00EF2225">
        <w:rPr>
          <w:rFonts w:ascii="Times New Roman" w:hAnsi="Times New Roman" w:cs="Times New Roman"/>
        </w:rPr>
        <w:t xml:space="preserve"> state vice president of the Northern Region and held leadership positions in Florida Phi Beta Lambda and the national Alumni Division.) </w:t>
      </w:r>
    </w:p>
    <w:p w:rsidR="00EF2225" w:rsidRPr="00EF2225" w:rsidRDefault="00EF2225" w:rsidP="00A219D9">
      <w:pPr>
        <w:pStyle w:val="ListParagraph"/>
        <w:numPr>
          <w:ilvl w:val="0"/>
          <w:numId w:val="1"/>
        </w:numPr>
        <w:tabs>
          <w:tab w:val="left" w:pos="2803"/>
        </w:tabs>
        <w:spacing w:after="0" w:line="240" w:lineRule="auto"/>
        <w:jc w:val="both"/>
        <w:rPr>
          <w:rFonts w:ascii="Times New Roman" w:hAnsi="Times New Roman" w:cs="Times New Roman"/>
        </w:rPr>
      </w:pPr>
      <w:r w:rsidRPr="00EF2225">
        <w:rPr>
          <w:rFonts w:ascii="Times New Roman" w:hAnsi="Times New Roman" w:cs="Times New Roman"/>
        </w:rPr>
        <w:t xml:space="preserve">In 1990, one of these awards was named the Frances E. Eggert Memorial Scholarship for recognition of a student selecting a career in business teacher education or office administration/secretarial studies.  (Frances Eggert was the PBL adviser and a business teacher educator at </w:t>
      </w:r>
      <w:smartTag w:uri="urn:schemas-microsoft-com:office:smarttags" w:element="place">
        <w:smartTag w:uri="urn:schemas-microsoft-com:office:smarttags" w:element="PlaceName">
          <w:r w:rsidRPr="00EF2225">
            <w:rPr>
              <w:rFonts w:ascii="Times New Roman" w:hAnsi="Times New Roman" w:cs="Times New Roman"/>
            </w:rPr>
            <w:t>Rider</w:t>
          </w:r>
        </w:smartTag>
        <w:r w:rsidRPr="00EF2225">
          <w:rPr>
            <w:rFonts w:ascii="Times New Roman" w:hAnsi="Times New Roman" w:cs="Times New Roman"/>
          </w:rPr>
          <w:t xml:space="preserve"> </w:t>
        </w:r>
        <w:smartTag w:uri="urn:schemas-microsoft-com:office:smarttags" w:element="PlaceType">
          <w:r w:rsidRPr="00EF2225">
            <w:rPr>
              <w:rFonts w:ascii="Times New Roman" w:hAnsi="Times New Roman" w:cs="Times New Roman"/>
            </w:rPr>
            <w:t>College</w:t>
          </w:r>
        </w:smartTag>
      </w:smartTag>
      <w:r w:rsidRPr="00EF2225">
        <w:rPr>
          <w:rFonts w:ascii="Times New Roman" w:hAnsi="Times New Roman" w:cs="Times New Roman"/>
        </w:rPr>
        <w:t xml:space="preserve">, and </w:t>
      </w:r>
      <w:smartTag w:uri="urn:schemas-microsoft-com:office:smarttags" w:element="PersonName">
        <w:r w:rsidRPr="00EF2225">
          <w:rPr>
            <w:rFonts w:ascii="Times New Roman" w:hAnsi="Times New Roman" w:cs="Times New Roman"/>
          </w:rPr>
          <w:t>FBLA</w:t>
        </w:r>
      </w:smartTag>
      <w:r w:rsidRPr="00EF2225">
        <w:rPr>
          <w:rFonts w:ascii="Times New Roman" w:hAnsi="Times New Roman" w:cs="Times New Roman"/>
        </w:rPr>
        <w:t xml:space="preserve">-PBL state consultant, and member of the </w:t>
      </w:r>
      <w:smartTag w:uri="urn:schemas-microsoft-com:office:smarttags" w:element="PersonName">
        <w:r w:rsidRPr="00EF2225">
          <w:rPr>
            <w:rFonts w:ascii="Times New Roman" w:hAnsi="Times New Roman" w:cs="Times New Roman"/>
          </w:rPr>
          <w:t>FBLA</w:t>
        </w:r>
      </w:smartTag>
      <w:r w:rsidRPr="00EF2225">
        <w:rPr>
          <w:rFonts w:ascii="Times New Roman" w:hAnsi="Times New Roman" w:cs="Times New Roman"/>
        </w:rPr>
        <w:t>-PBL National Board of Directors.)</w:t>
      </w:r>
    </w:p>
    <w:p w:rsidR="00EF2225" w:rsidRPr="00EF2225" w:rsidRDefault="00EF2225" w:rsidP="00A219D9">
      <w:pPr>
        <w:pStyle w:val="ListParagraph"/>
        <w:numPr>
          <w:ilvl w:val="0"/>
          <w:numId w:val="1"/>
        </w:numPr>
        <w:tabs>
          <w:tab w:val="left" w:pos="2803"/>
        </w:tabs>
        <w:spacing w:after="0" w:line="240" w:lineRule="auto"/>
        <w:jc w:val="both"/>
        <w:rPr>
          <w:rFonts w:ascii="Times New Roman" w:hAnsi="Times New Roman" w:cs="Times New Roman"/>
        </w:rPr>
      </w:pPr>
      <w:r w:rsidRPr="00EF2225">
        <w:rPr>
          <w:rFonts w:ascii="Times New Roman" w:hAnsi="Times New Roman" w:cs="Times New Roman"/>
        </w:rPr>
        <w:t xml:space="preserve">The awards will be administered by a special committee appointed by the </w:t>
      </w:r>
      <w:smartTag w:uri="urn:schemas-microsoft-com:office:smarttags" w:element="PersonName">
        <w:r w:rsidRPr="00EF2225">
          <w:rPr>
            <w:rFonts w:ascii="Times New Roman" w:hAnsi="Times New Roman" w:cs="Times New Roman"/>
          </w:rPr>
          <w:t>FBLA</w:t>
        </w:r>
      </w:smartTag>
      <w:r w:rsidRPr="00EF2225">
        <w:rPr>
          <w:rFonts w:ascii="Times New Roman" w:hAnsi="Times New Roman" w:cs="Times New Roman"/>
        </w:rPr>
        <w:t>-PBL State Chairman.</w:t>
      </w:r>
    </w:p>
    <w:p w:rsidR="00EF2225" w:rsidRPr="00EF2225" w:rsidRDefault="00EF2225" w:rsidP="00A219D9">
      <w:pPr>
        <w:pStyle w:val="ListParagraph"/>
        <w:numPr>
          <w:ilvl w:val="0"/>
          <w:numId w:val="1"/>
        </w:numPr>
        <w:tabs>
          <w:tab w:val="left" w:pos="2803"/>
        </w:tabs>
        <w:spacing w:after="0" w:line="240" w:lineRule="auto"/>
        <w:jc w:val="both"/>
        <w:rPr>
          <w:rFonts w:ascii="Times New Roman" w:hAnsi="Times New Roman" w:cs="Times New Roman"/>
        </w:rPr>
      </w:pPr>
      <w:r w:rsidRPr="00EF2225">
        <w:rPr>
          <w:rFonts w:ascii="Times New Roman" w:hAnsi="Times New Roman" w:cs="Times New Roman"/>
        </w:rPr>
        <w:t xml:space="preserve">Ten finalists will be selected.  These finalists must be available for interviews at the </w:t>
      </w:r>
      <w:smartTag w:uri="urn:schemas-microsoft-com:office:smarttags" w:element="PersonName">
        <w:r w:rsidRPr="00EF2225">
          <w:rPr>
            <w:rFonts w:ascii="Times New Roman" w:hAnsi="Times New Roman" w:cs="Times New Roman"/>
          </w:rPr>
          <w:t>FBLA</w:t>
        </w:r>
      </w:smartTag>
      <w:r w:rsidRPr="00EF2225">
        <w:rPr>
          <w:rFonts w:ascii="Times New Roman" w:hAnsi="Times New Roman" w:cs="Times New Roman"/>
        </w:rPr>
        <w:t xml:space="preserve"> State Leadership Conference.</w:t>
      </w:r>
    </w:p>
    <w:p w:rsidR="00EF2225" w:rsidRPr="00EF2225" w:rsidRDefault="00EF2225" w:rsidP="00A219D9">
      <w:pPr>
        <w:pStyle w:val="ListParagraph"/>
        <w:numPr>
          <w:ilvl w:val="0"/>
          <w:numId w:val="1"/>
        </w:numPr>
        <w:tabs>
          <w:tab w:val="left" w:pos="2803"/>
        </w:tabs>
        <w:spacing w:after="0" w:line="240" w:lineRule="auto"/>
        <w:jc w:val="both"/>
        <w:rPr>
          <w:rFonts w:ascii="Times New Roman" w:hAnsi="Times New Roman" w:cs="Times New Roman"/>
        </w:rPr>
      </w:pPr>
      <w:r w:rsidRPr="00EF2225">
        <w:rPr>
          <w:rFonts w:ascii="Times New Roman" w:hAnsi="Times New Roman" w:cs="Times New Roman"/>
        </w:rPr>
        <w:t xml:space="preserve">The winners will be announced at an awards assembly of the </w:t>
      </w:r>
      <w:smartTag w:uri="urn:schemas-microsoft-com:office:smarttags" w:element="PersonName">
        <w:r w:rsidRPr="00EF2225">
          <w:rPr>
            <w:rFonts w:ascii="Times New Roman" w:hAnsi="Times New Roman" w:cs="Times New Roman"/>
          </w:rPr>
          <w:t>FBLA</w:t>
        </w:r>
      </w:smartTag>
      <w:r w:rsidRPr="00EF2225">
        <w:rPr>
          <w:rFonts w:ascii="Times New Roman" w:hAnsi="Times New Roman" w:cs="Times New Roman"/>
        </w:rPr>
        <w:t xml:space="preserve"> State Leadership Conference.</w:t>
      </w:r>
    </w:p>
    <w:p w:rsidR="00EF2225" w:rsidRPr="00D165ED" w:rsidRDefault="00EF2225" w:rsidP="00D165ED">
      <w:pPr>
        <w:tabs>
          <w:tab w:val="left" w:pos="2803"/>
        </w:tabs>
        <w:spacing w:after="0" w:line="240" w:lineRule="auto"/>
        <w:jc w:val="both"/>
        <w:rPr>
          <w:rFonts w:ascii="Times New Roman" w:hAnsi="Times New Roman" w:cs="Times New Roman"/>
        </w:rPr>
      </w:pPr>
    </w:p>
    <w:p w:rsidR="00EF2225" w:rsidRPr="00D165ED" w:rsidRDefault="00EF2225" w:rsidP="00D165ED">
      <w:pPr>
        <w:tabs>
          <w:tab w:val="left" w:pos="2803"/>
        </w:tabs>
        <w:spacing w:after="0" w:line="240" w:lineRule="auto"/>
        <w:jc w:val="both"/>
        <w:rPr>
          <w:rFonts w:ascii="Times New Roman" w:hAnsi="Times New Roman" w:cs="Times New Roman"/>
          <w:b/>
          <w:i/>
        </w:rPr>
      </w:pPr>
      <w:r w:rsidRPr="00D165ED">
        <w:rPr>
          <w:rFonts w:ascii="Times New Roman" w:hAnsi="Times New Roman" w:cs="Times New Roman"/>
          <w:b/>
          <w:i/>
        </w:rPr>
        <w:t>Eligibility</w:t>
      </w:r>
    </w:p>
    <w:p w:rsidR="00EF2225" w:rsidRPr="00EF2225" w:rsidRDefault="00EF2225" w:rsidP="00A219D9">
      <w:pPr>
        <w:pStyle w:val="ListParagraph"/>
        <w:numPr>
          <w:ilvl w:val="0"/>
          <w:numId w:val="1"/>
        </w:numPr>
        <w:tabs>
          <w:tab w:val="left" w:pos="2803"/>
        </w:tabs>
        <w:spacing w:after="0" w:line="240" w:lineRule="auto"/>
        <w:jc w:val="both"/>
        <w:rPr>
          <w:rFonts w:ascii="Times New Roman" w:hAnsi="Times New Roman" w:cs="Times New Roman"/>
        </w:rPr>
      </w:pPr>
      <w:r w:rsidRPr="00EF2225">
        <w:rPr>
          <w:rFonts w:ascii="Times New Roman" w:hAnsi="Times New Roman" w:cs="Times New Roman"/>
        </w:rPr>
        <w:t xml:space="preserve">Only seniors who are members of active </w:t>
      </w:r>
      <w:smartTag w:uri="urn:schemas-microsoft-com:office:smarttags" w:element="PersonName">
        <w:r w:rsidRPr="00EF2225">
          <w:rPr>
            <w:rFonts w:ascii="Times New Roman" w:hAnsi="Times New Roman" w:cs="Times New Roman"/>
          </w:rPr>
          <w:t>FBLA</w:t>
        </w:r>
      </w:smartTag>
      <w:r w:rsidRPr="00EF2225">
        <w:rPr>
          <w:rFonts w:ascii="Times New Roman" w:hAnsi="Times New Roman" w:cs="Times New Roman"/>
        </w:rPr>
        <w:t xml:space="preserve"> local chapters are eligible.</w:t>
      </w:r>
    </w:p>
    <w:p w:rsidR="00EF2225" w:rsidRPr="00EF2225" w:rsidRDefault="00EF2225" w:rsidP="00A219D9">
      <w:pPr>
        <w:pStyle w:val="ListParagraph"/>
        <w:numPr>
          <w:ilvl w:val="0"/>
          <w:numId w:val="1"/>
        </w:numPr>
        <w:tabs>
          <w:tab w:val="left" w:pos="2803"/>
        </w:tabs>
        <w:spacing w:after="0" w:line="240" w:lineRule="auto"/>
        <w:jc w:val="both"/>
        <w:rPr>
          <w:rFonts w:ascii="Times New Roman" w:hAnsi="Times New Roman" w:cs="Times New Roman"/>
        </w:rPr>
      </w:pPr>
      <w:r w:rsidRPr="00EF2225">
        <w:rPr>
          <w:rFonts w:ascii="Times New Roman" w:hAnsi="Times New Roman" w:cs="Times New Roman"/>
        </w:rPr>
        <w:t xml:space="preserve">One member per active </w:t>
      </w:r>
      <w:smartTag w:uri="urn:schemas-microsoft-com:office:smarttags" w:element="PersonName">
        <w:r w:rsidRPr="00EF2225">
          <w:rPr>
            <w:rFonts w:ascii="Times New Roman" w:hAnsi="Times New Roman" w:cs="Times New Roman"/>
          </w:rPr>
          <w:t>FBLA</w:t>
        </w:r>
      </w:smartTag>
      <w:r w:rsidRPr="00EF2225">
        <w:rPr>
          <w:rFonts w:ascii="Times New Roman" w:hAnsi="Times New Roman" w:cs="Times New Roman"/>
        </w:rPr>
        <w:t xml:space="preserve"> chapter may apply for the scholarships.</w:t>
      </w:r>
    </w:p>
    <w:p w:rsidR="00EF2225" w:rsidRPr="00EF2225" w:rsidRDefault="00EF2225" w:rsidP="00A219D9">
      <w:pPr>
        <w:pStyle w:val="ListParagraph"/>
        <w:numPr>
          <w:ilvl w:val="0"/>
          <w:numId w:val="1"/>
        </w:numPr>
        <w:tabs>
          <w:tab w:val="left" w:pos="2803"/>
        </w:tabs>
        <w:spacing w:after="0" w:line="240" w:lineRule="auto"/>
        <w:jc w:val="both"/>
        <w:rPr>
          <w:rFonts w:ascii="Times New Roman" w:hAnsi="Times New Roman" w:cs="Times New Roman"/>
        </w:rPr>
      </w:pPr>
      <w:r w:rsidRPr="00EF2225">
        <w:rPr>
          <w:rFonts w:ascii="Times New Roman" w:hAnsi="Times New Roman" w:cs="Times New Roman"/>
        </w:rPr>
        <w:t>All applicants must plan to work toward degrees or diplomas in any business, business-related, or business teacher education program while attending post-secondary institutions (two- or four-year colleges or private business schools).</w:t>
      </w:r>
    </w:p>
    <w:p w:rsidR="00EF2225" w:rsidRPr="00EF2225" w:rsidRDefault="00EF2225" w:rsidP="00A219D9">
      <w:pPr>
        <w:pStyle w:val="ListParagraph"/>
        <w:numPr>
          <w:ilvl w:val="0"/>
          <w:numId w:val="1"/>
        </w:numPr>
        <w:tabs>
          <w:tab w:val="left" w:pos="2803"/>
        </w:tabs>
        <w:spacing w:after="0" w:line="240" w:lineRule="auto"/>
        <w:jc w:val="both"/>
        <w:rPr>
          <w:rFonts w:ascii="Times New Roman" w:hAnsi="Times New Roman" w:cs="Times New Roman"/>
        </w:rPr>
      </w:pPr>
      <w:r w:rsidRPr="00EF2225">
        <w:rPr>
          <w:rFonts w:ascii="Times New Roman" w:hAnsi="Times New Roman" w:cs="Times New Roman"/>
        </w:rPr>
        <w:t>Regulations for the selection of the chapter applicant should be determined by the local chapter.  The applicant must be approved by the local chapter adviser.</w:t>
      </w:r>
    </w:p>
    <w:p w:rsidR="00EF2225" w:rsidRPr="00D165ED" w:rsidRDefault="00EF2225" w:rsidP="00D165ED">
      <w:pPr>
        <w:tabs>
          <w:tab w:val="left" w:pos="2803"/>
        </w:tabs>
        <w:spacing w:after="0" w:line="240" w:lineRule="auto"/>
        <w:jc w:val="both"/>
        <w:rPr>
          <w:rFonts w:ascii="Times New Roman" w:hAnsi="Times New Roman" w:cs="Times New Roman"/>
        </w:rPr>
      </w:pPr>
    </w:p>
    <w:p w:rsidR="00EF2225" w:rsidRPr="00D165ED" w:rsidRDefault="00EF2225" w:rsidP="00D165ED">
      <w:pPr>
        <w:tabs>
          <w:tab w:val="left" w:pos="2803"/>
        </w:tabs>
        <w:spacing w:after="0" w:line="240" w:lineRule="auto"/>
        <w:jc w:val="both"/>
        <w:rPr>
          <w:rFonts w:ascii="Times New Roman" w:hAnsi="Times New Roman" w:cs="Times New Roman"/>
          <w:b/>
          <w:i/>
        </w:rPr>
      </w:pPr>
      <w:r w:rsidRPr="00D165ED">
        <w:rPr>
          <w:rFonts w:ascii="Times New Roman" w:hAnsi="Times New Roman" w:cs="Times New Roman"/>
          <w:b/>
          <w:i/>
        </w:rPr>
        <w:t>Procedure for Making Application</w:t>
      </w:r>
    </w:p>
    <w:p w:rsidR="00EF2225" w:rsidRPr="00D165ED" w:rsidRDefault="00EF2225" w:rsidP="00A219D9">
      <w:pPr>
        <w:pStyle w:val="ListParagraph"/>
        <w:numPr>
          <w:ilvl w:val="0"/>
          <w:numId w:val="18"/>
        </w:numPr>
        <w:tabs>
          <w:tab w:val="left" w:pos="2803"/>
        </w:tabs>
        <w:spacing w:after="0" w:line="240" w:lineRule="auto"/>
        <w:jc w:val="both"/>
        <w:rPr>
          <w:rFonts w:ascii="Times New Roman" w:hAnsi="Times New Roman" w:cs="Times New Roman"/>
        </w:rPr>
      </w:pPr>
      <w:r w:rsidRPr="00D165ED">
        <w:rPr>
          <w:rFonts w:ascii="Times New Roman" w:hAnsi="Times New Roman" w:cs="Times New Roman"/>
        </w:rPr>
        <w:t xml:space="preserve">Submit the following materials by the deadline date of February </w:t>
      </w:r>
      <w:r w:rsidR="006B588D" w:rsidRPr="00DE68D2">
        <w:rPr>
          <w:rFonts w:ascii="Times New Roman" w:hAnsi="Times New Roman" w:cs="Times New Roman"/>
        </w:rPr>
        <w:t>10</w:t>
      </w:r>
      <w:r w:rsidRPr="00D165ED">
        <w:rPr>
          <w:rFonts w:ascii="Times New Roman" w:hAnsi="Times New Roman" w:cs="Times New Roman"/>
        </w:rPr>
        <w:t>:</w:t>
      </w:r>
    </w:p>
    <w:p w:rsidR="00EF2225" w:rsidRPr="00EF2225" w:rsidRDefault="00EF2225" w:rsidP="00A219D9">
      <w:pPr>
        <w:pStyle w:val="ListParagraph"/>
        <w:numPr>
          <w:ilvl w:val="1"/>
          <w:numId w:val="1"/>
        </w:numPr>
        <w:tabs>
          <w:tab w:val="left" w:pos="2803"/>
        </w:tabs>
        <w:spacing w:after="0" w:line="240" w:lineRule="auto"/>
        <w:jc w:val="both"/>
        <w:rPr>
          <w:rFonts w:ascii="Times New Roman" w:hAnsi="Times New Roman" w:cs="Times New Roman"/>
        </w:rPr>
      </w:pPr>
      <w:r w:rsidRPr="00EF2225">
        <w:rPr>
          <w:rFonts w:ascii="Times New Roman" w:hAnsi="Times New Roman" w:cs="Times New Roman"/>
        </w:rPr>
        <w:t>Application form</w:t>
      </w:r>
    </w:p>
    <w:p w:rsidR="00EF2225" w:rsidRPr="00D165ED" w:rsidRDefault="00EF2225" w:rsidP="00A219D9">
      <w:pPr>
        <w:pStyle w:val="ListParagraph"/>
        <w:numPr>
          <w:ilvl w:val="1"/>
          <w:numId w:val="1"/>
        </w:numPr>
        <w:tabs>
          <w:tab w:val="left" w:pos="2803"/>
        </w:tabs>
        <w:spacing w:after="0" w:line="240" w:lineRule="auto"/>
        <w:jc w:val="both"/>
        <w:rPr>
          <w:rFonts w:ascii="Times New Roman" w:hAnsi="Times New Roman" w:cs="Times New Roman"/>
        </w:rPr>
      </w:pPr>
      <w:r w:rsidRPr="00D165ED">
        <w:rPr>
          <w:rFonts w:ascii="Times New Roman" w:hAnsi="Times New Roman" w:cs="Times New Roman"/>
        </w:rPr>
        <w:t xml:space="preserve">Résumé outlining education, work experience, involvement with </w:t>
      </w:r>
      <w:smartTag w:uri="urn:schemas-microsoft-com:office:smarttags" w:element="PersonName">
        <w:r w:rsidRPr="00D165ED">
          <w:rPr>
            <w:rFonts w:ascii="Times New Roman" w:hAnsi="Times New Roman" w:cs="Times New Roman"/>
          </w:rPr>
          <w:t>FBLA</w:t>
        </w:r>
      </w:smartTag>
      <w:r w:rsidRPr="00D165ED">
        <w:rPr>
          <w:rFonts w:ascii="Times New Roman" w:hAnsi="Times New Roman" w:cs="Times New Roman"/>
        </w:rPr>
        <w:t>-PBL and other school and community activities, etc.</w:t>
      </w:r>
    </w:p>
    <w:p w:rsidR="00EF2225" w:rsidRPr="00EF2225" w:rsidRDefault="00EF2225" w:rsidP="00A219D9">
      <w:pPr>
        <w:pStyle w:val="ListParagraph"/>
        <w:numPr>
          <w:ilvl w:val="1"/>
          <w:numId w:val="1"/>
        </w:numPr>
        <w:tabs>
          <w:tab w:val="left" w:pos="2803"/>
        </w:tabs>
        <w:spacing w:after="0" w:line="240" w:lineRule="auto"/>
        <w:jc w:val="both"/>
        <w:rPr>
          <w:rFonts w:ascii="Times New Roman" w:hAnsi="Times New Roman" w:cs="Times New Roman"/>
        </w:rPr>
      </w:pPr>
      <w:r w:rsidRPr="00EF2225">
        <w:rPr>
          <w:rFonts w:ascii="Times New Roman" w:hAnsi="Times New Roman" w:cs="Times New Roman"/>
        </w:rPr>
        <w:t xml:space="preserve">Letter of recommendation from the local chapter adviser. </w:t>
      </w:r>
    </w:p>
    <w:p w:rsidR="00EF2225" w:rsidRPr="00EF2225" w:rsidRDefault="00EF2225" w:rsidP="00A219D9">
      <w:pPr>
        <w:pStyle w:val="ListParagraph"/>
        <w:numPr>
          <w:ilvl w:val="1"/>
          <w:numId w:val="1"/>
        </w:numPr>
        <w:tabs>
          <w:tab w:val="left" w:pos="2803"/>
        </w:tabs>
        <w:spacing w:after="0" w:line="240" w:lineRule="auto"/>
        <w:jc w:val="both"/>
        <w:rPr>
          <w:rFonts w:ascii="Times New Roman" w:hAnsi="Times New Roman" w:cs="Times New Roman"/>
        </w:rPr>
      </w:pPr>
      <w:r w:rsidRPr="00EF2225">
        <w:rPr>
          <w:rFonts w:ascii="Times New Roman" w:hAnsi="Times New Roman" w:cs="Times New Roman"/>
        </w:rPr>
        <w:t>Transcript of grades through close of fall semester of the current school year.  (Submit report card for first semester if information is not covered on transcript.  If grades for second marking period are not available by the deadline date, send a note to that effect with application and submit grades by February 11.)  Failure to submit these grades by the deadline date will result in disqualification.</w:t>
      </w:r>
    </w:p>
    <w:p w:rsidR="00EF2225" w:rsidRPr="00EF2225" w:rsidRDefault="00EF2225" w:rsidP="00A219D9">
      <w:pPr>
        <w:pStyle w:val="ListParagraph"/>
        <w:numPr>
          <w:ilvl w:val="1"/>
          <w:numId w:val="1"/>
        </w:numPr>
        <w:tabs>
          <w:tab w:val="left" w:pos="2803"/>
        </w:tabs>
        <w:spacing w:after="0" w:line="240" w:lineRule="auto"/>
        <w:jc w:val="both"/>
        <w:rPr>
          <w:rFonts w:ascii="Times New Roman" w:hAnsi="Times New Roman" w:cs="Times New Roman"/>
        </w:rPr>
      </w:pPr>
      <w:r w:rsidRPr="00EF2225">
        <w:rPr>
          <w:rFonts w:ascii="Times New Roman" w:hAnsi="Times New Roman" w:cs="Times New Roman"/>
        </w:rPr>
        <w:lastRenderedPageBreak/>
        <w:t xml:space="preserve">Essay (not to exceed 300 words) on how participation in </w:t>
      </w:r>
      <w:smartTag w:uri="urn:schemas-microsoft-com:office:smarttags" w:element="PersonName">
        <w:r w:rsidRPr="00EF2225">
          <w:rPr>
            <w:rFonts w:ascii="Times New Roman" w:hAnsi="Times New Roman" w:cs="Times New Roman"/>
          </w:rPr>
          <w:t>FBLA</w:t>
        </w:r>
      </w:smartTag>
      <w:r w:rsidRPr="00EF2225">
        <w:rPr>
          <w:rFonts w:ascii="Times New Roman" w:hAnsi="Times New Roman" w:cs="Times New Roman"/>
        </w:rPr>
        <w:t xml:space="preserve"> has assisted the member in making his/her occupational choice.</w:t>
      </w:r>
    </w:p>
    <w:p w:rsidR="00EF2225" w:rsidRPr="00D165ED" w:rsidRDefault="00EF2225" w:rsidP="00D165ED">
      <w:pPr>
        <w:tabs>
          <w:tab w:val="left" w:pos="2803"/>
        </w:tabs>
        <w:spacing w:after="0" w:line="240" w:lineRule="auto"/>
        <w:jc w:val="both"/>
        <w:rPr>
          <w:rFonts w:ascii="Times New Roman" w:hAnsi="Times New Roman" w:cs="Times New Roman"/>
        </w:rPr>
      </w:pPr>
    </w:p>
    <w:p w:rsidR="00EF2225" w:rsidRPr="00D165ED" w:rsidRDefault="00EF2225" w:rsidP="00D165ED">
      <w:pPr>
        <w:tabs>
          <w:tab w:val="left" w:pos="2803"/>
        </w:tabs>
        <w:spacing w:after="0" w:line="240" w:lineRule="auto"/>
        <w:jc w:val="both"/>
        <w:rPr>
          <w:rFonts w:ascii="Times New Roman" w:hAnsi="Times New Roman" w:cs="Times New Roman"/>
          <w:b/>
          <w:i/>
        </w:rPr>
      </w:pPr>
      <w:r w:rsidRPr="00D165ED">
        <w:rPr>
          <w:rFonts w:ascii="Times New Roman" w:hAnsi="Times New Roman" w:cs="Times New Roman"/>
          <w:b/>
          <w:i/>
        </w:rPr>
        <w:t>Criteria for Selection</w:t>
      </w:r>
    </w:p>
    <w:p w:rsidR="00EF2225" w:rsidRPr="00D943B8" w:rsidRDefault="00EF2225" w:rsidP="00A219D9">
      <w:pPr>
        <w:pStyle w:val="ListParagraph"/>
        <w:numPr>
          <w:ilvl w:val="0"/>
          <w:numId w:val="1"/>
        </w:numPr>
        <w:tabs>
          <w:tab w:val="left" w:pos="2803"/>
        </w:tabs>
        <w:spacing w:after="0" w:line="240" w:lineRule="auto"/>
        <w:jc w:val="both"/>
      </w:pPr>
      <w:r w:rsidRPr="00EF2225">
        <w:rPr>
          <w:rFonts w:ascii="Times New Roman" w:hAnsi="Times New Roman" w:cs="Times New Roman"/>
        </w:rPr>
        <w:t xml:space="preserve">Applicants must be deserving of the awards as demonstrated in the screening of materials and the responses to judges’ questions during the interview process.  Involvement with the nine goals of the </w:t>
      </w:r>
      <w:smartTag w:uri="urn:schemas-microsoft-com:office:smarttags" w:element="PersonName">
        <w:r w:rsidRPr="00EF2225">
          <w:rPr>
            <w:rFonts w:ascii="Times New Roman" w:hAnsi="Times New Roman" w:cs="Times New Roman"/>
          </w:rPr>
          <w:t>FBLA</w:t>
        </w:r>
      </w:smartTag>
      <w:r w:rsidRPr="00EF2225">
        <w:rPr>
          <w:rFonts w:ascii="Times New Roman" w:hAnsi="Times New Roman" w:cs="Times New Roman"/>
        </w:rPr>
        <w:t xml:space="preserve">-PBL will serve as the basis for the interview </w:t>
      </w:r>
      <w:r w:rsidRPr="00D943B8">
        <w:t>questions.</w:t>
      </w:r>
    </w:p>
    <w:p w:rsidR="00EF2225" w:rsidRDefault="00EF2225" w:rsidP="00C779DB">
      <w:pPr>
        <w:spacing w:after="0" w:line="240" w:lineRule="auto"/>
        <w:rPr>
          <w:rFonts w:ascii="Times New Roman" w:hAnsi="Times New Roman" w:cs="Times New Roman"/>
          <w:b/>
          <w:sz w:val="24"/>
          <w:szCs w:val="24"/>
        </w:rPr>
      </w:pPr>
    </w:p>
    <w:p w:rsidR="00D02F7C" w:rsidRDefault="00D02F7C" w:rsidP="00C779DB">
      <w:pPr>
        <w:spacing w:after="0" w:line="240" w:lineRule="auto"/>
        <w:rPr>
          <w:rFonts w:ascii="Times New Roman" w:hAnsi="Times New Roman" w:cs="Times New Roman"/>
          <w:b/>
          <w:sz w:val="24"/>
          <w:szCs w:val="24"/>
        </w:rPr>
      </w:pPr>
      <w:r>
        <w:rPr>
          <w:rFonts w:ascii="Times New Roman" w:hAnsi="Times New Roman" w:cs="Times New Roman"/>
          <w:b/>
          <w:sz w:val="24"/>
          <w:szCs w:val="24"/>
        </w:rPr>
        <w:t>SCRAPBOOK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NJCM</w:t>
      </w:r>
    </w:p>
    <w:p w:rsidR="00D02F7C" w:rsidRPr="00D02F7C" w:rsidRDefault="00D02F7C" w:rsidP="00D02F7C">
      <w:pPr>
        <w:tabs>
          <w:tab w:val="left" w:pos="2803"/>
        </w:tabs>
        <w:spacing w:after="0" w:line="240" w:lineRule="auto"/>
        <w:jc w:val="both"/>
        <w:rPr>
          <w:rFonts w:ascii="Times New Roman" w:hAnsi="Times New Roman" w:cs="Times New Roman"/>
        </w:rPr>
      </w:pPr>
      <w:r w:rsidRPr="00D02F7C">
        <w:rPr>
          <w:rFonts w:ascii="Times New Roman" w:hAnsi="Times New Roman" w:cs="Times New Roman"/>
        </w:rPr>
        <w:t>FBLA activities should encourage creative thinking and challenge the members to record in an historical manner the events of the chapter as a permanent record of the year’s activities for the chapter.</w:t>
      </w:r>
    </w:p>
    <w:p w:rsidR="00D02F7C" w:rsidRPr="00D02F7C" w:rsidRDefault="00D02F7C" w:rsidP="00D02F7C">
      <w:pPr>
        <w:tabs>
          <w:tab w:val="left" w:pos="2803"/>
        </w:tabs>
        <w:spacing w:after="0" w:line="240" w:lineRule="auto"/>
        <w:jc w:val="both"/>
        <w:rPr>
          <w:rFonts w:ascii="Times New Roman" w:hAnsi="Times New Roman" w:cs="Times New Roman"/>
        </w:rPr>
      </w:pPr>
    </w:p>
    <w:p w:rsidR="00D02F7C" w:rsidRPr="00AD056E" w:rsidRDefault="00AD056E" w:rsidP="00D02F7C">
      <w:pPr>
        <w:tabs>
          <w:tab w:val="left" w:pos="2803"/>
        </w:tabs>
        <w:spacing w:after="0" w:line="240" w:lineRule="auto"/>
        <w:jc w:val="both"/>
        <w:rPr>
          <w:rFonts w:ascii="Times New Roman" w:hAnsi="Times New Roman" w:cs="Times New Roman"/>
          <w:b/>
          <w:i/>
        </w:rPr>
      </w:pPr>
      <w:r>
        <w:rPr>
          <w:rFonts w:ascii="Times New Roman" w:hAnsi="Times New Roman" w:cs="Times New Roman"/>
          <w:b/>
          <w:i/>
        </w:rPr>
        <w:t>Eligibility</w:t>
      </w:r>
    </w:p>
    <w:p w:rsidR="00D02F7C" w:rsidRPr="00D02F7C" w:rsidRDefault="00D02F7C" w:rsidP="00A219D9">
      <w:pPr>
        <w:pStyle w:val="ListParagraph"/>
        <w:numPr>
          <w:ilvl w:val="0"/>
          <w:numId w:val="3"/>
        </w:numPr>
        <w:tabs>
          <w:tab w:val="left" w:pos="2803"/>
        </w:tabs>
        <w:spacing w:after="0" w:line="240" w:lineRule="auto"/>
        <w:jc w:val="both"/>
        <w:rPr>
          <w:rFonts w:ascii="Times New Roman" w:hAnsi="Times New Roman" w:cs="Times New Roman"/>
        </w:rPr>
      </w:pPr>
      <w:r w:rsidRPr="00D02F7C">
        <w:rPr>
          <w:rFonts w:ascii="Times New Roman" w:hAnsi="Times New Roman" w:cs="Times New Roman"/>
        </w:rPr>
        <w:t>Each local cha</w:t>
      </w:r>
      <w:r w:rsidR="00AD056E">
        <w:rPr>
          <w:rFonts w:ascii="Times New Roman" w:hAnsi="Times New Roman" w:cs="Times New Roman"/>
        </w:rPr>
        <w:t>pter may submit one scrapbook.</w:t>
      </w:r>
      <w:r w:rsidRPr="00D02F7C">
        <w:rPr>
          <w:rFonts w:ascii="Times New Roman" w:hAnsi="Times New Roman" w:cs="Times New Roman"/>
        </w:rPr>
        <w:t xml:space="preserve">  It must be the work of chapter members who are on record in the FBLA-PBL national and state offices as having paid dues by the designated date of the current school year.   This event does not count as one of the student’s competitive event entries.</w:t>
      </w:r>
    </w:p>
    <w:p w:rsidR="00D02F7C" w:rsidRPr="00AD056E" w:rsidRDefault="00D02F7C" w:rsidP="00AD056E">
      <w:pPr>
        <w:tabs>
          <w:tab w:val="left" w:pos="2803"/>
        </w:tabs>
        <w:spacing w:after="0" w:line="240" w:lineRule="auto"/>
        <w:jc w:val="both"/>
        <w:rPr>
          <w:rFonts w:ascii="Times New Roman" w:hAnsi="Times New Roman" w:cs="Times New Roman"/>
        </w:rPr>
      </w:pPr>
    </w:p>
    <w:p w:rsidR="00D02F7C" w:rsidRPr="00AD056E" w:rsidRDefault="00AD056E" w:rsidP="00AD056E">
      <w:pPr>
        <w:tabs>
          <w:tab w:val="left" w:pos="2803"/>
        </w:tabs>
        <w:spacing w:after="0" w:line="240" w:lineRule="auto"/>
        <w:jc w:val="both"/>
        <w:rPr>
          <w:rFonts w:ascii="Times New Roman" w:hAnsi="Times New Roman" w:cs="Times New Roman"/>
          <w:b/>
          <w:i/>
        </w:rPr>
      </w:pPr>
      <w:r>
        <w:rPr>
          <w:rFonts w:ascii="Times New Roman" w:hAnsi="Times New Roman" w:cs="Times New Roman"/>
          <w:b/>
          <w:i/>
        </w:rPr>
        <w:t>Content/Overview</w:t>
      </w:r>
    </w:p>
    <w:p w:rsidR="00D02F7C" w:rsidRPr="00D02F7C" w:rsidRDefault="00D02F7C" w:rsidP="00A219D9">
      <w:pPr>
        <w:pStyle w:val="ListParagraph"/>
        <w:numPr>
          <w:ilvl w:val="0"/>
          <w:numId w:val="3"/>
        </w:numPr>
        <w:tabs>
          <w:tab w:val="left" w:pos="2803"/>
        </w:tabs>
        <w:spacing w:after="0" w:line="240" w:lineRule="auto"/>
        <w:jc w:val="both"/>
        <w:rPr>
          <w:rFonts w:ascii="Times New Roman" w:hAnsi="Times New Roman" w:cs="Times New Roman"/>
        </w:rPr>
      </w:pPr>
      <w:r w:rsidRPr="00D02F7C">
        <w:rPr>
          <w:rFonts w:ascii="Times New Roman" w:hAnsi="Times New Roman" w:cs="Times New Roman"/>
        </w:rPr>
        <w:t xml:space="preserve">Participants should prepare a scrapbook which uses the </w:t>
      </w:r>
      <w:r w:rsidR="00AD056E">
        <w:rPr>
          <w:rFonts w:ascii="Times New Roman" w:hAnsi="Times New Roman" w:cs="Times New Roman"/>
        </w:rPr>
        <w:t>2014-2015</w:t>
      </w:r>
      <w:r w:rsidRPr="00D02F7C">
        <w:rPr>
          <w:rFonts w:ascii="Times New Roman" w:hAnsi="Times New Roman" w:cs="Times New Roman"/>
        </w:rPr>
        <w:t xml:space="preserve"> national theme and shows creativity of design while accurately presenting the facts.  The content must include only those events that occurred after the previous year’s State Leadership Conference (SLC) and before the current year’s SLC.</w:t>
      </w:r>
    </w:p>
    <w:p w:rsidR="00D02F7C" w:rsidRPr="00AD056E" w:rsidRDefault="00D02F7C" w:rsidP="00AD056E">
      <w:pPr>
        <w:tabs>
          <w:tab w:val="left" w:pos="2803"/>
        </w:tabs>
        <w:spacing w:after="0" w:line="240" w:lineRule="auto"/>
        <w:jc w:val="both"/>
        <w:rPr>
          <w:rFonts w:ascii="Times New Roman" w:hAnsi="Times New Roman" w:cs="Times New Roman"/>
        </w:rPr>
      </w:pPr>
    </w:p>
    <w:p w:rsidR="00D02F7C" w:rsidRPr="00AD056E" w:rsidRDefault="00AD056E" w:rsidP="00AD056E">
      <w:pPr>
        <w:tabs>
          <w:tab w:val="left" w:pos="2803"/>
        </w:tabs>
        <w:spacing w:after="0" w:line="240" w:lineRule="auto"/>
        <w:jc w:val="both"/>
        <w:rPr>
          <w:rFonts w:ascii="Times New Roman" w:hAnsi="Times New Roman" w:cs="Times New Roman"/>
          <w:b/>
          <w:i/>
        </w:rPr>
      </w:pPr>
      <w:r>
        <w:rPr>
          <w:rFonts w:ascii="Times New Roman" w:hAnsi="Times New Roman" w:cs="Times New Roman"/>
          <w:b/>
          <w:i/>
        </w:rPr>
        <w:t>Guidelines</w:t>
      </w:r>
    </w:p>
    <w:p w:rsidR="00D02F7C" w:rsidRPr="00D02F7C" w:rsidRDefault="00AD056E" w:rsidP="00A219D9">
      <w:pPr>
        <w:pStyle w:val="ListParagraph"/>
        <w:numPr>
          <w:ilvl w:val="0"/>
          <w:numId w:val="3"/>
        </w:numPr>
        <w:tabs>
          <w:tab w:val="left" w:pos="2803"/>
        </w:tabs>
        <w:spacing w:after="0" w:line="240" w:lineRule="auto"/>
        <w:jc w:val="both"/>
        <w:rPr>
          <w:rFonts w:ascii="Times New Roman" w:hAnsi="Times New Roman" w:cs="Times New Roman"/>
        </w:rPr>
      </w:pPr>
      <w:r>
        <w:rPr>
          <w:rFonts w:ascii="Times New Roman" w:hAnsi="Times New Roman" w:cs="Times New Roman"/>
        </w:rPr>
        <w:t>S</w:t>
      </w:r>
      <w:r w:rsidR="00D02F7C" w:rsidRPr="00D02F7C">
        <w:rPr>
          <w:rFonts w:ascii="Times New Roman" w:hAnsi="Times New Roman" w:cs="Times New Roman"/>
        </w:rPr>
        <w:t>crapbook—General</w:t>
      </w:r>
    </w:p>
    <w:p w:rsidR="00D02F7C" w:rsidRPr="00D02F7C" w:rsidRDefault="00D02F7C" w:rsidP="00A219D9">
      <w:pPr>
        <w:pStyle w:val="ListParagraph"/>
        <w:numPr>
          <w:ilvl w:val="1"/>
          <w:numId w:val="3"/>
        </w:numPr>
        <w:tabs>
          <w:tab w:val="left" w:pos="2803"/>
        </w:tabs>
        <w:spacing w:after="0" w:line="240" w:lineRule="auto"/>
        <w:jc w:val="both"/>
        <w:rPr>
          <w:rFonts w:ascii="Times New Roman" w:hAnsi="Times New Roman" w:cs="Times New Roman"/>
        </w:rPr>
      </w:pPr>
      <w:r w:rsidRPr="00D02F7C">
        <w:rPr>
          <w:rFonts w:ascii="Times New Roman" w:hAnsi="Times New Roman" w:cs="Times New Roman"/>
        </w:rPr>
        <w:t xml:space="preserve">The scrapbook must be listed on the competitive event entry form which must be sent to the State Adviser by </w:t>
      </w:r>
      <w:r w:rsidR="003A1269" w:rsidRPr="00DE68D2">
        <w:rPr>
          <w:rFonts w:ascii="Times New Roman" w:hAnsi="Times New Roman" w:cs="Times New Roman"/>
        </w:rPr>
        <w:t>February 10.</w:t>
      </w:r>
      <w:r w:rsidR="003A1269">
        <w:rPr>
          <w:rFonts w:ascii="Times New Roman" w:hAnsi="Times New Roman" w:cs="Times New Roman"/>
        </w:rPr>
        <w:t xml:space="preserve">  </w:t>
      </w:r>
      <w:r w:rsidRPr="00D02F7C">
        <w:rPr>
          <w:rFonts w:ascii="Times New Roman" w:hAnsi="Times New Roman" w:cs="Times New Roman"/>
        </w:rPr>
        <w:t>Only one scrapbook may be entered by each chapter.</w:t>
      </w:r>
    </w:p>
    <w:p w:rsidR="00D02F7C" w:rsidRPr="00AD056E" w:rsidRDefault="00AD056E" w:rsidP="00A219D9">
      <w:pPr>
        <w:pStyle w:val="ListParagraph"/>
        <w:numPr>
          <w:ilvl w:val="1"/>
          <w:numId w:val="3"/>
        </w:numPr>
        <w:tabs>
          <w:tab w:val="left" w:pos="2803"/>
        </w:tabs>
        <w:spacing w:after="0" w:line="240" w:lineRule="auto"/>
        <w:jc w:val="both"/>
        <w:rPr>
          <w:rFonts w:ascii="Times New Roman" w:hAnsi="Times New Roman" w:cs="Times New Roman"/>
        </w:rPr>
      </w:pPr>
      <w:r w:rsidRPr="00AD056E">
        <w:rPr>
          <w:rFonts w:ascii="Times New Roman" w:hAnsi="Times New Roman" w:cs="Times New Roman"/>
        </w:rPr>
        <w:t>C</w:t>
      </w:r>
      <w:r w:rsidR="00D02F7C" w:rsidRPr="00AD056E">
        <w:rPr>
          <w:rFonts w:ascii="Times New Roman" w:hAnsi="Times New Roman" w:cs="Times New Roman"/>
        </w:rPr>
        <w:t>hapter</w:t>
      </w:r>
      <w:r w:rsidRPr="00AD056E">
        <w:rPr>
          <w:rFonts w:ascii="Times New Roman" w:hAnsi="Times New Roman" w:cs="Times New Roman"/>
        </w:rPr>
        <w:t xml:space="preserve"> scrapbook</w:t>
      </w:r>
      <w:r w:rsidR="00D02F7C" w:rsidRPr="00AD056E">
        <w:rPr>
          <w:rFonts w:ascii="Times New Roman" w:hAnsi="Times New Roman" w:cs="Times New Roman"/>
        </w:rPr>
        <w:t xml:space="preserve"> must be planned, constructed, and prepared by chapter members and not the adviser.  Scrapbook content must follow the Rating Sheet.  </w:t>
      </w:r>
    </w:p>
    <w:p w:rsidR="00D02F7C" w:rsidRPr="00D02F7C" w:rsidRDefault="00D02F7C" w:rsidP="00A219D9">
      <w:pPr>
        <w:pStyle w:val="ListParagraph"/>
        <w:numPr>
          <w:ilvl w:val="0"/>
          <w:numId w:val="3"/>
        </w:numPr>
        <w:tabs>
          <w:tab w:val="left" w:pos="2803"/>
        </w:tabs>
        <w:spacing w:after="0" w:line="240" w:lineRule="auto"/>
        <w:jc w:val="both"/>
        <w:rPr>
          <w:rFonts w:ascii="Times New Roman" w:hAnsi="Times New Roman" w:cs="Times New Roman"/>
        </w:rPr>
      </w:pPr>
      <w:r w:rsidRPr="00D02F7C">
        <w:rPr>
          <w:rFonts w:ascii="Times New Roman" w:hAnsi="Times New Roman" w:cs="Times New Roman"/>
        </w:rPr>
        <w:t>Scrapbook—Binder</w:t>
      </w:r>
    </w:p>
    <w:p w:rsidR="00FF277D" w:rsidRPr="00DE68D2" w:rsidRDefault="00D02F7C" w:rsidP="00FF277D">
      <w:pPr>
        <w:pStyle w:val="ListParagraph"/>
        <w:numPr>
          <w:ilvl w:val="0"/>
          <w:numId w:val="23"/>
        </w:numPr>
        <w:tabs>
          <w:tab w:val="left" w:pos="2803"/>
        </w:tabs>
        <w:spacing w:after="0" w:line="240" w:lineRule="auto"/>
        <w:jc w:val="both"/>
        <w:rPr>
          <w:rFonts w:ascii="Times New Roman" w:hAnsi="Times New Roman" w:cs="Times New Roman"/>
        </w:rPr>
      </w:pPr>
      <w:r w:rsidRPr="00DE68D2">
        <w:rPr>
          <w:rFonts w:ascii="Times New Roman" w:hAnsi="Times New Roman" w:cs="Times New Roman"/>
        </w:rPr>
        <w:t xml:space="preserve">The scrapbook binding must be an official FBLA scrapbook obtained from the FBLA official supplier.  </w:t>
      </w:r>
    </w:p>
    <w:p w:rsidR="00FF277D" w:rsidRPr="00DE68D2" w:rsidRDefault="00D02F7C" w:rsidP="00FF277D">
      <w:pPr>
        <w:pStyle w:val="ListParagraph"/>
        <w:numPr>
          <w:ilvl w:val="0"/>
          <w:numId w:val="23"/>
        </w:numPr>
        <w:tabs>
          <w:tab w:val="left" w:pos="2803"/>
        </w:tabs>
        <w:spacing w:after="0" w:line="240" w:lineRule="auto"/>
        <w:jc w:val="both"/>
        <w:rPr>
          <w:rFonts w:ascii="Times New Roman" w:hAnsi="Times New Roman" w:cs="Times New Roman"/>
        </w:rPr>
      </w:pPr>
      <w:r w:rsidRPr="00DE68D2">
        <w:rPr>
          <w:rFonts w:ascii="Times New Roman" w:hAnsi="Times New Roman" w:cs="Times New Roman"/>
        </w:rPr>
        <w:t xml:space="preserve">Paper within the scrapbook should be ordered from the official FBLA supplier to keep all books consistent for judging.  </w:t>
      </w:r>
    </w:p>
    <w:p w:rsidR="00D02F7C" w:rsidRPr="00DE68D2" w:rsidRDefault="00D02F7C" w:rsidP="00FF277D">
      <w:pPr>
        <w:pStyle w:val="ListParagraph"/>
        <w:numPr>
          <w:ilvl w:val="0"/>
          <w:numId w:val="23"/>
        </w:numPr>
        <w:tabs>
          <w:tab w:val="left" w:pos="2803"/>
        </w:tabs>
        <w:spacing w:after="0" w:line="240" w:lineRule="auto"/>
        <w:jc w:val="both"/>
        <w:rPr>
          <w:rFonts w:ascii="Times New Roman" w:hAnsi="Times New Roman" w:cs="Times New Roman"/>
        </w:rPr>
      </w:pPr>
      <w:r w:rsidRPr="00DE68D2">
        <w:rPr>
          <w:rFonts w:ascii="Times New Roman" w:hAnsi="Times New Roman" w:cs="Times New Roman"/>
        </w:rPr>
        <w:t>Nothing may be written on or added to either side of the front or back covers of the scrapbook.  Failure to adhere to this regulation will result in disqualification.  The Adviser will be notified of the disqualification</w:t>
      </w:r>
      <w:r w:rsidR="00DE68D2">
        <w:rPr>
          <w:rFonts w:ascii="Times New Roman" w:hAnsi="Times New Roman" w:cs="Times New Roman"/>
        </w:rPr>
        <w:t>.</w:t>
      </w:r>
    </w:p>
    <w:p w:rsidR="00D02F7C" w:rsidRPr="00D02F7C" w:rsidRDefault="00D02F7C" w:rsidP="00A219D9">
      <w:pPr>
        <w:pStyle w:val="ListParagraph"/>
        <w:numPr>
          <w:ilvl w:val="0"/>
          <w:numId w:val="3"/>
        </w:numPr>
        <w:tabs>
          <w:tab w:val="left" w:pos="2803"/>
        </w:tabs>
        <w:spacing w:after="0" w:line="240" w:lineRule="auto"/>
        <w:jc w:val="both"/>
        <w:rPr>
          <w:rFonts w:ascii="Times New Roman" w:hAnsi="Times New Roman" w:cs="Times New Roman"/>
        </w:rPr>
      </w:pPr>
      <w:r w:rsidRPr="00D02F7C">
        <w:rPr>
          <w:rFonts w:ascii="Times New Roman" w:hAnsi="Times New Roman" w:cs="Times New Roman"/>
        </w:rPr>
        <w:t>Scrapbook—Contents</w:t>
      </w:r>
    </w:p>
    <w:p w:rsidR="00D02F7C" w:rsidRPr="00AD056E" w:rsidRDefault="00AD056E" w:rsidP="00A219D9">
      <w:pPr>
        <w:pStyle w:val="ListParagraph"/>
        <w:numPr>
          <w:ilvl w:val="1"/>
          <w:numId w:val="3"/>
        </w:numPr>
        <w:tabs>
          <w:tab w:val="left" w:pos="2803"/>
        </w:tabs>
        <w:spacing w:after="0" w:line="240" w:lineRule="auto"/>
        <w:jc w:val="both"/>
        <w:rPr>
          <w:rFonts w:ascii="Times New Roman" w:hAnsi="Times New Roman" w:cs="Times New Roman"/>
        </w:rPr>
      </w:pPr>
      <w:r w:rsidRPr="00AD056E">
        <w:rPr>
          <w:rFonts w:ascii="Times New Roman" w:hAnsi="Times New Roman" w:cs="Times New Roman"/>
        </w:rPr>
        <w:t>T</w:t>
      </w:r>
      <w:r w:rsidR="00D02F7C" w:rsidRPr="00AD056E">
        <w:rPr>
          <w:rFonts w:ascii="Times New Roman" w:hAnsi="Times New Roman" w:cs="Times New Roman"/>
        </w:rPr>
        <w:t>he Title Page must be the first page.  It must contain the Name of the Chapter and Date of submission (which is the date of the SLC).  It may also contain the names of the members who prepared the scrapbook and other pertinent information.  A deduction will be made for failure to follow these instructions.</w:t>
      </w:r>
    </w:p>
    <w:p w:rsidR="00D02F7C" w:rsidRPr="00AD056E" w:rsidRDefault="00AD056E" w:rsidP="00A219D9">
      <w:pPr>
        <w:pStyle w:val="ListParagraph"/>
        <w:numPr>
          <w:ilvl w:val="1"/>
          <w:numId w:val="3"/>
        </w:numPr>
        <w:tabs>
          <w:tab w:val="left" w:pos="2803"/>
        </w:tabs>
        <w:spacing w:after="0" w:line="240" w:lineRule="auto"/>
        <w:jc w:val="both"/>
        <w:rPr>
          <w:rFonts w:ascii="Times New Roman" w:hAnsi="Times New Roman" w:cs="Times New Roman"/>
        </w:rPr>
      </w:pPr>
      <w:r w:rsidRPr="00AD056E">
        <w:rPr>
          <w:rFonts w:ascii="Times New Roman" w:hAnsi="Times New Roman" w:cs="Times New Roman"/>
        </w:rPr>
        <w:t>T</w:t>
      </w:r>
      <w:r w:rsidR="00D02F7C" w:rsidRPr="00AD056E">
        <w:rPr>
          <w:rFonts w:ascii="Times New Roman" w:hAnsi="Times New Roman" w:cs="Times New Roman"/>
        </w:rPr>
        <w:t>he scrapbook must have a Table of Contents.  A deduction will be made for failure to follow this instruction.</w:t>
      </w:r>
    </w:p>
    <w:p w:rsidR="00D02F7C" w:rsidRPr="00D02F7C" w:rsidRDefault="00D02F7C" w:rsidP="00A219D9">
      <w:pPr>
        <w:pStyle w:val="ListParagraph"/>
        <w:numPr>
          <w:ilvl w:val="1"/>
          <w:numId w:val="3"/>
        </w:numPr>
        <w:tabs>
          <w:tab w:val="left" w:pos="2803"/>
        </w:tabs>
        <w:spacing w:after="0" w:line="240" w:lineRule="auto"/>
        <w:jc w:val="both"/>
        <w:rPr>
          <w:rFonts w:ascii="Times New Roman" w:hAnsi="Times New Roman" w:cs="Times New Roman"/>
        </w:rPr>
      </w:pPr>
      <w:r w:rsidRPr="00D02F7C">
        <w:rPr>
          <w:rFonts w:ascii="Times New Roman" w:hAnsi="Times New Roman" w:cs="Times New Roman"/>
        </w:rPr>
        <w:t>Both sides of the pages may contain information; however, all pages must be numbered.  There is no minimum number of pages.  A deduction will be made; however, for scrapbooks exceeding 50 numbered pages.</w:t>
      </w:r>
    </w:p>
    <w:p w:rsidR="00D02F7C" w:rsidRPr="00D02F7C" w:rsidRDefault="00D02F7C" w:rsidP="00A219D9">
      <w:pPr>
        <w:pStyle w:val="ListParagraph"/>
        <w:numPr>
          <w:ilvl w:val="1"/>
          <w:numId w:val="3"/>
        </w:numPr>
        <w:tabs>
          <w:tab w:val="left" w:pos="2803"/>
        </w:tabs>
        <w:spacing w:after="0" w:line="240" w:lineRule="auto"/>
        <w:jc w:val="both"/>
        <w:rPr>
          <w:rFonts w:ascii="Times New Roman" w:hAnsi="Times New Roman" w:cs="Times New Roman"/>
        </w:rPr>
      </w:pPr>
      <w:r w:rsidRPr="00D02F7C">
        <w:rPr>
          <w:rFonts w:ascii="Times New Roman" w:hAnsi="Times New Roman" w:cs="Times New Roman"/>
        </w:rPr>
        <w:t>The scrapbook should be arranged and labeled in the following order:</w:t>
      </w:r>
    </w:p>
    <w:p w:rsidR="00D02F7C" w:rsidRPr="00D02F7C" w:rsidRDefault="00D02F7C" w:rsidP="00A219D9">
      <w:pPr>
        <w:pStyle w:val="ListParagraph"/>
        <w:numPr>
          <w:ilvl w:val="2"/>
          <w:numId w:val="3"/>
        </w:numPr>
        <w:tabs>
          <w:tab w:val="left" w:pos="2803"/>
        </w:tabs>
        <w:spacing w:after="0" w:line="240" w:lineRule="auto"/>
        <w:jc w:val="both"/>
        <w:rPr>
          <w:rFonts w:ascii="Times New Roman" w:hAnsi="Times New Roman" w:cs="Times New Roman"/>
        </w:rPr>
      </w:pPr>
      <w:r w:rsidRPr="00D02F7C">
        <w:rPr>
          <w:rFonts w:ascii="Times New Roman" w:hAnsi="Times New Roman" w:cs="Times New Roman"/>
        </w:rPr>
        <w:t xml:space="preserve">Chapter Organization including </w:t>
      </w:r>
      <w:r w:rsidR="00FF277D">
        <w:rPr>
          <w:rFonts w:ascii="Times New Roman" w:hAnsi="Times New Roman" w:cs="Times New Roman"/>
        </w:rPr>
        <w:t>L</w:t>
      </w:r>
      <w:r w:rsidRPr="00D02F7C">
        <w:rPr>
          <w:rFonts w:ascii="Times New Roman" w:hAnsi="Times New Roman" w:cs="Times New Roman"/>
        </w:rPr>
        <w:t>eadership/History</w:t>
      </w:r>
    </w:p>
    <w:p w:rsidR="00D02F7C" w:rsidRPr="00D02F7C" w:rsidRDefault="00D02F7C" w:rsidP="00A219D9">
      <w:pPr>
        <w:pStyle w:val="ListParagraph"/>
        <w:numPr>
          <w:ilvl w:val="2"/>
          <w:numId w:val="3"/>
        </w:numPr>
        <w:tabs>
          <w:tab w:val="left" w:pos="2803"/>
        </w:tabs>
        <w:spacing w:after="0" w:line="240" w:lineRule="auto"/>
        <w:jc w:val="both"/>
        <w:rPr>
          <w:rFonts w:ascii="Times New Roman" w:hAnsi="Times New Roman" w:cs="Times New Roman"/>
        </w:rPr>
      </w:pPr>
      <w:r w:rsidRPr="00D02F7C">
        <w:rPr>
          <w:rFonts w:ascii="Times New Roman" w:hAnsi="Times New Roman" w:cs="Times New Roman"/>
        </w:rPr>
        <w:t>Chapter Conference Participation</w:t>
      </w:r>
    </w:p>
    <w:p w:rsidR="00D02F7C" w:rsidRPr="00D02F7C" w:rsidRDefault="00D02F7C" w:rsidP="00A219D9">
      <w:pPr>
        <w:pStyle w:val="ListParagraph"/>
        <w:numPr>
          <w:ilvl w:val="2"/>
          <w:numId w:val="3"/>
        </w:numPr>
        <w:tabs>
          <w:tab w:val="left" w:pos="2803"/>
        </w:tabs>
        <w:spacing w:after="0" w:line="240" w:lineRule="auto"/>
        <w:jc w:val="both"/>
        <w:rPr>
          <w:rFonts w:ascii="Times New Roman" w:hAnsi="Times New Roman" w:cs="Times New Roman"/>
        </w:rPr>
      </w:pPr>
      <w:r w:rsidRPr="00D02F7C">
        <w:rPr>
          <w:rFonts w:ascii="Times New Roman" w:hAnsi="Times New Roman" w:cs="Times New Roman"/>
        </w:rPr>
        <w:t>Chapter Activities su</w:t>
      </w:r>
      <w:r w:rsidRPr="00DE68D2">
        <w:rPr>
          <w:rFonts w:ascii="Times New Roman" w:hAnsi="Times New Roman" w:cs="Times New Roman"/>
        </w:rPr>
        <w:t>ch as</w:t>
      </w:r>
      <w:r w:rsidR="00FF277D" w:rsidRPr="00DE68D2">
        <w:rPr>
          <w:rFonts w:ascii="Times New Roman" w:hAnsi="Times New Roman" w:cs="Times New Roman"/>
        </w:rPr>
        <w:t>,</w:t>
      </w:r>
      <w:r w:rsidRPr="00DE68D2">
        <w:rPr>
          <w:rFonts w:ascii="Times New Roman" w:hAnsi="Times New Roman" w:cs="Times New Roman"/>
        </w:rPr>
        <w:t xml:space="preserve"> but not limited to</w:t>
      </w:r>
      <w:r w:rsidR="00FF277D" w:rsidRPr="00DE68D2">
        <w:rPr>
          <w:rFonts w:ascii="Times New Roman" w:hAnsi="Times New Roman" w:cs="Times New Roman"/>
        </w:rPr>
        <w:t>,</w:t>
      </w:r>
      <w:r w:rsidRPr="00D02F7C">
        <w:rPr>
          <w:rFonts w:ascii="Times New Roman" w:hAnsi="Times New Roman" w:cs="Times New Roman"/>
        </w:rPr>
        <w:t xml:space="preserve"> Social Activities, Community Service, Professional Development, Awards and Recognition, etc.</w:t>
      </w:r>
    </w:p>
    <w:p w:rsidR="00D02F7C" w:rsidRPr="00AD056E" w:rsidRDefault="00AD056E" w:rsidP="00AD056E">
      <w:pPr>
        <w:tabs>
          <w:tab w:val="left" w:pos="2803"/>
        </w:tabs>
        <w:spacing w:after="0" w:line="240" w:lineRule="auto"/>
        <w:jc w:val="both"/>
        <w:rPr>
          <w:rFonts w:ascii="Times New Roman" w:hAnsi="Times New Roman" w:cs="Times New Roman"/>
          <w:b/>
          <w:i/>
        </w:rPr>
      </w:pPr>
      <w:r>
        <w:rPr>
          <w:rFonts w:ascii="Times New Roman" w:hAnsi="Times New Roman" w:cs="Times New Roman"/>
          <w:b/>
          <w:i/>
        </w:rPr>
        <w:t>Judging</w:t>
      </w:r>
    </w:p>
    <w:p w:rsidR="00D02F7C" w:rsidRPr="00D02F7C" w:rsidRDefault="00D02F7C" w:rsidP="00A219D9">
      <w:pPr>
        <w:pStyle w:val="ListParagraph"/>
        <w:numPr>
          <w:ilvl w:val="0"/>
          <w:numId w:val="3"/>
        </w:numPr>
        <w:tabs>
          <w:tab w:val="left" w:pos="2803"/>
        </w:tabs>
        <w:spacing w:after="0" w:line="240" w:lineRule="auto"/>
        <w:jc w:val="both"/>
        <w:rPr>
          <w:rFonts w:ascii="Times New Roman" w:hAnsi="Times New Roman" w:cs="Times New Roman"/>
        </w:rPr>
      </w:pPr>
      <w:r w:rsidRPr="00D02F7C">
        <w:rPr>
          <w:rFonts w:ascii="Times New Roman" w:hAnsi="Times New Roman" w:cs="Times New Roman"/>
        </w:rPr>
        <w:t xml:space="preserve">Scrapbooks must be submitted to Event Headquarters by the time designated by the State Adviser.  Scrapbooks submitted after the stated deadline will not be judged and will be disqualified.  The Adviser will be notified of the disqualification.  Entries will be judged on content/purpose, arrangement (follows the rating sheet), accuracy, neatness/general appearance, and originality.  Deductions will be made for </w:t>
      </w:r>
      <w:r w:rsidRPr="00D02F7C">
        <w:rPr>
          <w:rFonts w:ascii="Times New Roman" w:hAnsi="Times New Roman" w:cs="Times New Roman"/>
        </w:rPr>
        <w:lastRenderedPageBreak/>
        <w:t xml:space="preserve">errors such as keyboarding and spelling errors.  A panel of judges will score the scrapbooks at the State Leadership Conference.    The total from all judges’ score sheets will determine the ranking of winners.  </w:t>
      </w:r>
    </w:p>
    <w:p w:rsidR="00D02F7C" w:rsidRDefault="00D02F7C" w:rsidP="00C779DB">
      <w:pPr>
        <w:spacing w:after="0" w:line="240" w:lineRule="auto"/>
        <w:rPr>
          <w:rFonts w:ascii="Times New Roman" w:hAnsi="Times New Roman" w:cs="Times New Roman"/>
          <w:b/>
          <w:sz w:val="24"/>
          <w:szCs w:val="24"/>
        </w:rPr>
      </w:pPr>
    </w:p>
    <w:p w:rsidR="00C779DB" w:rsidRDefault="00C779DB" w:rsidP="00C779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SECURITIES &amp; INVESTMENTS </w:t>
      </w:r>
      <w:r w:rsidR="00FF277D">
        <w:rPr>
          <w:rFonts w:ascii="Times New Roman" w:hAnsi="Times New Roman" w:cs="Times New Roman"/>
          <w:b/>
          <w:i/>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34DDE">
        <w:rPr>
          <w:rFonts w:ascii="Times New Roman" w:hAnsi="Times New Roman" w:cs="Times New Roman"/>
          <w:b/>
          <w:sz w:val="24"/>
          <w:szCs w:val="24"/>
        </w:rPr>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FF277D">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Pr>
          <w:rFonts w:ascii="Times New Roman" w:hAnsi="Times New Roman" w:cs="Times New Roman"/>
          <w:b/>
          <w:sz w:val="24"/>
          <w:szCs w:val="24"/>
        </w:rPr>
        <w:t>55</w:t>
      </w:r>
    </w:p>
    <w:p w:rsidR="00FF277D" w:rsidRPr="00FF277D" w:rsidRDefault="00FF277D" w:rsidP="00C779DB">
      <w:pPr>
        <w:spacing w:after="0" w:line="240" w:lineRule="auto"/>
        <w:rPr>
          <w:rFonts w:ascii="Times New Roman" w:hAnsi="Times New Roman" w:cs="Times New Roman"/>
          <w:b/>
          <w:i/>
          <w:sz w:val="24"/>
          <w:szCs w:val="24"/>
        </w:rPr>
      </w:pPr>
      <w:r>
        <w:rPr>
          <w:rFonts w:ascii="Times New Roman" w:hAnsi="Times New Roman" w:cs="Times New Roman"/>
          <w:b/>
          <w:i/>
          <w:sz w:val="24"/>
          <w:szCs w:val="24"/>
        </w:rPr>
        <w:t>(New Event)</w:t>
      </w:r>
    </w:p>
    <w:p w:rsidR="00C779DB" w:rsidRPr="00AA6C57" w:rsidRDefault="00C779DB" w:rsidP="00A219D9">
      <w:pPr>
        <w:pStyle w:val="ListParagraph"/>
        <w:numPr>
          <w:ilvl w:val="0"/>
          <w:numId w:val="11"/>
        </w:numPr>
        <w:rPr>
          <w:rFonts w:ascii="Times New Roman" w:hAnsi="Times New Roman" w:cs="Times New Roman"/>
        </w:rPr>
      </w:pPr>
      <w:r w:rsidRPr="00AA6C57">
        <w:rPr>
          <w:rFonts w:ascii="Times New Roman" w:hAnsi="Times New Roman" w:cs="Times New Roman"/>
        </w:rPr>
        <w:t xml:space="preserve">Each active chapter may enter </w:t>
      </w:r>
      <w:r>
        <w:rPr>
          <w:rFonts w:ascii="Times New Roman" w:hAnsi="Times New Roman" w:cs="Times New Roman"/>
        </w:rPr>
        <w:t>four</w:t>
      </w:r>
      <w:r w:rsidRPr="00AA6C57">
        <w:rPr>
          <w:rFonts w:ascii="Times New Roman" w:hAnsi="Times New Roman" w:cs="Times New Roman"/>
        </w:rPr>
        <w:t xml:space="preserve"> members for testing at the New Jersey FBLA Regional Competitive Events.</w:t>
      </w:r>
    </w:p>
    <w:p w:rsidR="00C779DB" w:rsidRPr="00AA6C57" w:rsidRDefault="00C779DB" w:rsidP="00A219D9">
      <w:pPr>
        <w:pStyle w:val="ListParagraph"/>
        <w:numPr>
          <w:ilvl w:val="0"/>
          <w:numId w:val="11"/>
        </w:numPr>
        <w:tabs>
          <w:tab w:val="left" w:pos="2803"/>
        </w:tabs>
        <w:spacing w:after="0" w:line="240" w:lineRule="auto"/>
        <w:jc w:val="both"/>
        <w:rPr>
          <w:rFonts w:ascii="Times New Roman" w:hAnsi="Times New Roman" w:cs="Times New Roman"/>
        </w:rPr>
      </w:pPr>
      <w:r w:rsidRPr="00AA6C57">
        <w:rPr>
          <w:rFonts w:ascii="Times New Roman" w:hAnsi="Times New Roman" w:cs="Times New Roman"/>
        </w:rPr>
        <w:t xml:space="preserve">A maximum of eight qualifying scores from each region will advance to the </w:t>
      </w:r>
      <w:r>
        <w:rPr>
          <w:rFonts w:ascii="Times New Roman" w:hAnsi="Times New Roman" w:cs="Times New Roman"/>
        </w:rPr>
        <w:t>objective test at the FBLA</w:t>
      </w:r>
      <w:r w:rsidRPr="00AA6C57">
        <w:rPr>
          <w:rFonts w:ascii="Times New Roman" w:hAnsi="Times New Roman" w:cs="Times New Roman"/>
        </w:rPr>
        <w:t xml:space="preserve"> State Leadership Conference. </w:t>
      </w:r>
    </w:p>
    <w:p w:rsidR="00C779DB" w:rsidRPr="00AA6C57" w:rsidRDefault="00C779DB" w:rsidP="00A219D9">
      <w:pPr>
        <w:pStyle w:val="ListParagraph"/>
        <w:numPr>
          <w:ilvl w:val="0"/>
          <w:numId w:val="11"/>
        </w:numPr>
        <w:tabs>
          <w:tab w:val="left" w:pos="2803"/>
        </w:tabs>
        <w:spacing w:after="0" w:line="240" w:lineRule="auto"/>
        <w:jc w:val="both"/>
        <w:rPr>
          <w:rFonts w:ascii="Times New Roman" w:hAnsi="Times New Roman" w:cs="Times New Roman"/>
        </w:rPr>
      </w:pPr>
      <w:r w:rsidRPr="00AA6C57">
        <w:rPr>
          <w:rFonts w:ascii="Times New Roman" w:hAnsi="Times New Roman" w:cs="Times New Roman"/>
        </w:rPr>
        <w:t>A maximum of five awards will be given at the FBLA State Leadership Conference.</w:t>
      </w:r>
      <w:r w:rsidR="002515CA">
        <w:rPr>
          <w:rFonts w:ascii="Times New Roman" w:hAnsi="Times New Roman" w:cs="Times New Roman"/>
        </w:rPr>
        <w:t xml:space="preserve"> </w:t>
      </w:r>
    </w:p>
    <w:p w:rsidR="00C779DB" w:rsidRDefault="00C779DB" w:rsidP="00B05698">
      <w:pPr>
        <w:tabs>
          <w:tab w:val="left" w:pos="2803"/>
        </w:tabs>
        <w:spacing w:after="0" w:line="240" w:lineRule="auto"/>
        <w:jc w:val="both"/>
        <w:rPr>
          <w:rFonts w:ascii="Times New Roman" w:hAnsi="Times New Roman" w:cs="Times New Roman"/>
          <w:b/>
          <w:sz w:val="24"/>
          <w:szCs w:val="24"/>
        </w:rPr>
      </w:pPr>
    </w:p>
    <w:p w:rsidR="00ED01E3" w:rsidRPr="00934DDE" w:rsidRDefault="00ED01E3" w:rsidP="00ED01E3">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SOCIAL MEDIA CAMPAIGN </w:t>
      </w:r>
      <w:r w:rsidR="00FF277D">
        <w:rPr>
          <w:rFonts w:ascii="Times New Roman" w:hAnsi="Times New Roman" w:cs="Times New Roman"/>
          <w:b/>
          <w:i/>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t xml:space="preserve">Guidelines:  </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FF277D">
        <w:rPr>
          <w:rFonts w:ascii="Times New Roman" w:hAnsi="Times New Roman" w:cs="Times New Roman"/>
          <w:b/>
          <w:sz w:val="24"/>
          <w:szCs w:val="24"/>
        </w:rPr>
        <w:tab/>
      </w:r>
      <w:r>
        <w:rPr>
          <w:rFonts w:ascii="Times New Roman" w:hAnsi="Times New Roman" w:cs="Times New Roman"/>
          <w:b/>
          <w:sz w:val="24"/>
          <w:szCs w:val="24"/>
        </w:rPr>
        <w:t>CMH p. 73, 75</w:t>
      </w:r>
    </w:p>
    <w:p w:rsidR="00ED01E3" w:rsidRPr="00934DDE" w:rsidRDefault="00FF277D" w:rsidP="00ED01E3">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(New Event)</w:t>
      </w:r>
      <w:r w:rsidR="00ED01E3" w:rsidRPr="00934DDE">
        <w:rPr>
          <w:rFonts w:ascii="Times New Roman" w:hAnsi="Times New Roman" w:cs="Times New Roman"/>
          <w:b/>
          <w:sz w:val="24"/>
          <w:szCs w:val="24"/>
        </w:rPr>
        <w:tab/>
      </w:r>
      <w:r w:rsidR="00ED01E3" w:rsidRPr="00934DDE">
        <w:rPr>
          <w:rFonts w:ascii="Times New Roman" w:hAnsi="Times New Roman" w:cs="Times New Roman"/>
          <w:b/>
          <w:sz w:val="24"/>
          <w:szCs w:val="24"/>
        </w:rPr>
        <w:tab/>
      </w:r>
      <w:r w:rsidR="00ED01E3" w:rsidRPr="00934DDE">
        <w:rPr>
          <w:rFonts w:ascii="Times New Roman" w:hAnsi="Times New Roman" w:cs="Times New Roman"/>
          <w:b/>
          <w:sz w:val="24"/>
          <w:szCs w:val="24"/>
        </w:rPr>
        <w:tab/>
      </w:r>
      <w:r w:rsidR="00ED01E3" w:rsidRPr="00934DDE">
        <w:rPr>
          <w:rFonts w:ascii="Times New Roman" w:hAnsi="Times New Roman" w:cs="Times New Roman"/>
          <w:b/>
          <w:sz w:val="24"/>
          <w:szCs w:val="24"/>
        </w:rPr>
        <w:tab/>
      </w:r>
      <w:r w:rsidR="00ED01E3" w:rsidRPr="00934DDE">
        <w:rPr>
          <w:rFonts w:ascii="Times New Roman" w:hAnsi="Times New Roman" w:cs="Times New Roman"/>
          <w:b/>
          <w:sz w:val="24"/>
          <w:szCs w:val="24"/>
        </w:rPr>
        <w:tab/>
        <w:t xml:space="preserve">Rating </w:t>
      </w:r>
      <w:r w:rsidR="00ED01E3">
        <w:rPr>
          <w:rFonts w:ascii="Times New Roman" w:hAnsi="Times New Roman" w:cs="Times New Roman"/>
          <w:b/>
          <w:sz w:val="24"/>
          <w:szCs w:val="24"/>
        </w:rPr>
        <w:t>Sheet</w:t>
      </w:r>
      <w:r>
        <w:rPr>
          <w:rFonts w:ascii="Times New Roman" w:hAnsi="Times New Roman" w:cs="Times New Roman"/>
          <w:b/>
          <w:sz w:val="24"/>
          <w:szCs w:val="24"/>
        </w:rPr>
        <w:t xml:space="preserve"> Performance</w:t>
      </w:r>
      <w:r w:rsidR="00ED01E3">
        <w:rPr>
          <w:rFonts w:ascii="Times New Roman" w:hAnsi="Times New Roman" w:cs="Times New Roman"/>
          <w:b/>
          <w:sz w:val="24"/>
          <w:szCs w:val="24"/>
        </w:rPr>
        <w:t>:</w:t>
      </w:r>
      <w:r w:rsidR="00ED01E3">
        <w:rPr>
          <w:rFonts w:ascii="Times New Roman" w:hAnsi="Times New Roman" w:cs="Times New Roman"/>
          <w:b/>
          <w:sz w:val="24"/>
          <w:szCs w:val="24"/>
        </w:rPr>
        <w:tab/>
        <w:t>CMH p. 131</w:t>
      </w:r>
    </w:p>
    <w:p w:rsidR="00ED01E3" w:rsidRPr="00DE68D2" w:rsidRDefault="00ED01E3" w:rsidP="00A219D9">
      <w:pPr>
        <w:pStyle w:val="ListParagraph"/>
        <w:numPr>
          <w:ilvl w:val="0"/>
          <w:numId w:val="1"/>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w:t>
      </w:r>
      <w:r w:rsidRPr="00DE68D2">
        <w:rPr>
          <w:rFonts w:ascii="Times New Roman" w:hAnsi="Times New Roman" w:cs="Times New Roman"/>
        </w:rPr>
        <w:t xml:space="preserve">may enter </w:t>
      </w:r>
      <w:r w:rsidR="003A1269" w:rsidRPr="00DE68D2">
        <w:rPr>
          <w:rFonts w:ascii="Times New Roman" w:hAnsi="Times New Roman" w:cs="Times New Roman"/>
        </w:rPr>
        <w:t>two teams/</w:t>
      </w:r>
      <w:r w:rsidRPr="00DE68D2">
        <w:rPr>
          <w:rFonts w:ascii="Times New Roman" w:hAnsi="Times New Roman" w:cs="Times New Roman"/>
        </w:rPr>
        <w:t>member</w:t>
      </w:r>
      <w:r w:rsidR="003A1269" w:rsidRPr="00DE68D2">
        <w:rPr>
          <w:rFonts w:ascii="Times New Roman" w:hAnsi="Times New Roman" w:cs="Times New Roman"/>
        </w:rPr>
        <w:t>s</w:t>
      </w:r>
      <w:r w:rsidRPr="00DE68D2">
        <w:rPr>
          <w:rFonts w:ascii="Times New Roman" w:hAnsi="Times New Roman" w:cs="Times New Roman"/>
        </w:rPr>
        <w:t xml:space="preserve">. </w:t>
      </w:r>
    </w:p>
    <w:p w:rsidR="00ED01E3" w:rsidRPr="00DE68D2" w:rsidRDefault="00ED01E3" w:rsidP="00A219D9">
      <w:pPr>
        <w:pStyle w:val="ListParagraph"/>
        <w:numPr>
          <w:ilvl w:val="0"/>
          <w:numId w:val="1"/>
        </w:numPr>
        <w:tabs>
          <w:tab w:val="left" w:pos="2803"/>
        </w:tabs>
        <w:spacing w:after="0" w:line="240" w:lineRule="auto"/>
        <w:jc w:val="both"/>
        <w:rPr>
          <w:rFonts w:ascii="Times New Roman" w:hAnsi="Times New Roman" w:cs="Times New Roman"/>
        </w:rPr>
      </w:pPr>
      <w:r w:rsidRPr="00DE68D2">
        <w:rPr>
          <w:rFonts w:ascii="Times New Roman" w:hAnsi="Times New Roman" w:cs="Times New Roman"/>
        </w:rPr>
        <w:t>Follow national guidelines for seven-minute speech</w:t>
      </w:r>
      <w:r w:rsidR="00FF277D" w:rsidRPr="00DE68D2">
        <w:rPr>
          <w:rFonts w:ascii="Times New Roman" w:hAnsi="Times New Roman" w:cs="Times New Roman"/>
        </w:rPr>
        <w:t>; topic instructions are quite lengthy—refer to page 75 of the Chapter Management Handbook</w:t>
      </w:r>
      <w:r w:rsidRPr="00DE68D2">
        <w:rPr>
          <w:rFonts w:ascii="Times New Roman" w:hAnsi="Times New Roman" w:cs="Times New Roman"/>
        </w:rPr>
        <w:t xml:space="preserve">.  </w:t>
      </w:r>
    </w:p>
    <w:p w:rsidR="00ED01E3" w:rsidRDefault="00ED01E3" w:rsidP="00A219D9">
      <w:pPr>
        <w:pStyle w:val="ListParagraph"/>
        <w:numPr>
          <w:ilvl w:val="0"/>
          <w:numId w:val="1"/>
        </w:numPr>
        <w:tabs>
          <w:tab w:val="left" w:pos="2803"/>
        </w:tabs>
        <w:spacing w:after="0" w:line="240" w:lineRule="auto"/>
        <w:jc w:val="both"/>
        <w:rPr>
          <w:rFonts w:ascii="Times New Roman" w:hAnsi="Times New Roman" w:cs="Times New Roman"/>
        </w:rPr>
      </w:pPr>
      <w:r>
        <w:rPr>
          <w:rFonts w:ascii="Times New Roman" w:hAnsi="Times New Roman" w:cs="Times New Roman"/>
        </w:rPr>
        <w:t>Visual aids and samples related to the presentation may be used, however, no items may be left with the judges.</w:t>
      </w:r>
    </w:p>
    <w:p w:rsidR="00ED01E3" w:rsidRPr="00934DDE" w:rsidRDefault="00ED01E3" w:rsidP="00A219D9">
      <w:pPr>
        <w:pStyle w:val="ListParagraph"/>
        <w:numPr>
          <w:ilvl w:val="0"/>
          <w:numId w:val="1"/>
        </w:numPr>
        <w:tabs>
          <w:tab w:val="left" w:pos="2803"/>
        </w:tabs>
        <w:spacing w:after="0" w:line="240" w:lineRule="auto"/>
        <w:jc w:val="both"/>
        <w:rPr>
          <w:rFonts w:ascii="Times New Roman" w:hAnsi="Times New Roman" w:cs="Times New Roman"/>
        </w:rPr>
      </w:pPr>
      <w:r>
        <w:rPr>
          <w:rFonts w:ascii="Times New Roman" w:hAnsi="Times New Roman" w:cs="Times New Roman"/>
        </w:rPr>
        <w:t>The presentation is an explanation of the topic.</w:t>
      </w:r>
    </w:p>
    <w:p w:rsidR="00ED01E3" w:rsidRDefault="00ED01E3" w:rsidP="00A219D9">
      <w:pPr>
        <w:pStyle w:val="ListParagraph"/>
        <w:numPr>
          <w:ilvl w:val="0"/>
          <w:numId w:val="1"/>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A maximum of </w:t>
      </w:r>
      <w:r>
        <w:rPr>
          <w:rFonts w:ascii="Times New Roman" w:hAnsi="Times New Roman" w:cs="Times New Roman"/>
        </w:rPr>
        <w:t>five</w:t>
      </w:r>
      <w:r w:rsidRPr="00934DDE">
        <w:rPr>
          <w:rFonts w:ascii="Times New Roman" w:hAnsi="Times New Roman" w:cs="Times New Roman"/>
        </w:rPr>
        <w:t xml:space="preserve"> awards will be given at the FBLA State Leadership Conference.</w:t>
      </w:r>
    </w:p>
    <w:p w:rsidR="00ED01E3" w:rsidRDefault="00ED01E3" w:rsidP="00ED01E3">
      <w:pPr>
        <w:tabs>
          <w:tab w:val="left" w:pos="2803"/>
        </w:tabs>
        <w:spacing w:after="0" w:line="240" w:lineRule="auto"/>
        <w:jc w:val="both"/>
        <w:rPr>
          <w:rFonts w:ascii="Times New Roman" w:hAnsi="Times New Roman" w:cs="Times New Roman"/>
          <w:b/>
          <w:sz w:val="24"/>
          <w:szCs w:val="24"/>
        </w:rPr>
      </w:pPr>
    </w:p>
    <w:p w:rsidR="00B05698" w:rsidRPr="00934DDE" w:rsidRDefault="00B05698" w:rsidP="00B05698">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SPORTS &amp; ENTERTAINMENT</w:t>
      </w:r>
      <w:r>
        <w:rPr>
          <w:rFonts w:ascii="Times New Roman" w:hAnsi="Times New Roman" w:cs="Times New Roman"/>
          <w:b/>
          <w:sz w:val="24"/>
          <w:szCs w:val="24"/>
        </w:rPr>
        <w:tab/>
      </w:r>
      <w:r w:rsidR="001321BA">
        <w:rPr>
          <w:rFonts w:ascii="Times New Roman" w:hAnsi="Times New Roman" w:cs="Times New Roman"/>
          <w:b/>
          <w:sz w:val="24"/>
          <w:szCs w:val="24"/>
        </w:rPr>
        <w:tab/>
      </w:r>
      <w:r w:rsidR="001321BA">
        <w:rPr>
          <w:rFonts w:ascii="Times New Roman" w:hAnsi="Times New Roman" w:cs="Times New Roman"/>
          <w:b/>
          <w:sz w:val="24"/>
          <w:szCs w:val="24"/>
        </w:rPr>
        <w:tab/>
      </w:r>
      <w:r w:rsidRPr="00934DDE">
        <w:rPr>
          <w:rFonts w:ascii="Times New Roman" w:hAnsi="Times New Roman" w:cs="Times New Roman"/>
          <w:b/>
          <w:sz w:val="24"/>
          <w:szCs w:val="24"/>
        </w:rPr>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1321BA">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sidR="00ED01E3">
        <w:rPr>
          <w:rFonts w:ascii="Times New Roman" w:hAnsi="Times New Roman" w:cs="Times New Roman"/>
          <w:b/>
          <w:sz w:val="24"/>
          <w:szCs w:val="24"/>
        </w:rPr>
        <w:t>59</w:t>
      </w:r>
    </w:p>
    <w:p w:rsidR="00B05698" w:rsidRPr="00934DDE" w:rsidRDefault="00B05698" w:rsidP="00B05698">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MANAGEMENT</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t>Rating Sheet</w:t>
      </w:r>
      <w:r w:rsidR="001321BA">
        <w:rPr>
          <w:rFonts w:ascii="Times New Roman" w:hAnsi="Times New Roman" w:cs="Times New Roman"/>
          <w:b/>
          <w:sz w:val="24"/>
          <w:szCs w:val="24"/>
        </w:rPr>
        <w:t xml:space="preserve"> Performance</w:t>
      </w:r>
      <w:r w:rsidRPr="00934DDE">
        <w:rPr>
          <w:rFonts w:ascii="Times New Roman" w:hAnsi="Times New Roman" w:cs="Times New Roman"/>
          <w:b/>
          <w:sz w:val="24"/>
          <w:szCs w:val="24"/>
        </w:rPr>
        <w:t>:</w:t>
      </w:r>
      <w:r w:rsidRPr="00934DDE">
        <w:rPr>
          <w:rFonts w:ascii="Times New Roman" w:hAnsi="Times New Roman" w:cs="Times New Roman"/>
          <w:b/>
          <w:sz w:val="24"/>
          <w:szCs w:val="24"/>
        </w:rPr>
        <w:tab/>
        <w:t xml:space="preserve">CMH p. </w:t>
      </w:r>
      <w:r w:rsidR="00ED01E3">
        <w:rPr>
          <w:rFonts w:ascii="Times New Roman" w:hAnsi="Times New Roman" w:cs="Times New Roman"/>
          <w:b/>
          <w:sz w:val="24"/>
          <w:szCs w:val="24"/>
        </w:rPr>
        <w:t>132</w:t>
      </w:r>
    </w:p>
    <w:p w:rsidR="00B05698" w:rsidRDefault="00B05698"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two teams of two or three members for preliminary testing at the New Jersey FBLA Regional Competitive Events. </w:t>
      </w:r>
    </w:p>
    <w:p w:rsidR="00B05698" w:rsidRPr="00934DDE" w:rsidRDefault="00B05698"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Follow national guidelines for the one-hour objective test taken collaboratively and </w:t>
      </w:r>
      <w:r w:rsidRPr="00934DDE">
        <w:rPr>
          <w:rFonts w:ascii="Times New Roman" w:hAnsi="Times New Roman" w:cs="Times New Roman"/>
          <w:u w:val="single"/>
        </w:rPr>
        <w:t>final</w:t>
      </w:r>
      <w:r w:rsidRPr="00934DDE">
        <w:rPr>
          <w:rFonts w:ascii="Times New Roman" w:hAnsi="Times New Roman" w:cs="Times New Roman"/>
        </w:rPr>
        <w:t xml:space="preserve"> performance.</w:t>
      </w:r>
    </w:p>
    <w:p w:rsidR="00B05698" w:rsidRPr="00934DDE" w:rsidRDefault="00B05698"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Top five scores statewide will participate in the final performance</w:t>
      </w:r>
      <w:r>
        <w:rPr>
          <w:rFonts w:ascii="Times New Roman" w:hAnsi="Times New Roman" w:cs="Times New Roman"/>
        </w:rPr>
        <w:t xml:space="preserve"> (interactive case study)</w:t>
      </w:r>
      <w:r w:rsidRPr="00934DDE">
        <w:rPr>
          <w:rFonts w:ascii="Times New Roman" w:hAnsi="Times New Roman" w:cs="Times New Roman"/>
        </w:rPr>
        <w:t xml:space="preserve">. </w:t>
      </w:r>
    </w:p>
    <w:p w:rsidR="00B05698" w:rsidRDefault="00B05698"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A43671" w:rsidRDefault="00A43671" w:rsidP="00A43671">
      <w:pPr>
        <w:tabs>
          <w:tab w:val="left" w:pos="2803"/>
        </w:tabs>
        <w:spacing w:after="0" w:line="240" w:lineRule="auto"/>
        <w:jc w:val="both"/>
        <w:rPr>
          <w:rFonts w:ascii="Times New Roman" w:hAnsi="Times New Roman" w:cs="Times New Roman"/>
        </w:rPr>
      </w:pPr>
    </w:p>
    <w:p w:rsidR="00A43671" w:rsidRPr="00934DDE" w:rsidRDefault="00A43671" w:rsidP="00A43671">
      <w:pPr>
        <w:spacing w:after="0" w:line="240" w:lineRule="auto"/>
        <w:rPr>
          <w:rFonts w:ascii="Times New Roman" w:hAnsi="Times New Roman" w:cs="Times New Roman"/>
          <w:b/>
          <w:sz w:val="24"/>
          <w:szCs w:val="24"/>
        </w:rPr>
      </w:pPr>
      <w:r>
        <w:rPr>
          <w:rFonts w:ascii="Times New Roman" w:hAnsi="Times New Roman" w:cs="Times New Roman"/>
          <w:b/>
          <w:sz w:val="24"/>
          <w:szCs w:val="24"/>
        </w:rPr>
        <w:t>SPREADSHEET APPLICATIONS</w:t>
      </w:r>
      <w:r w:rsidR="001321BA">
        <w:rPr>
          <w:rFonts w:ascii="Times New Roman" w:hAnsi="Times New Roman" w:cs="Times New Roman"/>
          <w:b/>
          <w:sz w:val="24"/>
          <w:szCs w:val="24"/>
        </w:rPr>
        <w:tab/>
      </w:r>
      <w:r w:rsidR="001321BA">
        <w:rPr>
          <w:rFonts w:ascii="Times New Roman" w:hAnsi="Times New Roman" w:cs="Times New Roman"/>
          <w:b/>
          <w:sz w:val="24"/>
          <w:szCs w:val="24"/>
        </w:rPr>
        <w:tab/>
      </w:r>
      <w:r w:rsidRPr="00934DDE">
        <w:rPr>
          <w:rFonts w:ascii="Times New Roman" w:hAnsi="Times New Roman" w:cs="Times New Roman"/>
          <w:b/>
          <w:sz w:val="24"/>
          <w:szCs w:val="24"/>
        </w:rPr>
        <w:t>Guidelines:</w:t>
      </w:r>
      <w:r w:rsidRPr="00934DDE">
        <w:rPr>
          <w:rFonts w:ascii="Times New Roman" w:hAnsi="Times New Roman" w:cs="Times New Roman"/>
          <w:b/>
          <w:sz w:val="24"/>
          <w:szCs w:val="24"/>
        </w:rPr>
        <w:tab/>
      </w:r>
      <w:r w:rsidR="001321BA">
        <w:rPr>
          <w:rFonts w:ascii="Times New Roman" w:hAnsi="Times New Roman" w:cs="Times New Roman"/>
          <w:b/>
          <w:sz w:val="24"/>
          <w:szCs w:val="24"/>
        </w:rPr>
        <w:tab/>
      </w:r>
      <w:r w:rsidRPr="00934DDE">
        <w:rPr>
          <w:rFonts w:ascii="Times New Roman" w:hAnsi="Times New Roman" w:cs="Times New Roman"/>
          <w:b/>
          <w:sz w:val="24"/>
          <w:szCs w:val="24"/>
        </w:rPr>
        <w:tab/>
        <w:t xml:space="preserve">CMH p. </w:t>
      </w:r>
      <w:r w:rsidR="00ED01E3">
        <w:rPr>
          <w:rFonts w:ascii="Times New Roman" w:hAnsi="Times New Roman" w:cs="Times New Roman"/>
          <w:b/>
          <w:sz w:val="24"/>
          <w:szCs w:val="24"/>
        </w:rPr>
        <w:t>56</w:t>
      </w:r>
    </w:p>
    <w:p w:rsidR="00A43671" w:rsidRPr="00934DDE" w:rsidRDefault="00A43671"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three members for testing at the New Jersey FBLA Regional Competitive Events. </w:t>
      </w:r>
    </w:p>
    <w:p w:rsidR="00A43671" w:rsidRPr="00A43671" w:rsidRDefault="00A43671"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eight qualifying scores per region will advance to the FBLA State Leadership Conference.</w:t>
      </w:r>
    </w:p>
    <w:p w:rsidR="00A43671" w:rsidRPr="00934DDE" w:rsidRDefault="00A43671"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One (1) hour will be given for the regional off-site production test at a site designated by the state office.  </w:t>
      </w:r>
    </w:p>
    <w:p w:rsidR="00A43671" w:rsidRDefault="00A43671"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A43671" w:rsidRDefault="00A43671" w:rsidP="00A43671">
      <w:pPr>
        <w:tabs>
          <w:tab w:val="left" w:pos="2803"/>
        </w:tabs>
        <w:spacing w:after="0" w:line="240" w:lineRule="auto"/>
        <w:jc w:val="both"/>
        <w:rPr>
          <w:rFonts w:ascii="Times New Roman" w:hAnsi="Times New Roman" w:cs="Times New Roman"/>
        </w:rPr>
      </w:pPr>
    </w:p>
    <w:p w:rsidR="001321BA" w:rsidRDefault="00ED01E3" w:rsidP="001321BA">
      <w:pPr>
        <w:rPr>
          <w:rFonts w:ascii="Times New Roman" w:hAnsi="Times New Roman" w:cs="Times New Roman"/>
          <w:b/>
          <w:sz w:val="24"/>
          <w:szCs w:val="24"/>
        </w:rPr>
      </w:pPr>
      <w:r>
        <w:rPr>
          <w:rFonts w:ascii="Times New Roman" w:hAnsi="Times New Roman" w:cs="Times New Roman"/>
          <w:b/>
          <w:sz w:val="24"/>
          <w:szCs w:val="24"/>
        </w:rPr>
        <w:t xml:space="preserve">3D ANIMATION </w:t>
      </w:r>
      <w:r>
        <w:rPr>
          <w:rFonts w:ascii="Times New Roman" w:hAnsi="Times New Roman" w:cs="Times New Roman"/>
          <w:b/>
          <w:i/>
          <w:sz w:val="24"/>
          <w:szCs w:val="24"/>
        </w:rPr>
        <w:t>(New Event)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Guidelines:</w:t>
      </w:r>
      <w:r>
        <w:rPr>
          <w:rFonts w:ascii="Times New Roman" w:hAnsi="Times New Roman" w:cs="Times New Roman"/>
          <w:b/>
          <w:sz w:val="24"/>
          <w:szCs w:val="24"/>
        </w:rPr>
        <w:tab/>
      </w:r>
      <w:r>
        <w:rPr>
          <w:rFonts w:ascii="Times New Roman" w:hAnsi="Times New Roman" w:cs="Times New Roman"/>
          <w:b/>
          <w:sz w:val="24"/>
          <w:szCs w:val="24"/>
        </w:rPr>
        <w:tab/>
      </w:r>
      <w:r w:rsidR="001321BA">
        <w:rPr>
          <w:rFonts w:ascii="Times New Roman" w:hAnsi="Times New Roman" w:cs="Times New Roman"/>
          <w:b/>
          <w:sz w:val="24"/>
          <w:szCs w:val="24"/>
        </w:rPr>
        <w:tab/>
        <w:t>CMH p</w:t>
      </w:r>
      <w:r>
        <w:rPr>
          <w:rFonts w:ascii="Times New Roman" w:hAnsi="Times New Roman" w:cs="Times New Roman"/>
          <w:b/>
          <w:sz w:val="24"/>
          <w:szCs w:val="24"/>
        </w:rPr>
        <w:t>.</w:t>
      </w:r>
      <w:r w:rsidR="001321BA">
        <w:rPr>
          <w:rFonts w:ascii="Times New Roman" w:hAnsi="Times New Roman" w:cs="Times New Roman"/>
          <w:b/>
          <w:sz w:val="24"/>
          <w:szCs w:val="24"/>
        </w:rPr>
        <w:t xml:space="preserve"> </w:t>
      </w:r>
      <w:r>
        <w:rPr>
          <w:rFonts w:ascii="Times New Roman" w:hAnsi="Times New Roman" w:cs="Times New Roman"/>
          <w:b/>
          <w:sz w:val="24"/>
          <w:szCs w:val="24"/>
        </w:rPr>
        <w:t>73, 76</w:t>
      </w:r>
      <w:r w:rsidR="001321BA">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34DDE">
        <w:rPr>
          <w:rFonts w:ascii="Times New Roman" w:hAnsi="Times New Roman" w:cs="Times New Roman"/>
          <w:b/>
          <w:sz w:val="24"/>
          <w:szCs w:val="24"/>
        </w:rPr>
        <w:tab/>
      </w:r>
      <w:r w:rsidR="001321BA">
        <w:rPr>
          <w:rFonts w:ascii="Times New Roman" w:hAnsi="Times New Roman" w:cs="Times New Roman"/>
          <w:b/>
          <w:sz w:val="24"/>
          <w:szCs w:val="24"/>
        </w:rPr>
        <w:tab/>
      </w:r>
      <w:r w:rsidR="001321BA">
        <w:rPr>
          <w:rFonts w:ascii="Times New Roman" w:hAnsi="Times New Roman" w:cs="Times New Roman"/>
          <w:b/>
          <w:sz w:val="24"/>
          <w:szCs w:val="24"/>
        </w:rPr>
        <w:tab/>
      </w:r>
      <w:r w:rsidRPr="00934DDE">
        <w:rPr>
          <w:rFonts w:ascii="Times New Roman" w:hAnsi="Times New Roman" w:cs="Times New Roman"/>
          <w:b/>
          <w:sz w:val="24"/>
          <w:szCs w:val="24"/>
        </w:rPr>
        <w:t>Rating Sheet</w:t>
      </w:r>
      <w:r w:rsidR="001321BA">
        <w:rPr>
          <w:rFonts w:ascii="Times New Roman" w:hAnsi="Times New Roman" w:cs="Times New Roman"/>
          <w:b/>
          <w:sz w:val="24"/>
          <w:szCs w:val="24"/>
        </w:rPr>
        <w:t xml:space="preserve"> </w:t>
      </w:r>
      <w:r w:rsidR="001321BA" w:rsidRPr="00DE68D2">
        <w:rPr>
          <w:rFonts w:ascii="Times New Roman" w:hAnsi="Times New Roman" w:cs="Times New Roman"/>
          <w:b/>
          <w:sz w:val="24"/>
          <w:szCs w:val="24"/>
        </w:rPr>
        <w:t>Performance</w:t>
      </w:r>
      <w:r w:rsidRPr="00DE68D2">
        <w:rPr>
          <w:rFonts w:ascii="Times New Roman" w:hAnsi="Times New Roman" w:cs="Times New Roman"/>
          <w:b/>
          <w:sz w:val="24"/>
          <w:szCs w:val="24"/>
        </w:rPr>
        <w:t>:</w:t>
      </w:r>
      <w:r w:rsidRPr="00934DDE">
        <w:rPr>
          <w:rFonts w:ascii="Times New Roman" w:hAnsi="Times New Roman" w:cs="Times New Roman"/>
          <w:b/>
          <w:sz w:val="24"/>
          <w:szCs w:val="24"/>
        </w:rPr>
        <w:tab/>
        <w:t xml:space="preserve">CMH p. </w:t>
      </w:r>
      <w:r>
        <w:rPr>
          <w:rFonts w:ascii="Times New Roman" w:hAnsi="Times New Roman" w:cs="Times New Roman"/>
          <w:b/>
          <w:sz w:val="24"/>
          <w:szCs w:val="24"/>
        </w:rPr>
        <w:t>81</w:t>
      </w:r>
      <w:r w:rsidR="001321BA">
        <w:rPr>
          <w:rFonts w:ascii="Times New Roman" w:hAnsi="Times New Roman" w:cs="Times New Roman"/>
          <w:b/>
          <w:sz w:val="24"/>
          <w:szCs w:val="24"/>
        </w:rPr>
        <w:t xml:space="preserve"> </w:t>
      </w:r>
    </w:p>
    <w:p w:rsidR="00ED01E3" w:rsidRPr="001321BA" w:rsidRDefault="00ED01E3" w:rsidP="001321BA">
      <w:pPr>
        <w:pStyle w:val="ListParagraph"/>
        <w:numPr>
          <w:ilvl w:val="0"/>
          <w:numId w:val="24"/>
        </w:numPr>
        <w:ind w:left="360"/>
        <w:rPr>
          <w:rFonts w:ascii="Times New Roman" w:hAnsi="Times New Roman" w:cs="Times New Roman"/>
        </w:rPr>
      </w:pPr>
      <w:r w:rsidRPr="001321BA">
        <w:rPr>
          <w:rFonts w:ascii="Times New Roman" w:hAnsi="Times New Roman" w:cs="Times New Roman"/>
        </w:rPr>
        <w:t xml:space="preserve">Each active chapter may enter one project created by individual members or teams of two or three members. </w:t>
      </w:r>
    </w:p>
    <w:p w:rsidR="00ED01E3" w:rsidRDefault="00946D00" w:rsidP="00A219D9">
      <w:pPr>
        <w:pStyle w:val="ListParagraph"/>
        <w:numPr>
          <w:ilvl w:val="0"/>
          <w:numId w:val="3"/>
        </w:numPr>
        <w:tabs>
          <w:tab w:val="left" w:pos="2803"/>
        </w:tabs>
        <w:spacing w:after="0" w:line="240" w:lineRule="auto"/>
        <w:jc w:val="both"/>
        <w:rPr>
          <w:rFonts w:ascii="Times New Roman" w:hAnsi="Times New Roman" w:cs="Times New Roman"/>
        </w:rPr>
      </w:pPr>
      <w:r>
        <w:rPr>
          <w:rFonts w:ascii="Times New Roman" w:hAnsi="Times New Roman" w:cs="Times New Roman"/>
        </w:rPr>
        <w:t>The presentation is designed to be an explanation of the equipment used, software used, the development process, an overview of how copyright laws were addressed, and challenges experienced during the process.  The video should be shown to the judges and should not exceed 3 minutes in length.</w:t>
      </w:r>
    </w:p>
    <w:p w:rsidR="00946D00" w:rsidRDefault="00946D00" w:rsidP="00A219D9">
      <w:pPr>
        <w:pStyle w:val="ListParagraph"/>
        <w:numPr>
          <w:ilvl w:val="0"/>
          <w:numId w:val="3"/>
        </w:numPr>
        <w:tabs>
          <w:tab w:val="left" w:pos="2803"/>
        </w:tabs>
        <w:spacing w:after="0" w:line="240" w:lineRule="auto"/>
        <w:jc w:val="both"/>
        <w:rPr>
          <w:rFonts w:ascii="Times New Roman" w:hAnsi="Times New Roman" w:cs="Times New Roman"/>
        </w:rPr>
      </w:pPr>
      <w:r>
        <w:rPr>
          <w:rFonts w:ascii="Times New Roman" w:hAnsi="Times New Roman" w:cs="Times New Roman"/>
        </w:rPr>
        <w:t>Visual aids and samples related to the project may be used; however, no items may be left with the judges or audience.</w:t>
      </w:r>
    </w:p>
    <w:p w:rsidR="00946D00" w:rsidRDefault="00946D00" w:rsidP="00A219D9">
      <w:pPr>
        <w:pStyle w:val="ListParagraph"/>
        <w:numPr>
          <w:ilvl w:val="0"/>
          <w:numId w:val="3"/>
        </w:numPr>
        <w:tabs>
          <w:tab w:val="left" w:pos="2803"/>
        </w:tabs>
        <w:spacing w:after="0" w:line="240" w:lineRule="auto"/>
        <w:jc w:val="both"/>
        <w:rPr>
          <w:rFonts w:ascii="Times New Roman" w:hAnsi="Times New Roman" w:cs="Times New Roman"/>
        </w:rPr>
      </w:pPr>
      <w:r>
        <w:rPr>
          <w:rFonts w:ascii="Times New Roman" w:hAnsi="Times New Roman" w:cs="Times New Roman"/>
        </w:rPr>
        <w:t>Participants must bring a copy of the video to show the judges.</w:t>
      </w:r>
    </w:p>
    <w:p w:rsidR="00946D00" w:rsidRPr="00DE68D2" w:rsidRDefault="00946D00" w:rsidP="00A219D9">
      <w:pPr>
        <w:pStyle w:val="ListParagraph"/>
        <w:numPr>
          <w:ilvl w:val="0"/>
          <w:numId w:val="3"/>
        </w:numPr>
        <w:tabs>
          <w:tab w:val="left" w:pos="2803"/>
        </w:tabs>
        <w:spacing w:after="0" w:line="240" w:lineRule="auto"/>
        <w:jc w:val="both"/>
        <w:rPr>
          <w:rFonts w:ascii="Times New Roman" w:hAnsi="Times New Roman" w:cs="Times New Roman"/>
        </w:rPr>
      </w:pPr>
      <w:r>
        <w:rPr>
          <w:rFonts w:ascii="Times New Roman" w:hAnsi="Times New Roman" w:cs="Times New Roman"/>
        </w:rPr>
        <w:t xml:space="preserve">Teams will have seven (7) minutes to present and five (5) minutes to set up and remove the equipment.  </w:t>
      </w:r>
      <w:r w:rsidRPr="00DE68D2">
        <w:rPr>
          <w:rFonts w:ascii="Times New Roman" w:hAnsi="Times New Roman" w:cs="Times New Roman"/>
        </w:rPr>
        <w:t>Following each presentation, judges will conduct up to a three (3) minute question and answer period.</w:t>
      </w:r>
    </w:p>
    <w:p w:rsidR="00ED01E3" w:rsidRPr="00DE68D2" w:rsidRDefault="001321BA" w:rsidP="00A219D9">
      <w:pPr>
        <w:pStyle w:val="ListParagraph"/>
        <w:numPr>
          <w:ilvl w:val="0"/>
          <w:numId w:val="3"/>
        </w:numPr>
        <w:tabs>
          <w:tab w:val="left" w:pos="2803"/>
        </w:tabs>
        <w:spacing w:after="0" w:line="240" w:lineRule="auto"/>
        <w:jc w:val="both"/>
        <w:rPr>
          <w:rFonts w:ascii="Times New Roman" w:hAnsi="Times New Roman" w:cs="Times New Roman"/>
        </w:rPr>
      </w:pPr>
      <w:r w:rsidRPr="00DE68D2">
        <w:rPr>
          <w:rFonts w:ascii="Times New Roman" w:hAnsi="Times New Roman" w:cs="Times New Roman"/>
          <w:b/>
          <w:i/>
        </w:rPr>
        <w:t xml:space="preserve">2014-2015 Topic:  Air travel is an ever-evolving collection of changes.  Recently, the TSA launched TSA PreCheck, where travelers can go through a detailed background check and earn the right to have expedited screening at select airports throughout the United States.  Your team is to create an animated video that highlights the normal frustrations of airport security, explains the benefits of TSA </w:t>
      </w:r>
      <w:r w:rsidRPr="00DE68D2">
        <w:rPr>
          <w:rFonts w:ascii="Times New Roman" w:hAnsi="Times New Roman" w:cs="Times New Roman"/>
          <w:b/>
          <w:i/>
        </w:rPr>
        <w:lastRenderedPageBreak/>
        <w:t xml:space="preserve">PreCheck, and motivates the audience to become known travelers who can use the TSA preCheck program.  </w:t>
      </w:r>
    </w:p>
    <w:p w:rsidR="00ED01E3" w:rsidRDefault="00ED01E3" w:rsidP="00A219D9">
      <w:pPr>
        <w:pStyle w:val="ListParagraph"/>
        <w:numPr>
          <w:ilvl w:val="0"/>
          <w:numId w:val="2"/>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ED01E3" w:rsidRDefault="00ED01E3" w:rsidP="00ED01E3">
      <w:pPr>
        <w:rPr>
          <w:rFonts w:ascii="Times New Roman" w:hAnsi="Times New Roman" w:cs="Times New Roman"/>
          <w:b/>
          <w:sz w:val="24"/>
          <w:szCs w:val="24"/>
        </w:rPr>
      </w:pPr>
    </w:p>
    <w:p w:rsidR="00A43671" w:rsidRPr="00934DDE" w:rsidRDefault="00A43671" w:rsidP="001321BA">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WEBSITE DESIGN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EB5993">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sidR="00946D00">
        <w:rPr>
          <w:rFonts w:ascii="Times New Roman" w:hAnsi="Times New Roman" w:cs="Times New Roman"/>
          <w:b/>
          <w:sz w:val="24"/>
          <w:szCs w:val="24"/>
        </w:rPr>
        <w:t>66, 69</w:t>
      </w:r>
    </w:p>
    <w:p w:rsidR="00A43671" w:rsidRDefault="00A43671" w:rsidP="00A43671">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34DDE">
        <w:rPr>
          <w:rFonts w:ascii="Times New Roman" w:hAnsi="Times New Roman" w:cs="Times New Roman"/>
          <w:b/>
          <w:sz w:val="24"/>
          <w:szCs w:val="24"/>
        </w:rPr>
        <w:tab/>
        <w:t>Rating Sheet</w:t>
      </w:r>
      <w:r w:rsidR="00EB5993">
        <w:rPr>
          <w:rFonts w:ascii="Times New Roman" w:hAnsi="Times New Roman" w:cs="Times New Roman"/>
          <w:b/>
          <w:sz w:val="24"/>
          <w:szCs w:val="24"/>
        </w:rPr>
        <w:t xml:space="preserve"> Production</w:t>
      </w:r>
      <w:r w:rsidRPr="00934DDE">
        <w:rPr>
          <w:rFonts w:ascii="Times New Roman" w:hAnsi="Times New Roman" w:cs="Times New Roman"/>
          <w:b/>
          <w:sz w:val="24"/>
          <w:szCs w:val="24"/>
        </w:rPr>
        <w:t>:</w:t>
      </w:r>
      <w:r w:rsidRPr="00934DDE">
        <w:rPr>
          <w:rFonts w:ascii="Times New Roman" w:hAnsi="Times New Roman" w:cs="Times New Roman"/>
          <w:b/>
          <w:sz w:val="24"/>
          <w:szCs w:val="24"/>
        </w:rPr>
        <w:tab/>
        <w:t xml:space="preserve">CMH p. </w:t>
      </w:r>
      <w:r w:rsidR="00946D00">
        <w:rPr>
          <w:rFonts w:ascii="Times New Roman" w:hAnsi="Times New Roman" w:cs="Times New Roman"/>
          <w:b/>
          <w:sz w:val="24"/>
          <w:szCs w:val="24"/>
        </w:rPr>
        <w:t>133</w:t>
      </w:r>
    </w:p>
    <w:p w:rsidR="00EB5993" w:rsidRPr="00934DDE" w:rsidRDefault="00EB5993" w:rsidP="00A43671">
      <w:pPr>
        <w:tabs>
          <w:tab w:val="left" w:pos="28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Rating Sheet Performance: CMH p. 134</w:t>
      </w:r>
    </w:p>
    <w:p w:rsidR="00A43671" w:rsidRPr="0000438E" w:rsidRDefault="00A43671" w:rsidP="00A219D9">
      <w:pPr>
        <w:pStyle w:val="ListParagraph"/>
        <w:numPr>
          <w:ilvl w:val="0"/>
          <w:numId w:val="10"/>
        </w:numPr>
        <w:tabs>
          <w:tab w:val="left" w:pos="2803"/>
        </w:tabs>
        <w:spacing w:after="0" w:line="240" w:lineRule="auto"/>
        <w:jc w:val="both"/>
        <w:rPr>
          <w:rFonts w:ascii="Times New Roman" w:hAnsi="Times New Roman" w:cs="Times New Roman"/>
        </w:rPr>
      </w:pPr>
      <w:r w:rsidRPr="0000438E">
        <w:rPr>
          <w:rFonts w:ascii="Times New Roman" w:hAnsi="Times New Roman" w:cs="Times New Roman"/>
        </w:rPr>
        <w:t xml:space="preserve">Each active chapter may </w:t>
      </w:r>
      <w:r w:rsidRPr="00DE68D2">
        <w:rPr>
          <w:rFonts w:ascii="Times New Roman" w:hAnsi="Times New Roman" w:cs="Times New Roman"/>
        </w:rPr>
        <w:t>enter two</w:t>
      </w:r>
      <w:r w:rsidRPr="0000438E">
        <w:rPr>
          <w:rFonts w:ascii="Times New Roman" w:hAnsi="Times New Roman" w:cs="Times New Roman"/>
        </w:rPr>
        <w:t xml:space="preserve"> projects created by individual members or teams of two members. </w:t>
      </w:r>
    </w:p>
    <w:p w:rsidR="00A43671" w:rsidRPr="00DE68D2" w:rsidRDefault="00A43671" w:rsidP="00A219D9">
      <w:pPr>
        <w:pStyle w:val="ListParagraph"/>
        <w:numPr>
          <w:ilvl w:val="0"/>
          <w:numId w:val="3"/>
        </w:numPr>
        <w:tabs>
          <w:tab w:val="left" w:pos="2803"/>
        </w:tabs>
        <w:spacing w:after="0" w:line="240" w:lineRule="auto"/>
        <w:jc w:val="both"/>
        <w:rPr>
          <w:rFonts w:ascii="Times New Roman" w:hAnsi="Times New Roman" w:cs="Times New Roman"/>
        </w:rPr>
      </w:pPr>
      <w:r w:rsidRPr="00DE68D2">
        <w:rPr>
          <w:rFonts w:ascii="Times New Roman" w:hAnsi="Times New Roman" w:cs="Times New Roman"/>
        </w:rPr>
        <w:t xml:space="preserve">Submit two copies on URL for the Website to the State Office, received by February </w:t>
      </w:r>
      <w:r w:rsidR="00EB5993" w:rsidRPr="00DE68D2">
        <w:rPr>
          <w:rFonts w:ascii="Times New Roman" w:hAnsi="Times New Roman" w:cs="Times New Roman"/>
        </w:rPr>
        <w:t>1</w:t>
      </w:r>
      <w:r w:rsidRPr="00DE68D2">
        <w:rPr>
          <w:rFonts w:ascii="Times New Roman" w:hAnsi="Times New Roman" w:cs="Times New Roman"/>
        </w:rPr>
        <w:t>0.</w:t>
      </w:r>
    </w:p>
    <w:p w:rsidR="00A43671" w:rsidRPr="00DE68D2" w:rsidRDefault="00A43671" w:rsidP="00A219D9">
      <w:pPr>
        <w:pStyle w:val="ListParagraph"/>
        <w:numPr>
          <w:ilvl w:val="0"/>
          <w:numId w:val="3"/>
        </w:numPr>
        <w:tabs>
          <w:tab w:val="left" w:pos="2803"/>
        </w:tabs>
        <w:spacing w:after="0" w:line="240" w:lineRule="auto"/>
        <w:jc w:val="both"/>
        <w:rPr>
          <w:rFonts w:ascii="Times New Roman" w:hAnsi="Times New Roman" w:cs="Times New Roman"/>
        </w:rPr>
      </w:pPr>
      <w:r w:rsidRPr="00DE68D2">
        <w:rPr>
          <w:rFonts w:ascii="Times New Roman" w:hAnsi="Times New Roman" w:cs="Times New Roman"/>
        </w:rPr>
        <w:t>Projects will be prejudged.</w:t>
      </w:r>
    </w:p>
    <w:p w:rsidR="00A43671" w:rsidRPr="00DE68D2" w:rsidRDefault="00EB5993" w:rsidP="00A219D9">
      <w:pPr>
        <w:pStyle w:val="ListParagraph"/>
        <w:numPr>
          <w:ilvl w:val="0"/>
          <w:numId w:val="3"/>
        </w:numPr>
        <w:tabs>
          <w:tab w:val="left" w:pos="2803"/>
        </w:tabs>
        <w:spacing w:after="0" w:line="240" w:lineRule="auto"/>
        <w:jc w:val="both"/>
        <w:rPr>
          <w:rFonts w:ascii="Times New Roman" w:hAnsi="Times New Roman" w:cs="Times New Roman"/>
        </w:rPr>
      </w:pPr>
      <w:r w:rsidRPr="00DE68D2">
        <w:rPr>
          <w:rFonts w:ascii="Times New Roman" w:hAnsi="Times New Roman" w:cs="Times New Roman"/>
          <w:b/>
          <w:i/>
        </w:rPr>
        <w:t xml:space="preserve">2014-2015 Topic:  Develop a website for Cycle Fitness, a new company opening up in New York City.  The shop’s address is 123 Avenue of the Americas, New York, NY 20013.  The store sells a variety of bicycles, including road bikes, mountain bikes, cyclocross bikes, folding bikes, electric-assist bikes, women’s bikes, children’s bikes, etc.  The owner also plans to have seminars on bike safety, cycling for fitness, choosing the right bike, etc. as well as have monthly cycle trips in and out of the city.  Highlight the different types of bicycles, seminars and trips.  Include a Q&amp;A section and contact section.  </w:t>
      </w:r>
    </w:p>
    <w:p w:rsidR="00A43671" w:rsidRDefault="00A43671" w:rsidP="00A219D9">
      <w:pPr>
        <w:pStyle w:val="ListParagraph"/>
        <w:numPr>
          <w:ilvl w:val="0"/>
          <w:numId w:val="2"/>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A43671" w:rsidRDefault="00A43671" w:rsidP="00A43671">
      <w:pPr>
        <w:tabs>
          <w:tab w:val="left" w:pos="2803"/>
        </w:tabs>
        <w:spacing w:after="0" w:line="240" w:lineRule="auto"/>
        <w:jc w:val="both"/>
        <w:rPr>
          <w:rFonts w:ascii="Times New Roman" w:hAnsi="Times New Roman" w:cs="Times New Roman"/>
        </w:rPr>
      </w:pPr>
    </w:p>
    <w:p w:rsidR="00071F81" w:rsidRDefault="00071F81" w:rsidP="001321BA">
      <w:pPr>
        <w:spacing w:after="0" w:line="240" w:lineRule="auto"/>
        <w:rPr>
          <w:rFonts w:ascii="Times New Roman" w:hAnsi="Times New Roman" w:cs="Times New Roman"/>
          <w:b/>
          <w:sz w:val="24"/>
          <w:szCs w:val="24"/>
        </w:rPr>
      </w:pPr>
      <w:r>
        <w:rPr>
          <w:rFonts w:ascii="Times New Roman" w:hAnsi="Times New Roman" w:cs="Times New Roman"/>
          <w:b/>
          <w:sz w:val="24"/>
          <w:szCs w:val="24"/>
        </w:rPr>
        <w:t>WHO’S WHO IN FBLA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B5993">
        <w:rPr>
          <w:rFonts w:ascii="Times New Roman" w:hAnsi="Times New Roman" w:cs="Times New Roman"/>
          <w:b/>
          <w:sz w:val="24"/>
          <w:szCs w:val="24"/>
        </w:rPr>
        <w:tab/>
      </w:r>
      <w:r>
        <w:rPr>
          <w:rFonts w:ascii="Times New Roman" w:hAnsi="Times New Roman" w:cs="Times New Roman"/>
          <w:b/>
          <w:sz w:val="24"/>
          <w:szCs w:val="24"/>
        </w:rPr>
        <w:t>NJCM</w:t>
      </w:r>
    </w:p>
    <w:p w:rsidR="00071F81" w:rsidRPr="00071F81" w:rsidRDefault="00071F81" w:rsidP="00A219D9">
      <w:pPr>
        <w:pStyle w:val="ListParagraph"/>
        <w:numPr>
          <w:ilvl w:val="0"/>
          <w:numId w:val="3"/>
        </w:numPr>
        <w:tabs>
          <w:tab w:val="left" w:pos="2803"/>
        </w:tabs>
        <w:spacing w:after="0" w:line="240" w:lineRule="auto"/>
        <w:jc w:val="both"/>
        <w:rPr>
          <w:rFonts w:ascii="Times New Roman" w:hAnsi="Times New Roman" w:cs="Times New Roman"/>
        </w:rPr>
      </w:pPr>
      <w:r w:rsidRPr="00071F81">
        <w:rPr>
          <w:rFonts w:ascii="Times New Roman" w:hAnsi="Times New Roman" w:cs="Times New Roman"/>
        </w:rPr>
        <w:t xml:space="preserve">Each active chapter may enter one member. </w:t>
      </w:r>
    </w:p>
    <w:p w:rsidR="00415F53" w:rsidRDefault="00071F81" w:rsidP="00EB5993">
      <w:pPr>
        <w:pStyle w:val="ListParagraph"/>
        <w:numPr>
          <w:ilvl w:val="0"/>
          <w:numId w:val="25"/>
        </w:numPr>
        <w:tabs>
          <w:tab w:val="left" w:pos="2803"/>
        </w:tabs>
        <w:spacing w:after="0" w:line="240" w:lineRule="auto"/>
        <w:jc w:val="both"/>
        <w:rPr>
          <w:rFonts w:ascii="Times New Roman" w:hAnsi="Times New Roman" w:cs="Times New Roman"/>
        </w:rPr>
      </w:pPr>
      <w:r w:rsidRPr="00071F81">
        <w:rPr>
          <w:rFonts w:ascii="Times New Roman" w:hAnsi="Times New Roman" w:cs="Times New Roman"/>
        </w:rPr>
        <w:t xml:space="preserve">Submit four folders by adviser at Events Confirmation at FBLA State </w:t>
      </w:r>
      <w:r>
        <w:rPr>
          <w:rFonts w:ascii="Times New Roman" w:hAnsi="Times New Roman" w:cs="Times New Roman"/>
        </w:rPr>
        <w:t xml:space="preserve">Leadership Conference each with </w:t>
      </w:r>
    </w:p>
    <w:p w:rsidR="00071F81" w:rsidRPr="00071F81" w:rsidRDefault="00071F81" w:rsidP="00415F53">
      <w:pPr>
        <w:pStyle w:val="ListParagraph"/>
        <w:numPr>
          <w:ilvl w:val="0"/>
          <w:numId w:val="26"/>
        </w:numPr>
        <w:tabs>
          <w:tab w:val="left" w:pos="2803"/>
        </w:tabs>
        <w:spacing w:after="0" w:line="240" w:lineRule="auto"/>
        <w:ind w:left="1080"/>
        <w:jc w:val="both"/>
        <w:rPr>
          <w:rFonts w:ascii="Times New Roman" w:hAnsi="Times New Roman" w:cs="Times New Roman"/>
        </w:rPr>
      </w:pPr>
      <w:r w:rsidRPr="00071F81">
        <w:rPr>
          <w:rFonts w:ascii="Times New Roman" w:hAnsi="Times New Roman" w:cs="Times New Roman"/>
        </w:rPr>
        <w:t xml:space="preserve">a letter of application for the award (no longer than one page), </w:t>
      </w:r>
    </w:p>
    <w:p w:rsidR="00071F81" w:rsidRPr="00071F81" w:rsidRDefault="00071F81" w:rsidP="00415F53">
      <w:pPr>
        <w:pStyle w:val="ListParagraph"/>
        <w:numPr>
          <w:ilvl w:val="0"/>
          <w:numId w:val="26"/>
        </w:numPr>
        <w:tabs>
          <w:tab w:val="left" w:pos="2803"/>
        </w:tabs>
        <w:spacing w:after="0" w:line="240" w:lineRule="auto"/>
        <w:ind w:left="1080"/>
        <w:jc w:val="both"/>
        <w:rPr>
          <w:rFonts w:ascii="Times New Roman" w:hAnsi="Times New Roman" w:cs="Times New Roman"/>
        </w:rPr>
      </w:pPr>
      <w:r w:rsidRPr="00071F81">
        <w:rPr>
          <w:rFonts w:ascii="Times New Roman" w:hAnsi="Times New Roman" w:cs="Times New Roman"/>
        </w:rPr>
        <w:t xml:space="preserve">a resume (no longer than two pages), and </w:t>
      </w:r>
    </w:p>
    <w:p w:rsidR="00071F81" w:rsidRPr="00071F81" w:rsidRDefault="00071F81" w:rsidP="00415F53">
      <w:pPr>
        <w:pStyle w:val="ListParagraph"/>
        <w:numPr>
          <w:ilvl w:val="0"/>
          <w:numId w:val="26"/>
        </w:numPr>
        <w:tabs>
          <w:tab w:val="left" w:pos="2803"/>
        </w:tabs>
        <w:spacing w:after="0" w:line="240" w:lineRule="auto"/>
        <w:ind w:left="1080"/>
        <w:jc w:val="both"/>
        <w:rPr>
          <w:rFonts w:ascii="Times New Roman" w:hAnsi="Times New Roman" w:cs="Times New Roman"/>
        </w:rPr>
      </w:pPr>
      <w:r w:rsidRPr="00071F81">
        <w:rPr>
          <w:rFonts w:ascii="Times New Roman" w:hAnsi="Times New Roman" w:cs="Times New Roman"/>
        </w:rPr>
        <w:t xml:space="preserve">no more than two letters of recommendation (no longer than one page each).  </w:t>
      </w:r>
    </w:p>
    <w:p w:rsidR="00071F81" w:rsidRPr="00071F81" w:rsidRDefault="00071F81" w:rsidP="00A219D9">
      <w:pPr>
        <w:pStyle w:val="ListParagraph"/>
        <w:numPr>
          <w:ilvl w:val="0"/>
          <w:numId w:val="3"/>
        </w:numPr>
        <w:tabs>
          <w:tab w:val="left" w:pos="2803"/>
        </w:tabs>
        <w:spacing w:after="0" w:line="240" w:lineRule="auto"/>
        <w:jc w:val="both"/>
        <w:rPr>
          <w:rFonts w:ascii="Times New Roman" w:hAnsi="Times New Roman" w:cs="Times New Roman"/>
        </w:rPr>
      </w:pPr>
      <w:r w:rsidRPr="00071F81">
        <w:rPr>
          <w:rFonts w:ascii="Times New Roman" w:hAnsi="Times New Roman" w:cs="Times New Roman"/>
        </w:rPr>
        <w:t xml:space="preserve">All entries will participate in the ten-minute interview. </w:t>
      </w:r>
    </w:p>
    <w:p w:rsidR="00071F81" w:rsidRPr="00071F81" w:rsidRDefault="00071F81" w:rsidP="00A219D9">
      <w:pPr>
        <w:pStyle w:val="ListParagraph"/>
        <w:numPr>
          <w:ilvl w:val="0"/>
          <w:numId w:val="3"/>
        </w:numPr>
        <w:tabs>
          <w:tab w:val="left" w:pos="2803"/>
        </w:tabs>
        <w:spacing w:after="0" w:line="240" w:lineRule="auto"/>
        <w:jc w:val="both"/>
        <w:rPr>
          <w:rFonts w:ascii="Times New Roman" w:hAnsi="Times New Roman" w:cs="Times New Roman"/>
        </w:rPr>
      </w:pPr>
      <w:r w:rsidRPr="00071F81">
        <w:rPr>
          <w:rFonts w:ascii="Times New Roman" w:hAnsi="Times New Roman" w:cs="Times New Roman"/>
        </w:rPr>
        <w:t xml:space="preserve">Refer to rating sheet on page </w:t>
      </w:r>
      <w:r w:rsidR="004E7D14">
        <w:rPr>
          <w:rFonts w:ascii="Times New Roman" w:hAnsi="Times New Roman" w:cs="Times New Roman"/>
        </w:rPr>
        <w:t>23</w:t>
      </w:r>
      <w:r w:rsidRPr="00071F81">
        <w:rPr>
          <w:rFonts w:ascii="Times New Roman" w:hAnsi="Times New Roman" w:cs="Times New Roman"/>
        </w:rPr>
        <w:t xml:space="preserve"> of these New Jersey State Competitive Events Guidelines.</w:t>
      </w:r>
    </w:p>
    <w:p w:rsidR="00071F81" w:rsidRPr="00071F81" w:rsidRDefault="00071F81" w:rsidP="00A219D9">
      <w:pPr>
        <w:pStyle w:val="ListParagraph"/>
        <w:numPr>
          <w:ilvl w:val="0"/>
          <w:numId w:val="3"/>
        </w:numPr>
        <w:tabs>
          <w:tab w:val="left" w:pos="2803"/>
        </w:tabs>
        <w:spacing w:after="0" w:line="240" w:lineRule="auto"/>
        <w:jc w:val="both"/>
        <w:rPr>
          <w:rFonts w:ascii="Times New Roman" w:hAnsi="Times New Roman" w:cs="Times New Roman"/>
        </w:rPr>
      </w:pPr>
      <w:r w:rsidRPr="00071F81">
        <w:rPr>
          <w:rFonts w:ascii="Times New Roman" w:hAnsi="Times New Roman" w:cs="Times New Roman"/>
        </w:rPr>
        <w:t>A maximum of one award will be given at the FBLA State Leadership Conference.</w:t>
      </w:r>
    </w:p>
    <w:p w:rsidR="00071F81" w:rsidRDefault="00071F81" w:rsidP="00A43671">
      <w:pPr>
        <w:spacing w:after="0" w:line="240" w:lineRule="auto"/>
        <w:rPr>
          <w:rFonts w:ascii="Times New Roman" w:hAnsi="Times New Roman" w:cs="Times New Roman"/>
          <w:b/>
          <w:sz w:val="24"/>
          <w:szCs w:val="24"/>
        </w:rPr>
      </w:pPr>
    </w:p>
    <w:p w:rsidR="00A43671" w:rsidRPr="00934DDE" w:rsidRDefault="00A43671" w:rsidP="00A43671">
      <w:pPr>
        <w:spacing w:after="0" w:line="240" w:lineRule="auto"/>
        <w:rPr>
          <w:rFonts w:ascii="Times New Roman" w:hAnsi="Times New Roman" w:cs="Times New Roman"/>
          <w:b/>
          <w:sz w:val="24"/>
          <w:szCs w:val="24"/>
        </w:rPr>
      </w:pPr>
      <w:r>
        <w:rPr>
          <w:rFonts w:ascii="Times New Roman" w:hAnsi="Times New Roman" w:cs="Times New Roman"/>
          <w:b/>
          <w:sz w:val="24"/>
          <w:szCs w:val="24"/>
        </w:rPr>
        <w:t>WORD PROCESSING</w:t>
      </w:r>
      <w:r>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Pr="00934DDE">
        <w:rPr>
          <w:rFonts w:ascii="Times New Roman" w:hAnsi="Times New Roman" w:cs="Times New Roman"/>
          <w:b/>
          <w:sz w:val="24"/>
          <w:szCs w:val="24"/>
        </w:rPr>
        <w:tab/>
        <w:t>Guidelines:</w:t>
      </w:r>
      <w:r w:rsidRPr="00934DDE">
        <w:rPr>
          <w:rFonts w:ascii="Times New Roman" w:hAnsi="Times New Roman" w:cs="Times New Roman"/>
          <w:b/>
          <w:sz w:val="24"/>
          <w:szCs w:val="24"/>
        </w:rPr>
        <w:tab/>
      </w:r>
      <w:r w:rsidRPr="00934DDE">
        <w:rPr>
          <w:rFonts w:ascii="Times New Roman" w:hAnsi="Times New Roman" w:cs="Times New Roman"/>
          <w:b/>
          <w:sz w:val="24"/>
          <w:szCs w:val="24"/>
        </w:rPr>
        <w:tab/>
      </w:r>
      <w:r w:rsidR="00415F53">
        <w:rPr>
          <w:rFonts w:ascii="Times New Roman" w:hAnsi="Times New Roman" w:cs="Times New Roman"/>
          <w:b/>
          <w:sz w:val="24"/>
          <w:szCs w:val="24"/>
        </w:rPr>
        <w:tab/>
      </w:r>
      <w:r w:rsidRPr="00934DDE">
        <w:rPr>
          <w:rFonts w:ascii="Times New Roman" w:hAnsi="Times New Roman" w:cs="Times New Roman"/>
          <w:b/>
          <w:sz w:val="24"/>
          <w:szCs w:val="24"/>
        </w:rPr>
        <w:t xml:space="preserve">CMH p. </w:t>
      </w:r>
      <w:r w:rsidR="00946D00">
        <w:rPr>
          <w:rFonts w:ascii="Times New Roman" w:hAnsi="Times New Roman" w:cs="Times New Roman"/>
          <w:b/>
          <w:sz w:val="24"/>
          <w:szCs w:val="24"/>
        </w:rPr>
        <w:t>56</w:t>
      </w:r>
      <w:r w:rsidR="00392181">
        <w:rPr>
          <w:rFonts w:ascii="Times New Roman" w:hAnsi="Times New Roman" w:cs="Times New Roman"/>
          <w:b/>
          <w:sz w:val="24"/>
          <w:szCs w:val="24"/>
        </w:rPr>
        <w:t xml:space="preserve"> </w:t>
      </w:r>
    </w:p>
    <w:p w:rsidR="00A43671" w:rsidRPr="00934DDE" w:rsidRDefault="00A43671"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 xml:space="preserve">Each active chapter may enter </w:t>
      </w:r>
      <w:r w:rsidR="00B269A5">
        <w:rPr>
          <w:rFonts w:ascii="Times New Roman" w:hAnsi="Times New Roman" w:cs="Times New Roman"/>
        </w:rPr>
        <w:t>two</w:t>
      </w:r>
      <w:r w:rsidRPr="00934DDE">
        <w:rPr>
          <w:rFonts w:ascii="Times New Roman" w:hAnsi="Times New Roman" w:cs="Times New Roman"/>
        </w:rPr>
        <w:t xml:space="preserve"> members for testing at the New Jersey FBLA Regional Competitive Events. </w:t>
      </w:r>
    </w:p>
    <w:p w:rsidR="00A43671" w:rsidRPr="00A43671" w:rsidRDefault="00A43671"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eight qualifying scores per region will advance to the FBLA State Leadership Conference.</w:t>
      </w:r>
    </w:p>
    <w:p w:rsidR="00A43671" w:rsidRDefault="00A43671"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One (1) hour will be given for the regional off-site production test at a site designated by the state office.</w:t>
      </w:r>
    </w:p>
    <w:p w:rsidR="00A43671" w:rsidRPr="00934DDE" w:rsidRDefault="00A43671" w:rsidP="00A219D9">
      <w:pPr>
        <w:pStyle w:val="ListParagraph"/>
        <w:numPr>
          <w:ilvl w:val="0"/>
          <w:numId w:val="3"/>
        </w:numPr>
        <w:tabs>
          <w:tab w:val="left" w:pos="2803"/>
        </w:tabs>
        <w:spacing w:after="0" w:line="240" w:lineRule="auto"/>
        <w:jc w:val="both"/>
        <w:rPr>
          <w:rFonts w:ascii="Times New Roman" w:hAnsi="Times New Roman" w:cs="Times New Roman"/>
        </w:rPr>
      </w:pPr>
      <w:r>
        <w:rPr>
          <w:rFonts w:ascii="Times New Roman" w:hAnsi="Times New Roman" w:cs="Times New Roman"/>
        </w:rPr>
        <w:t>An objective test will be given at the State Leadership Conference.</w:t>
      </w:r>
      <w:r w:rsidRPr="00934DDE">
        <w:rPr>
          <w:rFonts w:ascii="Times New Roman" w:hAnsi="Times New Roman" w:cs="Times New Roman"/>
        </w:rPr>
        <w:t xml:space="preserve">  </w:t>
      </w:r>
    </w:p>
    <w:p w:rsidR="00A43671" w:rsidRDefault="00A43671" w:rsidP="00A219D9">
      <w:pPr>
        <w:pStyle w:val="ListParagraph"/>
        <w:numPr>
          <w:ilvl w:val="0"/>
          <w:numId w:val="3"/>
        </w:numPr>
        <w:tabs>
          <w:tab w:val="left" w:pos="2803"/>
        </w:tabs>
        <w:spacing w:after="0" w:line="240" w:lineRule="auto"/>
        <w:jc w:val="both"/>
        <w:rPr>
          <w:rFonts w:ascii="Times New Roman" w:hAnsi="Times New Roman" w:cs="Times New Roman"/>
        </w:rPr>
      </w:pPr>
      <w:r w:rsidRPr="00934DDE">
        <w:rPr>
          <w:rFonts w:ascii="Times New Roman" w:hAnsi="Times New Roman" w:cs="Times New Roman"/>
        </w:rPr>
        <w:t>A maximum of five awards will be given at the FBLA State Leadership Conference.</w:t>
      </w:r>
    </w:p>
    <w:p w:rsidR="00B05698" w:rsidRPr="00B05698" w:rsidRDefault="00B05698" w:rsidP="00B05698">
      <w:pPr>
        <w:tabs>
          <w:tab w:val="left" w:pos="2803"/>
        </w:tabs>
        <w:spacing w:after="0" w:line="240" w:lineRule="auto"/>
        <w:jc w:val="both"/>
        <w:rPr>
          <w:rFonts w:ascii="Times New Roman" w:hAnsi="Times New Roman" w:cs="Times New Roman"/>
        </w:rPr>
      </w:pPr>
    </w:p>
    <w:p w:rsidR="00B05698" w:rsidRDefault="00B05698">
      <w:pPr>
        <w:rPr>
          <w:rFonts w:ascii="Times New Roman" w:hAnsi="Times New Roman" w:cs="Times New Roman"/>
        </w:rPr>
      </w:pPr>
      <w:r>
        <w:rPr>
          <w:rFonts w:ascii="Times New Roman" w:hAnsi="Times New Roman" w:cs="Times New Roman"/>
        </w:rPr>
        <w:br w:type="page"/>
      </w:r>
    </w:p>
    <w:p w:rsidR="00B05698" w:rsidRPr="003D0B10" w:rsidRDefault="00B05698" w:rsidP="00B05698">
      <w:pPr>
        <w:pStyle w:val="Heading1"/>
        <w:tabs>
          <w:tab w:val="right" w:pos="9360"/>
        </w:tabs>
        <w:rPr>
          <w:rFonts w:ascii="Garamond" w:hAnsi="Garamond"/>
          <w:b w:val="0"/>
        </w:rPr>
      </w:pPr>
      <w:r w:rsidRPr="003D0B10">
        <w:rPr>
          <w:i/>
          <w:noProof/>
        </w:rPr>
        <w:lastRenderedPageBreak/>
        <w:drawing>
          <wp:inline distT="0" distB="0" distL="0" distR="0">
            <wp:extent cx="1381125" cy="647700"/>
            <wp:effectExtent l="0" t="0" r="9525" b="0"/>
            <wp:docPr id="1" name="Picture 1" descr="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a:ln>
                      <a:noFill/>
                    </a:ln>
                  </pic:spPr>
                </pic:pic>
              </a:graphicData>
            </a:graphic>
          </wp:inline>
        </w:drawing>
      </w:r>
      <w:r w:rsidRPr="003D0B10">
        <w:rPr>
          <w:rFonts w:ascii="Garamond" w:hAnsi="Garamond"/>
          <w:b w:val="0"/>
        </w:rPr>
        <w:tab/>
      </w:r>
      <w:r>
        <w:rPr>
          <w:rFonts w:ascii="Garamond" w:hAnsi="Garamond"/>
          <w:b w:val="0"/>
        </w:rPr>
        <w:t xml:space="preserve"> </w:t>
      </w:r>
      <w:r>
        <w:rPr>
          <w:rFonts w:ascii="Garamond" w:hAnsi="Garamond"/>
          <w:b w:val="0"/>
          <w:sz w:val="36"/>
          <w:szCs w:val="36"/>
        </w:rPr>
        <w:t>FBLA S</w:t>
      </w:r>
      <w:r w:rsidRPr="00610136">
        <w:rPr>
          <w:rFonts w:ascii="Garamond" w:hAnsi="Garamond"/>
          <w:b w:val="0"/>
          <w:sz w:val="36"/>
          <w:szCs w:val="36"/>
        </w:rPr>
        <w:t>tatement of Assurance</w:t>
      </w:r>
    </w:p>
    <w:p w:rsidR="00B05698" w:rsidRPr="003D0B10" w:rsidRDefault="00B05698" w:rsidP="00B05698">
      <w:pPr>
        <w:pStyle w:val="Heading2"/>
        <w:tabs>
          <w:tab w:val="right" w:pos="9360"/>
        </w:tabs>
        <w:rPr>
          <w:rFonts w:ascii="Garamond" w:hAnsi="Garamond"/>
          <w:b/>
          <w:sz w:val="20"/>
        </w:rPr>
      </w:pPr>
      <w:r w:rsidRPr="003D0B10">
        <w:rPr>
          <w:rFonts w:ascii="Garamond" w:hAnsi="Garamond"/>
          <w:sz w:val="20"/>
        </w:rPr>
        <w:tab/>
      </w:r>
      <w:r w:rsidRPr="0079509C">
        <w:rPr>
          <w:rFonts w:ascii="Garamond" w:hAnsi="Garamond"/>
          <w:b/>
          <w:sz w:val="20"/>
        </w:rPr>
        <w:t>National E</w:t>
      </w:r>
      <w:r w:rsidRPr="003D0B10">
        <w:rPr>
          <w:rFonts w:ascii="Garamond" w:hAnsi="Garamond"/>
          <w:b/>
          <w:sz w:val="20"/>
        </w:rPr>
        <w:t>vent Entry Form</w:t>
      </w:r>
    </w:p>
    <w:p w:rsidR="00B05698" w:rsidRDefault="00B05698" w:rsidP="00B05698">
      <w:pPr>
        <w:spacing w:line="240" w:lineRule="auto"/>
        <w:rPr>
          <w:rFonts w:ascii="Garamond" w:hAnsi="Garamond"/>
          <w:i/>
        </w:rPr>
      </w:pPr>
      <w:r>
        <w:rPr>
          <w:rFonts w:ascii="Garamond" w:hAnsi="Garamond"/>
          <w:i/>
        </w:rPr>
        <w:t xml:space="preserve">This form must be completed and attached to each copy of the media. For Internet events, complete and email this form to </w:t>
      </w:r>
      <w:hyperlink r:id="rId21" w:history="1">
        <w:r w:rsidRPr="00F73F2C">
          <w:rPr>
            <w:rStyle w:val="Hyperlink"/>
            <w:rFonts w:ascii="Garamond" w:hAnsi="Garamond"/>
            <w:i/>
          </w:rPr>
          <w:t>education@fbla.org</w:t>
        </w:r>
      </w:hyperlink>
      <w:r>
        <w:rPr>
          <w:rFonts w:ascii="Garamond" w:hAnsi="Garamond"/>
          <w:i/>
        </w:rPr>
        <w:t xml:space="preserve"> and your state adviser.</w:t>
      </w:r>
    </w:p>
    <w:p w:rsidR="00B05698" w:rsidRDefault="00B05698" w:rsidP="00B05698">
      <w:pPr>
        <w:spacing w:after="0" w:line="240" w:lineRule="auto"/>
        <w:rPr>
          <w:rFonts w:ascii="Garamond" w:hAnsi="Garamond"/>
          <w:szCs w:val="18"/>
        </w:rPr>
      </w:pPr>
      <w:r w:rsidRPr="003D0B10">
        <w:rPr>
          <w:rFonts w:ascii="Garamond" w:hAnsi="Garamond"/>
        </w:rPr>
        <w:t>Check one:</w:t>
      </w:r>
      <w:r w:rsidRPr="003D0B10">
        <w:rPr>
          <w:rFonts w:ascii="Garamond" w:hAnsi="Garamond"/>
        </w:rPr>
        <w:tab/>
      </w:r>
      <w:r w:rsidR="00E31FB8" w:rsidRPr="003D0B10">
        <w:rPr>
          <w:rFonts w:ascii="Garamond" w:hAnsi="Garamond"/>
          <w:szCs w:val="18"/>
        </w:rPr>
        <w:fldChar w:fldCharType="begin">
          <w:ffData>
            <w:name w:val="Check3"/>
            <w:enabled/>
            <w:calcOnExit w:val="0"/>
            <w:checkBox>
              <w:sizeAuto/>
              <w:default w:val="0"/>
            </w:checkBox>
          </w:ffData>
        </w:fldChar>
      </w:r>
      <w:r w:rsidRPr="003D0B10">
        <w:rPr>
          <w:rFonts w:ascii="Garamond" w:hAnsi="Garamond"/>
          <w:szCs w:val="18"/>
        </w:rPr>
        <w:instrText xml:space="preserve"> FORMCHECKBOX </w:instrText>
      </w:r>
      <w:r w:rsidR="004B04DC">
        <w:rPr>
          <w:rFonts w:ascii="Garamond" w:hAnsi="Garamond"/>
          <w:szCs w:val="18"/>
        </w:rPr>
      </w:r>
      <w:r w:rsidR="004B04DC">
        <w:rPr>
          <w:rFonts w:ascii="Garamond" w:hAnsi="Garamond"/>
          <w:szCs w:val="18"/>
        </w:rPr>
        <w:fldChar w:fldCharType="separate"/>
      </w:r>
      <w:r w:rsidR="00E31FB8" w:rsidRPr="003D0B10">
        <w:rPr>
          <w:rFonts w:ascii="Garamond" w:hAnsi="Garamond"/>
          <w:szCs w:val="18"/>
        </w:rPr>
        <w:fldChar w:fldCharType="end"/>
      </w:r>
      <w:r>
        <w:rPr>
          <w:rFonts w:ascii="Garamond" w:hAnsi="Garamond"/>
          <w:szCs w:val="18"/>
        </w:rPr>
        <w:t xml:space="preserve"> Computer Game &amp; Simulation Programming</w:t>
      </w:r>
      <w:r>
        <w:rPr>
          <w:rFonts w:ascii="Garamond" w:hAnsi="Garamond"/>
          <w:szCs w:val="18"/>
        </w:rPr>
        <w:tab/>
      </w:r>
      <w:r w:rsidR="00E31FB8" w:rsidRPr="003D0B10">
        <w:rPr>
          <w:rFonts w:ascii="Garamond" w:hAnsi="Garamond"/>
          <w:szCs w:val="18"/>
        </w:rPr>
        <w:fldChar w:fldCharType="begin">
          <w:ffData>
            <w:name w:val="Check4"/>
            <w:enabled/>
            <w:calcOnExit w:val="0"/>
            <w:checkBox>
              <w:sizeAuto/>
              <w:default w:val="0"/>
            </w:checkBox>
          </w:ffData>
        </w:fldChar>
      </w:r>
      <w:r w:rsidRPr="003D0B10">
        <w:rPr>
          <w:rFonts w:ascii="Garamond" w:hAnsi="Garamond"/>
          <w:szCs w:val="18"/>
        </w:rPr>
        <w:instrText xml:space="preserve"> FORMCHECKBOX </w:instrText>
      </w:r>
      <w:r w:rsidR="004B04DC">
        <w:rPr>
          <w:rFonts w:ascii="Garamond" w:hAnsi="Garamond"/>
          <w:szCs w:val="18"/>
        </w:rPr>
      </w:r>
      <w:r w:rsidR="004B04DC">
        <w:rPr>
          <w:rFonts w:ascii="Garamond" w:hAnsi="Garamond"/>
          <w:szCs w:val="18"/>
        </w:rPr>
        <w:fldChar w:fldCharType="separate"/>
      </w:r>
      <w:r w:rsidR="00E31FB8" w:rsidRPr="003D0B10">
        <w:rPr>
          <w:rFonts w:ascii="Garamond" w:hAnsi="Garamond"/>
          <w:szCs w:val="18"/>
        </w:rPr>
        <w:fldChar w:fldCharType="end"/>
      </w:r>
      <w:r>
        <w:rPr>
          <w:rFonts w:ascii="Garamond" w:hAnsi="Garamond"/>
          <w:szCs w:val="18"/>
        </w:rPr>
        <w:t xml:space="preserve"> E-business (URL to State Adviser)</w:t>
      </w:r>
    </w:p>
    <w:p w:rsidR="00B05698" w:rsidRDefault="00E31FB8" w:rsidP="00B05698">
      <w:pPr>
        <w:spacing w:after="0" w:line="240" w:lineRule="auto"/>
        <w:ind w:left="720" w:firstLine="720"/>
        <w:rPr>
          <w:rFonts w:ascii="Garamond" w:hAnsi="Garamond"/>
          <w:szCs w:val="18"/>
        </w:rPr>
      </w:pPr>
      <w:r w:rsidRPr="003D0B10">
        <w:rPr>
          <w:rFonts w:ascii="Garamond" w:hAnsi="Garamond"/>
          <w:szCs w:val="18"/>
        </w:rPr>
        <w:fldChar w:fldCharType="begin">
          <w:ffData>
            <w:name w:val="Check4"/>
            <w:enabled/>
            <w:calcOnExit w:val="0"/>
            <w:checkBox>
              <w:sizeAuto/>
              <w:default w:val="0"/>
            </w:checkBox>
          </w:ffData>
        </w:fldChar>
      </w:r>
      <w:bookmarkStart w:id="1" w:name="Check4"/>
      <w:r w:rsidR="00B05698" w:rsidRPr="003D0B10">
        <w:rPr>
          <w:rFonts w:ascii="Garamond" w:hAnsi="Garamond"/>
          <w:szCs w:val="18"/>
        </w:rPr>
        <w:instrText xml:space="preserve"> FORMCHECKBOX </w:instrText>
      </w:r>
      <w:r w:rsidR="004B04DC">
        <w:rPr>
          <w:rFonts w:ascii="Garamond" w:hAnsi="Garamond"/>
          <w:szCs w:val="18"/>
        </w:rPr>
      </w:r>
      <w:r w:rsidR="004B04DC">
        <w:rPr>
          <w:rFonts w:ascii="Garamond" w:hAnsi="Garamond"/>
          <w:szCs w:val="18"/>
        </w:rPr>
        <w:fldChar w:fldCharType="separate"/>
      </w:r>
      <w:r w:rsidRPr="003D0B10">
        <w:rPr>
          <w:rFonts w:ascii="Garamond" w:hAnsi="Garamond"/>
          <w:szCs w:val="18"/>
        </w:rPr>
        <w:fldChar w:fldCharType="end"/>
      </w:r>
      <w:bookmarkEnd w:id="1"/>
      <w:r w:rsidR="00B05698">
        <w:rPr>
          <w:rFonts w:ascii="Garamond" w:hAnsi="Garamond"/>
          <w:szCs w:val="18"/>
        </w:rPr>
        <w:t xml:space="preserve"> Desktop Application Programming </w:t>
      </w:r>
      <w:r w:rsidR="00B05698">
        <w:rPr>
          <w:rFonts w:ascii="Garamond" w:hAnsi="Garamond"/>
          <w:szCs w:val="18"/>
        </w:rPr>
        <w:tab/>
      </w:r>
      <w:r w:rsidR="00B05698" w:rsidRPr="003D0B10">
        <w:rPr>
          <w:rFonts w:ascii="Garamond" w:hAnsi="Garamond"/>
          <w:szCs w:val="18"/>
        </w:rPr>
        <w:tab/>
      </w:r>
      <w:r w:rsidRPr="003D0B10">
        <w:rPr>
          <w:rFonts w:ascii="Garamond" w:hAnsi="Garamond"/>
          <w:szCs w:val="18"/>
        </w:rPr>
        <w:fldChar w:fldCharType="begin">
          <w:ffData>
            <w:name w:val="Check4"/>
            <w:enabled/>
            <w:calcOnExit w:val="0"/>
            <w:checkBox>
              <w:sizeAuto/>
              <w:default w:val="0"/>
            </w:checkBox>
          </w:ffData>
        </w:fldChar>
      </w:r>
      <w:r w:rsidR="00B05698" w:rsidRPr="003D0B10">
        <w:rPr>
          <w:rFonts w:ascii="Garamond" w:hAnsi="Garamond"/>
          <w:szCs w:val="18"/>
        </w:rPr>
        <w:instrText xml:space="preserve"> FORMCHECKBOX </w:instrText>
      </w:r>
      <w:r w:rsidR="004B04DC">
        <w:rPr>
          <w:rFonts w:ascii="Garamond" w:hAnsi="Garamond"/>
          <w:szCs w:val="18"/>
        </w:rPr>
      </w:r>
      <w:r w:rsidR="004B04DC">
        <w:rPr>
          <w:rFonts w:ascii="Garamond" w:hAnsi="Garamond"/>
          <w:szCs w:val="18"/>
        </w:rPr>
        <w:fldChar w:fldCharType="separate"/>
      </w:r>
      <w:r w:rsidRPr="003D0B10">
        <w:rPr>
          <w:rFonts w:ascii="Garamond" w:hAnsi="Garamond"/>
          <w:szCs w:val="18"/>
        </w:rPr>
        <w:fldChar w:fldCharType="end"/>
      </w:r>
      <w:r w:rsidR="00B05698">
        <w:rPr>
          <w:rFonts w:ascii="Garamond" w:hAnsi="Garamond"/>
          <w:szCs w:val="18"/>
        </w:rPr>
        <w:t xml:space="preserve"> Mobil Application Development</w:t>
      </w:r>
    </w:p>
    <w:p w:rsidR="00B05698" w:rsidRDefault="00E31FB8" w:rsidP="00B05698">
      <w:pPr>
        <w:spacing w:after="0" w:line="240" w:lineRule="auto"/>
        <w:ind w:left="720" w:firstLine="720"/>
        <w:rPr>
          <w:rFonts w:ascii="Garamond" w:hAnsi="Garamond"/>
          <w:szCs w:val="18"/>
        </w:rPr>
      </w:pPr>
      <w:r w:rsidRPr="003D0B10">
        <w:rPr>
          <w:rFonts w:ascii="Garamond" w:hAnsi="Garamond"/>
          <w:szCs w:val="18"/>
        </w:rPr>
        <w:fldChar w:fldCharType="begin">
          <w:ffData>
            <w:name w:val="Check5"/>
            <w:enabled/>
            <w:calcOnExit w:val="0"/>
            <w:checkBox>
              <w:sizeAuto/>
              <w:default w:val="0"/>
            </w:checkBox>
          </w:ffData>
        </w:fldChar>
      </w:r>
      <w:r w:rsidR="00B05698" w:rsidRPr="003D0B10">
        <w:rPr>
          <w:rFonts w:ascii="Garamond" w:hAnsi="Garamond"/>
          <w:szCs w:val="18"/>
        </w:rPr>
        <w:instrText xml:space="preserve"> FORMCHECKBOX </w:instrText>
      </w:r>
      <w:r w:rsidR="004B04DC">
        <w:rPr>
          <w:rFonts w:ascii="Garamond" w:hAnsi="Garamond"/>
          <w:szCs w:val="18"/>
        </w:rPr>
      </w:r>
      <w:r w:rsidR="004B04DC">
        <w:rPr>
          <w:rFonts w:ascii="Garamond" w:hAnsi="Garamond"/>
          <w:szCs w:val="18"/>
        </w:rPr>
        <w:fldChar w:fldCharType="separate"/>
      </w:r>
      <w:r w:rsidRPr="003D0B10">
        <w:rPr>
          <w:rFonts w:ascii="Garamond" w:hAnsi="Garamond"/>
          <w:szCs w:val="18"/>
        </w:rPr>
        <w:fldChar w:fldCharType="end"/>
      </w:r>
      <w:r w:rsidR="00B05698">
        <w:rPr>
          <w:rFonts w:ascii="Garamond" w:hAnsi="Garamond"/>
          <w:szCs w:val="18"/>
        </w:rPr>
        <w:t xml:space="preserve"> </w:t>
      </w:r>
      <w:r w:rsidR="00B05698" w:rsidRPr="003D0B10">
        <w:rPr>
          <w:rFonts w:ascii="Garamond" w:hAnsi="Garamond"/>
          <w:szCs w:val="18"/>
        </w:rPr>
        <w:t>Digital Video Production</w:t>
      </w:r>
      <w:r w:rsidR="00B05698">
        <w:rPr>
          <w:rFonts w:ascii="Garamond" w:hAnsi="Garamond"/>
          <w:szCs w:val="18"/>
        </w:rPr>
        <w:t xml:space="preserve"> (URL to State Adviser)</w:t>
      </w:r>
      <w:r w:rsidR="00B05698">
        <w:rPr>
          <w:rFonts w:ascii="Garamond" w:hAnsi="Garamond"/>
          <w:szCs w:val="18"/>
        </w:rPr>
        <w:tab/>
      </w:r>
      <w:r w:rsidRPr="003D0B10">
        <w:rPr>
          <w:rFonts w:ascii="Garamond" w:hAnsi="Garamond"/>
          <w:szCs w:val="18"/>
        </w:rPr>
        <w:fldChar w:fldCharType="begin">
          <w:ffData>
            <w:name w:val="Check6"/>
            <w:enabled/>
            <w:calcOnExit w:val="0"/>
            <w:checkBox>
              <w:sizeAuto/>
              <w:default w:val="0"/>
            </w:checkBox>
          </w:ffData>
        </w:fldChar>
      </w:r>
      <w:r w:rsidR="00B05698" w:rsidRPr="003D0B10">
        <w:rPr>
          <w:rFonts w:ascii="Garamond" w:hAnsi="Garamond"/>
          <w:szCs w:val="18"/>
        </w:rPr>
        <w:instrText xml:space="preserve"> FORMCHECKBOX </w:instrText>
      </w:r>
      <w:r w:rsidR="004B04DC">
        <w:rPr>
          <w:rFonts w:ascii="Garamond" w:hAnsi="Garamond"/>
          <w:szCs w:val="18"/>
        </w:rPr>
      </w:r>
      <w:r w:rsidR="004B04DC">
        <w:rPr>
          <w:rFonts w:ascii="Garamond" w:hAnsi="Garamond"/>
          <w:szCs w:val="18"/>
        </w:rPr>
        <w:fldChar w:fldCharType="separate"/>
      </w:r>
      <w:r w:rsidRPr="003D0B10">
        <w:rPr>
          <w:rFonts w:ascii="Garamond" w:hAnsi="Garamond"/>
          <w:szCs w:val="18"/>
        </w:rPr>
        <w:fldChar w:fldCharType="end"/>
      </w:r>
      <w:r w:rsidR="00B05698">
        <w:rPr>
          <w:rFonts w:ascii="Garamond" w:hAnsi="Garamond"/>
          <w:szCs w:val="18"/>
        </w:rPr>
        <w:t xml:space="preserve"> Public Service Announcement</w:t>
      </w:r>
    </w:p>
    <w:p w:rsidR="00B05698" w:rsidRDefault="00B05698" w:rsidP="00B05698">
      <w:pPr>
        <w:spacing w:after="0" w:line="240" w:lineRule="auto"/>
        <w:rPr>
          <w:rFonts w:ascii="Garamond" w:hAnsi="Garamond"/>
          <w:szCs w:val="18"/>
        </w:rPr>
      </w:pPr>
      <w:r>
        <w:rPr>
          <w:rFonts w:ascii="Garamond" w:hAnsi="Garamond"/>
          <w:szCs w:val="18"/>
        </w:rPr>
        <w:tab/>
      </w:r>
      <w:r>
        <w:rPr>
          <w:rFonts w:ascii="Garamond" w:hAnsi="Garamond"/>
          <w:szCs w:val="18"/>
        </w:rPr>
        <w:tab/>
      </w:r>
      <w:r w:rsidR="00E31FB8" w:rsidRPr="003D0B10">
        <w:rPr>
          <w:rFonts w:ascii="Garamond" w:hAnsi="Garamond"/>
          <w:szCs w:val="18"/>
        </w:rPr>
        <w:fldChar w:fldCharType="begin">
          <w:ffData>
            <w:name w:val="Check4"/>
            <w:enabled/>
            <w:calcOnExit w:val="0"/>
            <w:checkBox>
              <w:sizeAuto/>
              <w:default w:val="0"/>
            </w:checkBox>
          </w:ffData>
        </w:fldChar>
      </w:r>
      <w:r w:rsidRPr="003D0B10">
        <w:rPr>
          <w:rFonts w:ascii="Garamond" w:hAnsi="Garamond"/>
          <w:szCs w:val="18"/>
        </w:rPr>
        <w:instrText xml:space="preserve"> FORMCHECKBOX </w:instrText>
      </w:r>
      <w:r w:rsidR="004B04DC">
        <w:rPr>
          <w:rFonts w:ascii="Garamond" w:hAnsi="Garamond"/>
          <w:szCs w:val="18"/>
        </w:rPr>
      </w:r>
      <w:r w:rsidR="004B04DC">
        <w:rPr>
          <w:rFonts w:ascii="Garamond" w:hAnsi="Garamond"/>
          <w:szCs w:val="18"/>
        </w:rPr>
        <w:fldChar w:fldCharType="separate"/>
      </w:r>
      <w:r w:rsidR="00E31FB8" w:rsidRPr="003D0B10">
        <w:rPr>
          <w:rFonts w:ascii="Garamond" w:hAnsi="Garamond"/>
          <w:szCs w:val="18"/>
        </w:rPr>
        <w:fldChar w:fldCharType="end"/>
      </w:r>
      <w:r>
        <w:rPr>
          <w:rFonts w:ascii="Garamond" w:hAnsi="Garamond"/>
          <w:szCs w:val="18"/>
        </w:rPr>
        <w:t xml:space="preserve"> Digital Design &amp; Promotion</w:t>
      </w:r>
      <w:r>
        <w:rPr>
          <w:rFonts w:ascii="Garamond" w:hAnsi="Garamond"/>
          <w:szCs w:val="18"/>
        </w:rPr>
        <w:tab/>
      </w:r>
      <w:r>
        <w:rPr>
          <w:rFonts w:ascii="Garamond" w:hAnsi="Garamond"/>
          <w:szCs w:val="18"/>
        </w:rPr>
        <w:tab/>
      </w:r>
      <w:r>
        <w:rPr>
          <w:rFonts w:ascii="Garamond" w:hAnsi="Garamond"/>
          <w:szCs w:val="18"/>
        </w:rPr>
        <w:tab/>
      </w:r>
      <w:r w:rsidR="00E31FB8" w:rsidRPr="003D0B10">
        <w:rPr>
          <w:rFonts w:ascii="Garamond" w:hAnsi="Garamond"/>
          <w:szCs w:val="18"/>
        </w:rPr>
        <w:fldChar w:fldCharType="begin">
          <w:ffData>
            <w:name w:val="Check4"/>
            <w:enabled/>
            <w:calcOnExit w:val="0"/>
            <w:checkBox>
              <w:sizeAuto/>
              <w:default w:val="0"/>
            </w:checkBox>
          </w:ffData>
        </w:fldChar>
      </w:r>
      <w:r w:rsidRPr="003D0B10">
        <w:rPr>
          <w:rFonts w:ascii="Garamond" w:hAnsi="Garamond"/>
          <w:szCs w:val="18"/>
        </w:rPr>
        <w:instrText xml:space="preserve"> FORMCHECKBOX </w:instrText>
      </w:r>
      <w:r w:rsidR="004B04DC">
        <w:rPr>
          <w:rFonts w:ascii="Garamond" w:hAnsi="Garamond"/>
          <w:szCs w:val="18"/>
        </w:rPr>
      </w:r>
      <w:r w:rsidR="004B04DC">
        <w:rPr>
          <w:rFonts w:ascii="Garamond" w:hAnsi="Garamond"/>
          <w:szCs w:val="18"/>
        </w:rPr>
        <w:fldChar w:fldCharType="separate"/>
      </w:r>
      <w:r w:rsidR="00E31FB8" w:rsidRPr="003D0B10">
        <w:rPr>
          <w:rFonts w:ascii="Garamond" w:hAnsi="Garamond"/>
          <w:szCs w:val="18"/>
        </w:rPr>
        <w:fldChar w:fldCharType="end"/>
      </w:r>
      <w:r>
        <w:rPr>
          <w:rFonts w:ascii="Garamond" w:hAnsi="Garamond"/>
          <w:szCs w:val="18"/>
        </w:rPr>
        <w:t xml:space="preserve"> Website Design (URL to State Adviser)</w:t>
      </w:r>
    </w:p>
    <w:p w:rsidR="00B05698" w:rsidRPr="003D0B10" w:rsidRDefault="00B05698" w:rsidP="00B05698">
      <w:pPr>
        <w:spacing w:line="240" w:lineRule="auto"/>
        <w:rPr>
          <w:rFonts w:ascii="Garamond" w:hAnsi="Garamond"/>
        </w:rPr>
      </w:pPr>
      <w:r>
        <w:rPr>
          <w:rFonts w:ascii="Garamond" w:hAnsi="Garamond"/>
        </w:rPr>
        <w:t>Provide the complete URL f</w:t>
      </w:r>
      <w:r w:rsidRPr="003D0B10">
        <w:rPr>
          <w:rFonts w:ascii="Garamond" w:hAnsi="Garamond"/>
        </w:rPr>
        <w:t>or E-business</w:t>
      </w:r>
      <w:r>
        <w:rPr>
          <w:rFonts w:ascii="Garamond" w:hAnsi="Garamond"/>
        </w:rPr>
        <w:t>, Digital Video Production, and Website Design.</w:t>
      </w:r>
      <w:r w:rsidRPr="003D0B10">
        <w:rPr>
          <w:rFonts w:ascii="Garamond" w:hAnsi="Garamond"/>
        </w:rPr>
        <w:t xml:space="preserve"> These events will be judged online. Make sure the URL link is valid through the National Leadership Conference.</w:t>
      </w:r>
    </w:p>
    <w:tbl>
      <w:tblPr>
        <w:tblW w:w="9576" w:type="dxa"/>
        <w:tblLayout w:type="fixed"/>
        <w:tblLook w:val="0000" w:firstRow="0" w:lastRow="0" w:firstColumn="0" w:lastColumn="0" w:noHBand="0" w:noVBand="0"/>
      </w:tblPr>
      <w:tblGrid>
        <w:gridCol w:w="1008"/>
        <w:gridCol w:w="1530"/>
        <w:gridCol w:w="3330"/>
        <w:gridCol w:w="3690"/>
        <w:gridCol w:w="18"/>
      </w:tblGrid>
      <w:tr w:rsidR="00B05698" w:rsidRPr="003D0B10" w:rsidTr="00B05698">
        <w:trPr>
          <w:gridAfter w:val="1"/>
          <w:wAfter w:w="18" w:type="dxa"/>
        </w:trPr>
        <w:tc>
          <w:tcPr>
            <w:tcW w:w="1008" w:type="dxa"/>
            <w:vAlign w:val="bottom"/>
          </w:tcPr>
          <w:p w:rsidR="00B05698" w:rsidRPr="003D0B10" w:rsidRDefault="00B05698" w:rsidP="00B05698">
            <w:pPr>
              <w:spacing w:line="240" w:lineRule="auto"/>
              <w:rPr>
                <w:rFonts w:ascii="Garamond" w:hAnsi="Garamond"/>
                <w:b/>
                <w:u w:val="single"/>
              </w:rPr>
            </w:pPr>
            <w:r w:rsidRPr="003D0B10">
              <w:rPr>
                <w:rFonts w:ascii="Garamond" w:hAnsi="Garamond"/>
                <w:b/>
              </w:rPr>
              <w:t xml:space="preserve">State: </w:t>
            </w:r>
          </w:p>
        </w:tc>
        <w:tc>
          <w:tcPr>
            <w:tcW w:w="4860" w:type="dxa"/>
            <w:gridSpan w:val="2"/>
            <w:tcBorders>
              <w:bottom w:val="single" w:sz="4" w:space="0" w:color="auto"/>
            </w:tcBorders>
            <w:vAlign w:val="bottom"/>
          </w:tcPr>
          <w:p w:rsidR="00B05698" w:rsidRPr="003D0B10" w:rsidRDefault="00E31FB8" w:rsidP="00B05698">
            <w:pPr>
              <w:spacing w:line="240" w:lineRule="auto"/>
              <w:rPr>
                <w:rFonts w:ascii="Garamond" w:hAnsi="Garamond"/>
                <w:b/>
              </w:rPr>
            </w:pPr>
            <w:r w:rsidRPr="003D0B10">
              <w:rPr>
                <w:rFonts w:ascii="Garamond" w:hAnsi="Garamond"/>
                <w:b/>
              </w:rPr>
              <w:fldChar w:fldCharType="begin">
                <w:ffData>
                  <w:name w:val="Text7"/>
                  <w:enabled/>
                  <w:calcOnExit w:val="0"/>
                  <w:textInput/>
                </w:ffData>
              </w:fldChar>
            </w:r>
            <w:r w:rsidR="00B05698" w:rsidRPr="003D0B10">
              <w:rPr>
                <w:rFonts w:ascii="Garamond" w:hAnsi="Garamond"/>
                <w:b/>
              </w:rPr>
              <w:instrText xml:space="preserve"> FORMTEXT </w:instrText>
            </w:r>
            <w:r w:rsidRPr="003D0B10">
              <w:rPr>
                <w:rFonts w:ascii="Garamond" w:hAnsi="Garamond"/>
                <w:b/>
              </w:rPr>
            </w:r>
            <w:r w:rsidRPr="003D0B10">
              <w:rPr>
                <w:rFonts w:ascii="Garamond" w:hAnsi="Garamond"/>
                <w:b/>
              </w:rPr>
              <w:fldChar w:fldCharType="separate"/>
            </w:r>
            <w:r w:rsidR="00B05698" w:rsidRPr="003D0B10">
              <w:rPr>
                <w:rFonts w:ascii="Garamond" w:eastAsia="MS Mincho" w:hAnsi="Garamond" w:cs="MS Mincho" w:hint="eastAsia"/>
                <w:b/>
                <w:noProof/>
              </w:rPr>
              <w:t> </w:t>
            </w:r>
            <w:r w:rsidR="00B05698" w:rsidRPr="003D0B10">
              <w:rPr>
                <w:rFonts w:ascii="Garamond" w:eastAsia="MS Mincho" w:hAnsi="Garamond" w:cs="MS Mincho" w:hint="eastAsia"/>
                <w:b/>
                <w:noProof/>
              </w:rPr>
              <w:t> </w:t>
            </w:r>
            <w:r w:rsidR="00B05698" w:rsidRPr="003D0B10">
              <w:rPr>
                <w:rFonts w:ascii="Garamond" w:eastAsia="MS Mincho" w:hAnsi="Garamond" w:cs="MS Mincho" w:hint="eastAsia"/>
                <w:b/>
                <w:noProof/>
              </w:rPr>
              <w:t> </w:t>
            </w:r>
            <w:r w:rsidR="00B05698" w:rsidRPr="003D0B10">
              <w:rPr>
                <w:rFonts w:ascii="Garamond" w:eastAsia="MS Mincho" w:hAnsi="Garamond" w:cs="MS Mincho" w:hint="eastAsia"/>
                <w:b/>
                <w:noProof/>
              </w:rPr>
              <w:t> </w:t>
            </w:r>
            <w:r w:rsidR="00B05698" w:rsidRPr="003D0B10">
              <w:rPr>
                <w:rFonts w:ascii="Garamond" w:eastAsia="MS Mincho" w:hAnsi="Garamond" w:cs="MS Mincho" w:hint="eastAsia"/>
                <w:b/>
                <w:noProof/>
              </w:rPr>
              <w:t> </w:t>
            </w:r>
            <w:r w:rsidRPr="003D0B10">
              <w:rPr>
                <w:rFonts w:ascii="Garamond" w:hAnsi="Garamond"/>
                <w:b/>
              </w:rPr>
              <w:fldChar w:fldCharType="end"/>
            </w:r>
          </w:p>
        </w:tc>
        <w:tc>
          <w:tcPr>
            <w:tcW w:w="3690" w:type="dxa"/>
            <w:vAlign w:val="bottom"/>
          </w:tcPr>
          <w:p w:rsidR="00B05698" w:rsidRPr="003D0B10" w:rsidRDefault="00B05698" w:rsidP="00B05698">
            <w:pPr>
              <w:spacing w:line="240" w:lineRule="auto"/>
              <w:rPr>
                <w:rFonts w:ascii="Garamond" w:hAnsi="Garamond"/>
                <w:b/>
                <w:u w:val="single"/>
              </w:rPr>
            </w:pPr>
            <w:r w:rsidRPr="003F13A9">
              <w:rPr>
                <w:rFonts w:ascii="Garamond" w:hAnsi="Garamond"/>
                <w:b/>
              </w:rPr>
              <w:t>Check One</w:t>
            </w:r>
            <w:r w:rsidRPr="005D126F">
              <w:rPr>
                <w:rFonts w:ascii="Garamond" w:hAnsi="Garamond"/>
                <w:b/>
              </w:rPr>
              <w:t xml:space="preserve">:    </w:t>
            </w:r>
            <w:r w:rsidR="00E31FB8" w:rsidRPr="005D126F">
              <w:rPr>
                <w:rFonts w:ascii="Garamond" w:hAnsi="Garamond"/>
                <w:b/>
              </w:rPr>
              <w:fldChar w:fldCharType="begin">
                <w:ffData>
                  <w:name w:val="Check1"/>
                  <w:enabled/>
                  <w:calcOnExit w:val="0"/>
                  <w:checkBox>
                    <w:sizeAuto/>
                    <w:default w:val="0"/>
                  </w:checkBox>
                </w:ffData>
              </w:fldChar>
            </w:r>
            <w:r w:rsidRPr="005D126F">
              <w:rPr>
                <w:rFonts w:ascii="Garamond" w:hAnsi="Garamond"/>
                <w:b/>
              </w:rPr>
              <w:instrText xml:space="preserve"> FORMCHECKBOX </w:instrText>
            </w:r>
            <w:r w:rsidR="004B04DC">
              <w:rPr>
                <w:rFonts w:ascii="Garamond" w:hAnsi="Garamond"/>
                <w:b/>
              </w:rPr>
            </w:r>
            <w:r w:rsidR="004B04DC">
              <w:rPr>
                <w:rFonts w:ascii="Garamond" w:hAnsi="Garamond"/>
                <w:b/>
              </w:rPr>
              <w:fldChar w:fldCharType="separate"/>
            </w:r>
            <w:r w:rsidR="00E31FB8" w:rsidRPr="005D126F">
              <w:rPr>
                <w:rFonts w:ascii="Garamond" w:hAnsi="Garamond"/>
                <w:b/>
              </w:rPr>
              <w:fldChar w:fldCharType="end"/>
            </w:r>
            <w:r w:rsidRPr="005D126F">
              <w:rPr>
                <w:rFonts w:ascii="Garamond" w:hAnsi="Garamond"/>
                <w:b/>
              </w:rPr>
              <w:t xml:space="preserve"> FBLA</w:t>
            </w:r>
            <w:r>
              <w:rPr>
                <w:rFonts w:ascii="Garamond" w:hAnsi="Garamond"/>
                <w:b/>
              </w:rPr>
              <w:t xml:space="preserve"> </w:t>
            </w:r>
          </w:p>
        </w:tc>
      </w:tr>
      <w:tr w:rsidR="00B05698" w:rsidRPr="003D0B10" w:rsidTr="00B05698">
        <w:trPr>
          <w:trHeight w:val="400"/>
        </w:trPr>
        <w:tc>
          <w:tcPr>
            <w:tcW w:w="2538" w:type="dxa"/>
            <w:gridSpan w:val="2"/>
            <w:vAlign w:val="bottom"/>
          </w:tcPr>
          <w:p w:rsidR="00B05698" w:rsidRPr="003D0B10" w:rsidRDefault="00B05698" w:rsidP="00B05698">
            <w:pPr>
              <w:pStyle w:val="CommentText"/>
              <w:rPr>
                <w:rFonts w:ascii="Garamond" w:hAnsi="Garamond"/>
              </w:rPr>
            </w:pPr>
            <w:r w:rsidRPr="003D0B10">
              <w:rPr>
                <w:rFonts w:ascii="Garamond" w:hAnsi="Garamond"/>
              </w:rPr>
              <w:t>School:</w:t>
            </w:r>
          </w:p>
        </w:tc>
        <w:tc>
          <w:tcPr>
            <w:tcW w:w="7038" w:type="dxa"/>
            <w:gridSpan w:val="3"/>
            <w:vAlign w:val="bottom"/>
          </w:tcPr>
          <w:p w:rsidR="00B05698" w:rsidRPr="003D0B10" w:rsidRDefault="00E31FB8" w:rsidP="00B05698">
            <w:pPr>
              <w:spacing w:line="240" w:lineRule="auto"/>
              <w:rPr>
                <w:rFonts w:ascii="Garamond" w:hAnsi="Garamond"/>
              </w:rPr>
            </w:pPr>
            <w:r w:rsidRPr="003D0B10">
              <w:rPr>
                <w:rFonts w:ascii="Garamond" w:hAnsi="Garamond"/>
              </w:rPr>
              <w:fldChar w:fldCharType="begin">
                <w:ffData>
                  <w:name w:val="Text1"/>
                  <w:enabled/>
                  <w:calcOnExit w:val="0"/>
                  <w:textInput/>
                </w:ffData>
              </w:fldChar>
            </w:r>
            <w:r w:rsidR="00B05698" w:rsidRPr="003D0B10">
              <w:rPr>
                <w:rFonts w:ascii="Garamond" w:hAnsi="Garamond"/>
              </w:rPr>
              <w:instrText xml:space="preserve"> FORMTEXT </w:instrText>
            </w:r>
            <w:r w:rsidRPr="003D0B10">
              <w:rPr>
                <w:rFonts w:ascii="Garamond" w:hAnsi="Garamond"/>
              </w:rPr>
            </w:r>
            <w:r w:rsidRPr="003D0B10">
              <w:rPr>
                <w:rFonts w:ascii="Garamond" w:hAnsi="Garamond"/>
              </w:rPr>
              <w:fldChar w:fldCharType="separate"/>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Pr="003D0B10">
              <w:rPr>
                <w:rFonts w:ascii="Garamond" w:hAnsi="Garamond"/>
              </w:rPr>
              <w:fldChar w:fldCharType="end"/>
            </w:r>
          </w:p>
        </w:tc>
      </w:tr>
      <w:tr w:rsidR="00B05698" w:rsidRPr="003D0B10" w:rsidTr="00B05698">
        <w:trPr>
          <w:trHeight w:val="400"/>
        </w:trPr>
        <w:tc>
          <w:tcPr>
            <w:tcW w:w="2538" w:type="dxa"/>
            <w:gridSpan w:val="2"/>
            <w:vAlign w:val="bottom"/>
          </w:tcPr>
          <w:p w:rsidR="00B05698" w:rsidRPr="003D0B10" w:rsidRDefault="00B05698" w:rsidP="00B05698">
            <w:pPr>
              <w:spacing w:line="240" w:lineRule="auto"/>
              <w:rPr>
                <w:rFonts w:ascii="Garamond" w:hAnsi="Garamond"/>
              </w:rPr>
            </w:pPr>
            <w:r>
              <w:rPr>
                <w:rFonts w:ascii="Garamond" w:hAnsi="Garamond"/>
              </w:rPr>
              <w:t>Web</w:t>
            </w:r>
            <w:r w:rsidRPr="003D0B10">
              <w:rPr>
                <w:rFonts w:ascii="Garamond" w:hAnsi="Garamond"/>
              </w:rPr>
              <w:t>site URL Address: (where appropriate)</w:t>
            </w:r>
          </w:p>
        </w:tc>
        <w:tc>
          <w:tcPr>
            <w:tcW w:w="7038" w:type="dxa"/>
            <w:gridSpan w:val="3"/>
            <w:tcBorders>
              <w:top w:val="single" w:sz="4" w:space="0" w:color="auto"/>
              <w:bottom w:val="single" w:sz="4" w:space="0" w:color="auto"/>
            </w:tcBorders>
            <w:vAlign w:val="bottom"/>
          </w:tcPr>
          <w:p w:rsidR="00B05698" w:rsidRPr="003D0B10" w:rsidRDefault="00E31FB8" w:rsidP="00B05698">
            <w:pPr>
              <w:spacing w:line="240" w:lineRule="auto"/>
              <w:rPr>
                <w:rFonts w:ascii="Garamond" w:hAnsi="Garamond"/>
              </w:rPr>
            </w:pPr>
            <w:r w:rsidRPr="003D0B10">
              <w:rPr>
                <w:rFonts w:ascii="Garamond" w:hAnsi="Garamond"/>
              </w:rPr>
              <w:fldChar w:fldCharType="begin">
                <w:ffData>
                  <w:name w:val="Text2"/>
                  <w:enabled/>
                  <w:calcOnExit w:val="0"/>
                  <w:textInput/>
                </w:ffData>
              </w:fldChar>
            </w:r>
            <w:r w:rsidR="00B05698" w:rsidRPr="003D0B10">
              <w:rPr>
                <w:rFonts w:ascii="Garamond" w:hAnsi="Garamond"/>
              </w:rPr>
              <w:instrText xml:space="preserve"> FORMTEXT </w:instrText>
            </w:r>
            <w:r w:rsidRPr="003D0B10">
              <w:rPr>
                <w:rFonts w:ascii="Garamond" w:hAnsi="Garamond"/>
              </w:rPr>
            </w:r>
            <w:r w:rsidRPr="003D0B10">
              <w:rPr>
                <w:rFonts w:ascii="Garamond" w:hAnsi="Garamond"/>
              </w:rPr>
              <w:fldChar w:fldCharType="separate"/>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Pr="003D0B10">
              <w:rPr>
                <w:rFonts w:ascii="Garamond" w:hAnsi="Garamond"/>
              </w:rPr>
              <w:fldChar w:fldCharType="end"/>
            </w:r>
          </w:p>
        </w:tc>
      </w:tr>
      <w:tr w:rsidR="00B05698" w:rsidRPr="003D0B10" w:rsidTr="00B05698">
        <w:trPr>
          <w:trHeight w:val="400"/>
        </w:trPr>
        <w:tc>
          <w:tcPr>
            <w:tcW w:w="2538" w:type="dxa"/>
            <w:gridSpan w:val="2"/>
            <w:vAlign w:val="bottom"/>
          </w:tcPr>
          <w:p w:rsidR="00B05698" w:rsidRPr="003D0B10" w:rsidRDefault="00B05698" w:rsidP="00B05698">
            <w:pPr>
              <w:spacing w:line="240" w:lineRule="auto"/>
              <w:rPr>
                <w:rFonts w:ascii="Garamond" w:hAnsi="Garamond"/>
              </w:rPr>
            </w:pPr>
            <w:r w:rsidRPr="003D0B10">
              <w:rPr>
                <w:rFonts w:ascii="Garamond" w:hAnsi="Garamond"/>
              </w:rPr>
              <w:t>Member(s) Name:</w:t>
            </w:r>
          </w:p>
        </w:tc>
        <w:tc>
          <w:tcPr>
            <w:tcW w:w="7038" w:type="dxa"/>
            <w:gridSpan w:val="3"/>
            <w:tcBorders>
              <w:top w:val="single" w:sz="4" w:space="0" w:color="auto"/>
              <w:bottom w:val="single" w:sz="4" w:space="0" w:color="auto"/>
            </w:tcBorders>
            <w:vAlign w:val="bottom"/>
          </w:tcPr>
          <w:p w:rsidR="00B05698" w:rsidRPr="003D0B10" w:rsidRDefault="00E31FB8" w:rsidP="00B05698">
            <w:pPr>
              <w:spacing w:line="240" w:lineRule="auto"/>
              <w:rPr>
                <w:rFonts w:ascii="Garamond" w:hAnsi="Garamond"/>
              </w:rPr>
            </w:pPr>
            <w:r w:rsidRPr="003D0B10">
              <w:rPr>
                <w:rFonts w:ascii="Garamond" w:hAnsi="Garamond"/>
              </w:rPr>
              <w:fldChar w:fldCharType="begin">
                <w:ffData>
                  <w:name w:val="Text8"/>
                  <w:enabled/>
                  <w:calcOnExit w:val="0"/>
                  <w:textInput/>
                </w:ffData>
              </w:fldChar>
            </w:r>
            <w:r w:rsidR="00B05698" w:rsidRPr="003D0B10">
              <w:rPr>
                <w:rFonts w:ascii="Garamond" w:hAnsi="Garamond"/>
              </w:rPr>
              <w:instrText xml:space="preserve"> FORMTEXT </w:instrText>
            </w:r>
            <w:r w:rsidRPr="003D0B10">
              <w:rPr>
                <w:rFonts w:ascii="Garamond" w:hAnsi="Garamond"/>
              </w:rPr>
            </w:r>
            <w:r w:rsidRPr="003D0B10">
              <w:rPr>
                <w:rFonts w:ascii="Garamond" w:hAnsi="Garamond"/>
              </w:rPr>
              <w:fldChar w:fldCharType="separate"/>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Pr="003D0B10">
              <w:rPr>
                <w:rFonts w:ascii="Garamond" w:hAnsi="Garamond"/>
              </w:rPr>
              <w:fldChar w:fldCharType="end"/>
            </w:r>
          </w:p>
        </w:tc>
      </w:tr>
      <w:tr w:rsidR="00B05698" w:rsidRPr="003D0B10" w:rsidTr="00B05698">
        <w:trPr>
          <w:trHeight w:val="400"/>
        </w:trPr>
        <w:tc>
          <w:tcPr>
            <w:tcW w:w="2538" w:type="dxa"/>
            <w:gridSpan w:val="2"/>
            <w:vAlign w:val="bottom"/>
          </w:tcPr>
          <w:p w:rsidR="00B05698" w:rsidRPr="003D0B10" w:rsidRDefault="00B05698" w:rsidP="00B05698">
            <w:pPr>
              <w:spacing w:line="240" w:lineRule="auto"/>
              <w:rPr>
                <w:rFonts w:ascii="Garamond" w:hAnsi="Garamond"/>
              </w:rPr>
            </w:pPr>
          </w:p>
        </w:tc>
        <w:tc>
          <w:tcPr>
            <w:tcW w:w="7038" w:type="dxa"/>
            <w:gridSpan w:val="3"/>
            <w:tcBorders>
              <w:top w:val="single" w:sz="4" w:space="0" w:color="auto"/>
              <w:bottom w:val="single" w:sz="4" w:space="0" w:color="auto"/>
            </w:tcBorders>
            <w:vAlign w:val="bottom"/>
          </w:tcPr>
          <w:p w:rsidR="00B05698" w:rsidRPr="003D0B10" w:rsidRDefault="00E31FB8" w:rsidP="00B05698">
            <w:pPr>
              <w:spacing w:line="240" w:lineRule="auto"/>
              <w:rPr>
                <w:rFonts w:ascii="Garamond" w:hAnsi="Garamond"/>
              </w:rPr>
            </w:pPr>
            <w:r w:rsidRPr="003D0B10">
              <w:rPr>
                <w:rFonts w:ascii="Garamond" w:hAnsi="Garamond"/>
              </w:rPr>
              <w:fldChar w:fldCharType="begin">
                <w:ffData>
                  <w:name w:val="Text9"/>
                  <w:enabled/>
                  <w:calcOnExit w:val="0"/>
                  <w:textInput/>
                </w:ffData>
              </w:fldChar>
            </w:r>
            <w:r w:rsidR="00B05698" w:rsidRPr="003D0B10">
              <w:rPr>
                <w:rFonts w:ascii="Garamond" w:hAnsi="Garamond"/>
              </w:rPr>
              <w:instrText xml:space="preserve"> FORMTEXT </w:instrText>
            </w:r>
            <w:r w:rsidRPr="003D0B10">
              <w:rPr>
                <w:rFonts w:ascii="Garamond" w:hAnsi="Garamond"/>
              </w:rPr>
            </w:r>
            <w:r w:rsidRPr="003D0B10">
              <w:rPr>
                <w:rFonts w:ascii="Garamond" w:hAnsi="Garamond"/>
              </w:rPr>
              <w:fldChar w:fldCharType="separate"/>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Pr="003D0B10">
              <w:rPr>
                <w:rFonts w:ascii="Garamond" w:hAnsi="Garamond"/>
              </w:rPr>
              <w:fldChar w:fldCharType="end"/>
            </w:r>
          </w:p>
        </w:tc>
      </w:tr>
      <w:tr w:rsidR="00B05698" w:rsidRPr="003D0B10" w:rsidTr="00B05698">
        <w:trPr>
          <w:trHeight w:val="400"/>
        </w:trPr>
        <w:tc>
          <w:tcPr>
            <w:tcW w:w="2538" w:type="dxa"/>
            <w:gridSpan w:val="2"/>
            <w:vAlign w:val="bottom"/>
          </w:tcPr>
          <w:p w:rsidR="00B05698" w:rsidRPr="003D0B10" w:rsidRDefault="00B05698" w:rsidP="00B05698">
            <w:pPr>
              <w:spacing w:line="240" w:lineRule="auto"/>
              <w:rPr>
                <w:rFonts w:ascii="Garamond" w:hAnsi="Garamond"/>
              </w:rPr>
            </w:pPr>
          </w:p>
        </w:tc>
        <w:tc>
          <w:tcPr>
            <w:tcW w:w="7038" w:type="dxa"/>
            <w:gridSpan w:val="3"/>
            <w:tcBorders>
              <w:top w:val="single" w:sz="4" w:space="0" w:color="auto"/>
              <w:bottom w:val="single" w:sz="4" w:space="0" w:color="auto"/>
            </w:tcBorders>
            <w:vAlign w:val="bottom"/>
          </w:tcPr>
          <w:p w:rsidR="00B05698" w:rsidRPr="003D0B10" w:rsidRDefault="00E31FB8" w:rsidP="00B05698">
            <w:pPr>
              <w:spacing w:line="240" w:lineRule="auto"/>
              <w:rPr>
                <w:rFonts w:ascii="Garamond" w:hAnsi="Garamond"/>
              </w:rPr>
            </w:pPr>
            <w:r w:rsidRPr="003D0B10">
              <w:rPr>
                <w:rFonts w:ascii="Garamond" w:hAnsi="Garamond"/>
              </w:rPr>
              <w:fldChar w:fldCharType="begin">
                <w:ffData>
                  <w:name w:val="Text10"/>
                  <w:enabled/>
                  <w:calcOnExit w:val="0"/>
                  <w:textInput/>
                </w:ffData>
              </w:fldChar>
            </w:r>
            <w:r w:rsidR="00B05698" w:rsidRPr="003D0B10">
              <w:rPr>
                <w:rFonts w:ascii="Garamond" w:hAnsi="Garamond"/>
              </w:rPr>
              <w:instrText xml:space="preserve"> FORMTEXT </w:instrText>
            </w:r>
            <w:r w:rsidRPr="003D0B10">
              <w:rPr>
                <w:rFonts w:ascii="Garamond" w:hAnsi="Garamond"/>
              </w:rPr>
            </w:r>
            <w:r w:rsidRPr="003D0B10">
              <w:rPr>
                <w:rFonts w:ascii="Garamond" w:hAnsi="Garamond"/>
              </w:rPr>
              <w:fldChar w:fldCharType="separate"/>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Pr="003D0B10">
              <w:rPr>
                <w:rFonts w:ascii="Garamond" w:hAnsi="Garamond"/>
              </w:rPr>
              <w:fldChar w:fldCharType="end"/>
            </w:r>
          </w:p>
        </w:tc>
      </w:tr>
    </w:tbl>
    <w:p w:rsidR="00B05698" w:rsidRPr="003D0B10" w:rsidRDefault="00B05698" w:rsidP="00B05698">
      <w:pPr>
        <w:spacing w:before="120" w:line="240" w:lineRule="auto"/>
        <w:rPr>
          <w:rFonts w:ascii="Garamond" w:hAnsi="Garamond"/>
          <w:b/>
        </w:rPr>
      </w:pPr>
      <w:r w:rsidRPr="003D0B10">
        <w:rPr>
          <w:rFonts w:ascii="Garamond" w:hAnsi="Garamond"/>
          <w:b/>
        </w:rPr>
        <w:t>Local Cha</w:t>
      </w:r>
      <w:r>
        <w:rPr>
          <w:rFonts w:ascii="Garamond" w:hAnsi="Garamond"/>
          <w:b/>
        </w:rPr>
        <w:t>pter Contact</w:t>
      </w:r>
    </w:p>
    <w:tbl>
      <w:tblPr>
        <w:tblW w:w="0" w:type="auto"/>
        <w:tblLayout w:type="fixed"/>
        <w:tblLook w:val="0000" w:firstRow="0" w:lastRow="0" w:firstColumn="0" w:lastColumn="0" w:noHBand="0" w:noVBand="0"/>
      </w:tblPr>
      <w:tblGrid>
        <w:gridCol w:w="2538"/>
        <w:gridCol w:w="7038"/>
      </w:tblGrid>
      <w:tr w:rsidR="00B05698" w:rsidRPr="003D0B10" w:rsidTr="00B05698">
        <w:trPr>
          <w:trHeight w:hRule="exact" w:val="400"/>
        </w:trPr>
        <w:tc>
          <w:tcPr>
            <w:tcW w:w="2538" w:type="dxa"/>
            <w:vAlign w:val="bottom"/>
          </w:tcPr>
          <w:p w:rsidR="00B05698" w:rsidRPr="003D0B10" w:rsidRDefault="00B05698" w:rsidP="00B05698">
            <w:pPr>
              <w:spacing w:line="240" w:lineRule="auto"/>
              <w:rPr>
                <w:rFonts w:ascii="Garamond" w:hAnsi="Garamond"/>
                <w:u w:val="single"/>
              </w:rPr>
            </w:pPr>
            <w:r w:rsidRPr="003D0B10">
              <w:rPr>
                <w:rFonts w:ascii="Garamond" w:hAnsi="Garamond"/>
              </w:rPr>
              <w:t>Name:</w:t>
            </w:r>
          </w:p>
        </w:tc>
        <w:tc>
          <w:tcPr>
            <w:tcW w:w="7038" w:type="dxa"/>
            <w:vAlign w:val="bottom"/>
          </w:tcPr>
          <w:p w:rsidR="00B05698" w:rsidRPr="003D0B10" w:rsidRDefault="00E31FB8" w:rsidP="00B05698">
            <w:pPr>
              <w:spacing w:line="240" w:lineRule="auto"/>
              <w:rPr>
                <w:rFonts w:ascii="Garamond" w:hAnsi="Garamond"/>
              </w:rPr>
            </w:pPr>
            <w:r w:rsidRPr="003D0B10">
              <w:rPr>
                <w:rFonts w:ascii="Garamond" w:hAnsi="Garamond"/>
              </w:rPr>
              <w:fldChar w:fldCharType="begin">
                <w:ffData>
                  <w:name w:val="Text3"/>
                  <w:enabled/>
                  <w:calcOnExit w:val="0"/>
                  <w:textInput/>
                </w:ffData>
              </w:fldChar>
            </w:r>
            <w:r w:rsidR="00B05698" w:rsidRPr="003D0B10">
              <w:rPr>
                <w:rFonts w:ascii="Garamond" w:hAnsi="Garamond"/>
              </w:rPr>
              <w:instrText xml:space="preserve"> FORMTEXT </w:instrText>
            </w:r>
            <w:r w:rsidRPr="003D0B10">
              <w:rPr>
                <w:rFonts w:ascii="Garamond" w:hAnsi="Garamond"/>
              </w:rPr>
            </w:r>
            <w:r w:rsidRPr="003D0B10">
              <w:rPr>
                <w:rFonts w:ascii="Garamond" w:hAnsi="Garamond"/>
              </w:rPr>
              <w:fldChar w:fldCharType="separate"/>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Pr="003D0B10">
              <w:rPr>
                <w:rFonts w:ascii="Garamond" w:hAnsi="Garamond"/>
              </w:rPr>
              <w:fldChar w:fldCharType="end"/>
            </w:r>
          </w:p>
        </w:tc>
      </w:tr>
      <w:tr w:rsidR="00B05698" w:rsidRPr="003D0B10" w:rsidTr="00B05698">
        <w:trPr>
          <w:trHeight w:hRule="exact" w:val="400"/>
        </w:trPr>
        <w:tc>
          <w:tcPr>
            <w:tcW w:w="2538" w:type="dxa"/>
            <w:vAlign w:val="bottom"/>
          </w:tcPr>
          <w:p w:rsidR="00B05698" w:rsidRPr="003D0B10" w:rsidRDefault="00B05698" w:rsidP="00B05698">
            <w:pPr>
              <w:spacing w:line="240" w:lineRule="auto"/>
              <w:rPr>
                <w:rFonts w:ascii="Garamond" w:hAnsi="Garamond"/>
              </w:rPr>
            </w:pPr>
            <w:r>
              <w:rPr>
                <w:rFonts w:ascii="Garamond" w:hAnsi="Garamond"/>
              </w:rPr>
              <w:t xml:space="preserve">Daytime/Cell </w:t>
            </w:r>
            <w:r w:rsidRPr="003D0B10">
              <w:rPr>
                <w:rFonts w:ascii="Garamond" w:hAnsi="Garamond"/>
              </w:rPr>
              <w:t>Number:</w:t>
            </w:r>
          </w:p>
        </w:tc>
        <w:tc>
          <w:tcPr>
            <w:tcW w:w="7038" w:type="dxa"/>
            <w:tcBorders>
              <w:top w:val="single" w:sz="4" w:space="0" w:color="auto"/>
            </w:tcBorders>
            <w:vAlign w:val="bottom"/>
          </w:tcPr>
          <w:p w:rsidR="00B05698" w:rsidRPr="003D0B10" w:rsidRDefault="00E31FB8" w:rsidP="00B05698">
            <w:pPr>
              <w:spacing w:line="240" w:lineRule="auto"/>
              <w:rPr>
                <w:rFonts w:ascii="Garamond" w:hAnsi="Garamond"/>
              </w:rPr>
            </w:pPr>
            <w:r w:rsidRPr="003D0B10">
              <w:rPr>
                <w:rFonts w:ascii="Garamond" w:hAnsi="Garamond"/>
              </w:rPr>
              <w:fldChar w:fldCharType="begin">
                <w:ffData>
                  <w:name w:val="Text4"/>
                  <w:enabled/>
                  <w:calcOnExit w:val="0"/>
                  <w:textInput/>
                </w:ffData>
              </w:fldChar>
            </w:r>
            <w:r w:rsidR="00B05698" w:rsidRPr="003D0B10">
              <w:rPr>
                <w:rFonts w:ascii="Garamond" w:hAnsi="Garamond"/>
              </w:rPr>
              <w:instrText xml:space="preserve"> FORMTEXT </w:instrText>
            </w:r>
            <w:r w:rsidRPr="003D0B10">
              <w:rPr>
                <w:rFonts w:ascii="Garamond" w:hAnsi="Garamond"/>
              </w:rPr>
            </w:r>
            <w:r w:rsidRPr="003D0B10">
              <w:rPr>
                <w:rFonts w:ascii="Garamond" w:hAnsi="Garamond"/>
              </w:rPr>
              <w:fldChar w:fldCharType="separate"/>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Pr="003D0B10">
              <w:rPr>
                <w:rFonts w:ascii="Garamond" w:hAnsi="Garamond"/>
              </w:rPr>
              <w:fldChar w:fldCharType="end"/>
            </w:r>
          </w:p>
        </w:tc>
      </w:tr>
      <w:tr w:rsidR="00B05698" w:rsidRPr="003D0B10" w:rsidTr="00B05698">
        <w:trPr>
          <w:trHeight w:hRule="exact" w:val="400"/>
        </w:trPr>
        <w:tc>
          <w:tcPr>
            <w:tcW w:w="2538" w:type="dxa"/>
            <w:vAlign w:val="bottom"/>
          </w:tcPr>
          <w:p w:rsidR="00B05698" w:rsidRPr="003D0B10" w:rsidRDefault="00B05698" w:rsidP="00B05698">
            <w:pPr>
              <w:spacing w:line="240" w:lineRule="auto"/>
              <w:rPr>
                <w:rFonts w:ascii="Garamond" w:hAnsi="Garamond"/>
              </w:rPr>
            </w:pPr>
            <w:r w:rsidRPr="003D0B10">
              <w:rPr>
                <w:rFonts w:ascii="Garamond" w:hAnsi="Garamond"/>
              </w:rPr>
              <w:t>Home E-mail:</w:t>
            </w:r>
          </w:p>
        </w:tc>
        <w:tc>
          <w:tcPr>
            <w:tcW w:w="7038" w:type="dxa"/>
            <w:tcBorders>
              <w:top w:val="single" w:sz="4" w:space="0" w:color="auto"/>
              <w:bottom w:val="single" w:sz="4" w:space="0" w:color="auto"/>
            </w:tcBorders>
            <w:vAlign w:val="bottom"/>
          </w:tcPr>
          <w:p w:rsidR="00B05698" w:rsidRPr="003D0B10" w:rsidRDefault="00E31FB8" w:rsidP="00B05698">
            <w:pPr>
              <w:spacing w:line="240" w:lineRule="auto"/>
              <w:rPr>
                <w:rFonts w:ascii="Garamond" w:hAnsi="Garamond"/>
              </w:rPr>
            </w:pPr>
            <w:r w:rsidRPr="003D0B10">
              <w:rPr>
                <w:rFonts w:ascii="Garamond" w:hAnsi="Garamond"/>
              </w:rPr>
              <w:fldChar w:fldCharType="begin">
                <w:ffData>
                  <w:name w:val="Text11"/>
                  <w:enabled/>
                  <w:calcOnExit w:val="0"/>
                  <w:textInput/>
                </w:ffData>
              </w:fldChar>
            </w:r>
            <w:r w:rsidR="00B05698" w:rsidRPr="003D0B10">
              <w:rPr>
                <w:rFonts w:ascii="Garamond" w:hAnsi="Garamond"/>
              </w:rPr>
              <w:instrText xml:space="preserve"> FORMTEXT </w:instrText>
            </w:r>
            <w:r w:rsidRPr="003D0B10">
              <w:rPr>
                <w:rFonts w:ascii="Garamond" w:hAnsi="Garamond"/>
              </w:rPr>
            </w:r>
            <w:r w:rsidRPr="003D0B10">
              <w:rPr>
                <w:rFonts w:ascii="Garamond" w:hAnsi="Garamond"/>
              </w:rPr>
              <w:fldChar w:fldCharType="separate"/>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Pr="003D0B10">
              <w:rPr>
                <w:rFonts w:ascii="Garamond" w:hAnsi="Garamond"/>
              </w:rPr>
              <w:fldChar w:fldCharType="end"/>
            </w:r>
          </w:p>
        </w:tc>
      </w:tr>
    </w:tbl>
    <w:p w:rsidR="00B05698" w:rsidRDefault="00B05698" w:rsidP="00B05698">
      <w:pPr>
        <w:spacing w:after="120" w:line="240" w:lineRule="auto"/>
        <w:rPr>
          <w:rFonts w:ascii="Garamond" w:hAnsi="Garamond"/>
          <w:sz w:val="18"/>
          <w:szCs w:val="18"/>
        </w:rPr>
      </w:pPr>
    </w:p>
    <w:p w:rsidR="00B05698" w:rsidRPr="00AA07CF" w:rsidRDefault="00B05698" w:rsidP="00B05698">
      <w:pPr>
        <w:spacing w:after="120" w:line="240" w:lineRule="auto"/>
        <w:rPr>
          <w:rFonts w:ascii="Garamond" w:hAnsi="Garamond"/>
          <w:sz w:val="18"/>
          <w:szCs w:val="18"/>
        </w:rPr>
      </w:pPr>
      <w:r w:rsidRPr="00AA07CF">
        <w:rPr>
          <w:rFonts w:ascii="Garamond" w:hAnsi="Garamond"/>
          <w:sz w:val="18"/>
          <w:szCs w:val="18"/>
        </w:rPr>
        <w:t>I/We, the undersigned, attest that the design, creation, and implementation of the event are the original work of the above chapter member(s). I/we agree that this event may be linked, promoted, and used in any way by the national FBLA-PBL, Inc. for purposes of promoting the association. (Typed name is accepted for signature)</w:t>
      </w:r>
    </w:p>
    <w:tbl>
      <w:tblPr>
        <w:tblW w:w="0" w:type="auto"/>
        <w:tblLayout w:type="fixed"/>
        <w:tblLook w:val="0000" w:firstRow="0" w:lastRow="0" w:firstColumn="0" w:lastColumn="0" w:noHBand="0" w:noVBand="0"/>
      </w:tblPr>
      <w:tblGrid>
        <w:gridCol w:w="4428"/>
        <w:gridCol w:w="810"/>
        <w:gridCol w:w="4338"/>
      </w:tblGrid>
      <w:tr w:rsidR="00B05698" w:rsidRPr="003D0B10" w:rsidTr="00B05698">
        <w:trPr>
          <w:trHeight w:val="459"/>
        </w:trPr>
        <w:tc>
          <w:tcPr>
            <w:tcW w:w="4428" w:type="dxa"/>
            <w:tcBorders>
              <w:bottom w:val="single" w:sz="4" w:space="0" w:color="auto"/>
            </w:tcBorders>
          </w:tcPr>
          <w:p w:rsidR="00B05698" w:rsidRPr="003D0B10" w:rsidRDefault="00B05698" w:rsidP="00B05698">
            <w:pPr>
              <w:spacing w:before="20" w:after="20" w:line="240" w:lineRule="auto"/>
              <w:rPr>
                <w:rFonts w:ascii="Garamond" w:hAnsi="Garamond"/>
              </w:rPr>
            </w:pPr>
            <w:r w:rsidRPr="003D0B10">
              <w:rPr>
                <w:rFonts w:ascii="Garamond" w:hAnsi="Garamond"/>
              </w:rPr>
              <w:t>Name of Team Member</w:t>
            </w:r>
          </w:p>
          <w:p w:rsidR="00B05698" w:rsidRPr="003D0B10" w:rsidRDefault="00E31FB8" w:rsidP="00B05698">
            <w:pPr>
              <w:spacing w:before="20" w:after="20" w:line="240" w:lineRule="auto"/>
              <w:rPr>
                <w:rFonts w:ascii="Garamond" w:hAnsi="Garamond"/>
              </w:rPr>
            </w:pPr>
            <w:r w:rsidRPr="003D0B10">
              <w:rPr>
                <w:rFonts w:ascii="Garamond" w:hAnsi="Garamond"/>
              </w:rPr>
              <w:fldChar w:fldCharType="begin">
                <w:ffData>
                  <w:name w:val="Text252"/>
                  <w:enabled/>
                  <w:calcOnExit w:val="0"/>
                  <w:textInput/>
                </w:ffData>
              </w:fldChar>
            </w:r>
            <w:bookmarkStart w:id="2" w:name="Text252"/>
            <w:r w:rsidR="00B05698" w:rsidRPr="003D0B10">
              <w:rPr>
                <w:rFonts w:ascii="Garamond" w:hAnsi="Garamond"/>
              </w:rPr>
              <w:instrText xml:space="preserve"> FORMTEXT </w:instrText>
            </w:r>
            <w:r w:rsidRPr="003D0B10">
              <w:rPr>
                <w:rFonts w:ascii="Garamond" w:hAnsi="Garamond"/>
              </w:rPr>
            </w:r>
            <w:r w:rsidRPr="003D0B10">
              <w:rPr>
                <w:rFonts w:ascii="Garamond" w:hAnsi="Garamond"/>
              </w:rPr>
              <w:fldChar w:fldCharType="separate"/>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Pr="003D0B10">
              <w:rPr>
                <w:rFonts w:ascii="Garamond" w:hAnsi="Garamond"/>
              </w:rPr>
              <w:fldChar w:fldCharType="end"/>
            </w:r>
            <w:bookmarkEnd w:id="2"/>
          </w:p>
        </w:tc>
        <w:tc>
          <w:tcPr>
            <w:tcW w:w="810" w:type="dxa"/>
          </w:tcPr>
          <w:p w:rsidR="00B05698" w:rsidRPr="003D0B10" w:rsidRDefault="00B05698" w:rsidP="00B05698">
            <w:pPr>
              <w:spacing w:before="20" w:after="20" w:line="240" w:lineRule="auto"/>
              <w:rPr>
                <w:rFonts w:ascii="Garamond" w:hAnsi="Garamond"/>
              </w:rPr>
            </w:pPr>
          </w:p>
        </w:tc>
        <w:tc>
          <w:tcPr>
            <w:tcW w:w="4338" w:type="dxa"/>
            <w:tcBorders>
              <w:bottom w:val="single" w:sz="4" w:space="0" w:color="auto"/>
            </w:tcBorders>
          </w:tcPr>
          <w:p w:rsidR="00B05698" w:rsidRPr="003D0B10" w:rsidRDefault="00B05698" w:rsidP="00B05698">
            <w:pPr>
              <w:spacing w:before="20" w:after="20" w:line="240" w:lineRule="auto"/>
              <w:rPr>
                <w:rFonts w:ascii="Garamond" w:hAnsi="Garamond"/>
              </w:rPr>
            </w:pPr>
            <w:r w:rsidRPr="003D0B10">
              <w:rPr>
                <w:rFonts w:ascii="Garamond" w:hAnsi="Garamond"/>
              </w:rPr>
              <w:t>Adviser’s Name</w:t>
            </w:r>
          </w:p>
          <w:p w:rsidR="00B05698" w:rsidRPr="003D0B10" w:rsidRDefault="00E31FB8" w:rsidP="00B05698">
            <w:pPr>
              <w:spacing w:before="20" w:after="20" w:line="240" w:lineRule="auto"/>
              <w:rPr>
                <w:rFonts w:ascii="Garamond" w:hAnsi="Garamond"/>
              </w:rPr>
            </w:pPr>
            <w:r w:rsidRPr="003D0B10">
              <w:rPr>
                <w:rFonts w:ascii="Garamond" w:hAnsi="Garamond"/>
              </w:rPr>
              <w:fldChar w:fldCharType="begin">
                <w:ffData>
                  <w:name w:val="Text252"/>
                  <w:enabled/>
                  <w:calcOnExit w:val="0"/>
                  <w:textInput/>
                </w:ffData>
              </w:fldChar>
            </w:r>
            <w:r w:rsidR="00B05698" w:rsidRPr="003D0B10">
              <w:rPr>
                <w:rFonts w:ascii="Garamond" w:hAnsi="Garamond"/>
              </w:rPr>
              <w:instrText xml:space="preserve"> FORMTEXT </w:instrText>
            </w:r>
            <w:r w:rsidRPr="003D0B10">
              <w:rPr>
                <w:rFonts w:ascii="Garamond" w:hAnsi="Garamond"/>
              </w:rPr>
            </w:r>
            <w:r w:rsidRPr="003D0B10">
              <w:rPr>
                <w:rFonts w:ascii="Garamond" w:hAnsi="Garamond"/>
              </w:rPr>
              <w:fldChar w:fldCharType="separate"/>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Pr="003D0B10">
              <w:rPr>
                <w:rFonts w:ascii="Garamond" w:hAnsi="Garamond"/>
              </w:rPr>
              <w:fldChar w:fldCharType="end"/>
            </w:r>
          </w:p>
        </w:tc>
      </w:tr>
      <w:tr w:rsidR="00B05698" w:rsidRPr="003D0B10" w:rsidTr="00B05698">
        <w:trPr>
          <w:trHeight w:val="459"/>
        </w:trPr>
        <w:tc>
          <w:tcPr>
            <w:tcW w:w="4428" w:type="dxa"/>
            <w:tcBorders>
              <w:top w:val="single" w:sz="4" w:space="0" w:color="auto"/>
              <w:bottom w:val="single" w:sz="4" w:space="0" w:color="auto"/>
            </w:tcBorders>
          </w:tcPr>
          <w:p w:rsidR="00B05698" w:rsidRPr="003D0B10" w:rsidRDefault="00B05698" w:rsidP="00B05698">
            <w:pPr>
              <w:spacing w:before="20" w:after="20" w:line="240" w:lineRule="auto"/>
              <w:rPr>
                <w:rFonts w:ascii="Garamond" w:hAnsi="Garamond"/>
              </w:rPr>
            </w:pPr>
            <w:r w:rsidRPr="003D0B10">
              <w:rPr>
                <w:rFonts w:ascii="Garamond" w:hAnsi="Garamond"/>
              </w:rPr>
              <w:t>Name of Team Member</w:t>
            </w:r>
          </w:p>
          <w:p w:rsidR="00B05698" w:rsidRPr="003D0B10" w:rsidRDefault="00E31FB8" w:rsidP="00B05698">
            <w:pPr>
              <w:spacing w:before="20" w:after="20" w:line="240" w:lineRule="auto"/>
              <w:rPr>
                <w:rFonts w:ascii="Garamond" w:hAnsi="Garamond"/>
              </w:rPr>
            </w:pPr>
            <w:r w:rsidRPr="003D0B10">
              <w:rPr>
                <w:rFonts w:ascii="Garamond" w:hAnsi="Garamond"/>
              </w:rPr>
              <w:fldChar w:fldCharType="begin">
                <w:ffData>
                  <w:name w:val="Text254"/>
                  <w:enabled/>
                  <w:calcOnExit w:val="0"/>
                  <w:textInput/>
                </w:ffData>
              </w:fldChar>
            </w:r>
            <w:bookmarkStart w:id="3" w:name="Text254"/>
            <w:r w:rsidR="00B05698" w:rsidRPr="003D0B10">
              <w:rPr>
                <w:rFonts w:ascii="Garamond" w:hAnsi="Garamond"/>
              </w:rPr>
              <w:instrText xml:space="preserve"> FORMTEXT </w:instrText>
            </w:r>
            <w:r w:rsidRPr="003D0B10">
              <w:rPr>
                <w:rFonts w:ascii="Garamond" w:hAnsi="Garamond"/>
              </w:rPr>
            </w:r>
            <w:r w:rsidRPr="003D0B10">
              <w:rPr>
                <w:rFonts w:ascii="Garamond" w:hAnsi="Garamond"/>
              </w:rPr>
              <w:fldChar w:fldCharType="separate"/>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Pr="003D0B10">
              <w:rPr>
                <w:rFonts w:ascii="Garamond" w:hAnsi="Garamond"/>
              </w:rPr>
              <w:fldChar w:fldCharType="end"/>
            </w:r>
            <w:bookmarkEnd w:id="3"/>
          </w:p>
        </w:tc>
        <w:tc>
          <w:tcPr>
            <w:tcW w:w="810" w:type="dxa"/>
          </w:tcPr>
          <w:p w:rsidR="00B05698" w:rsidRPr="003D0B10" w:rsidRDefault="00B05698" w:rsidP="00B05698">
            <w:pPr>
              <w:spacing w:before="20" w:after="20" w:line="240" w:lineRule="auto"/>
              <w:rPr>
                <w:rFonts w:ascii="Garamond" w:hAnsi="Garamond"/>
              </w:rPr>
            </w:pPr>
          </w:p>
        </w:tc>
        <w:tc>
          <w:tcPr>
            <w:tcW w:w="4338" w:type="dxa"/>
            <w:tcBorders>
              <w:top w:val="single" w:sz="4" w:space="0" w:color="auto"/>
              <w:bottom w:val="single" w:sz="4" w:space="0" w:color="auto"/>
            </w:tcBorders>
          </w:tcPr>
          <w:p w:rsidR="00B05698" w:rsidRPr="003D0B10" w:rsidRDefault="00B05698" w:rsidP="00B05698">
            <w:pPr>
              <w:spacing w:before="20" w:after="20" w:line="240" w:lineRule="auto"/>
              <w:rPr>
                <w:rFonts w:ascii="Garamond" w:hAnsi="Garamond"/>
              </w:rPr>
            </w:pPr>
            <w:r w:rsidRPr="003D0B10">
              <w:rPr>
                <w:rFonts w:ascii="Garamond" w:hAnsi="Garamond"/>
              </w:rPr>
              <w:t>Name of Team Member</w:t>
            </w:r>
          </w:p>
          <w:p w:rsidR="00B05698" w:rsidRPr="003D0B10" w:rsidRDefault="00E31FB8" w:rsidP="00B05698">
            <w:pPr>
              <w:spacing w:before="20" w:after="20" w:line="240" w:lineRule="auto"/>
              <w:rPr>
                <w:rFonts w:ascii="Garamond" w:hAnsi="Garamond"/>
              </w:rPr>
            </w:pPr>
            <w:r w:rsidRPr="003D0B10">
              <w:rPr>
                <w:rFonts w:ascii="Garamond" w:hAnsi="Garamond"/>
              </w:rPr>
              <w:fldChar w:fldCharType="begin">
                <w:ffData>
                  <w:name w:val="Text252"/>
                  <w:enabled/>
                  <w:calcOnExit w:val="0"/>
                  <w:textInput/>
                </w:ffData>
              </w:fldChar>
            </w:r>
            <w:r w:rsidR="00B05698" w:rsidRPr="003D0B10">
              <w:rPr>
                <w:rFonts w:ascii="Garamond" w:hAnsi="Garamond"/>
              </w:rPr>
              <w:instrText xml:space="preserve"> FORMTEXT </w:instrText>
            </w:r>
            <w:r w:rsidRPr="003D0B10">
              <w:rPr>
                <w:rFonts w:ascii="Garamond" w:hAnsi="Garamond"/>
              </w:rPr>
            </w:r>
            <w:r w:rsidRPr="003D0B10">
              <w:rPr>
                <w:rFonts w:ascii="Garamond" w:hAnsi="Garamond"/>
              </w:rPr>
              <w:fldChar w:fldCharType="separate"/>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Pr="003D0B10">
              <w:rPr>
                <w:rFonts w:ascii="Garamond" w:hAnsi="Garamond"/>
              </w:rPr>
              <w:fldChar w:fldCharType="end"/>
            </w:r>
          </w:p>
        </w:tc>
      </w:tr>
    </w:tbl>
    <w:p w:rsidR="00B05698" w:rsidRPr="003D0B10" w:rsidRDefault="00B05698" w:rsidP="00B05698">
      <w:pPr>
        <w:spacing w:before="120" w:after="20" w:line="240" w:lineRule="auto"/>
        <w:rPr>
          <w:rFonts w:ascii="Garamond" w:hAnsi="Garamond"/>
          <w:b/>
        </w:rPr>
      </w:pPr>
      <w:r>
        <w:rPr>
          <w:rFonts w:ascii="Garamond" w:hAnsi="Garamond"/>
          <w:b/>
        </w:rPr>
        <w:t>Complete this Document Section for the Above Events (replaces Readme file):</w:t>
      </w:r>
    </w:p>
    <w:tbl>
      <w:tblPr>
        <w:tblW w:w="0" w:type="auto"/>
        <w:tblInd w:w="-72" w:type="dxa"/>
        <w:tblLayout w:type="fixed"/>
        <w:tblLook w:val="0000" w:firstRow="0" w:lastRow="0" w:firstColumn="0" w:lastColumn="0" w:noHBand="0" w:noVBand="0"/>
      </w:tblPr>
      <w:tblGrid>
        <w:gridCol w:w="2340"/>
        <w:gridCol w:w="7290"/>
      </w:tblGrid>
      <w:tr w:rsidR="00B05698" w:rsidRPr="003D0B10" w:rsidTr="00B05698">
        <w:trPr>
          <w:trHeight w:hRule="exact" w:val="400"/>
        </w:trPr>
        <w:tc>
          <w:tcPr>
            <w:tcW w:w="2340" w:type="dxa"/>
            <w:vAlign w:val="bottom"/>
          </w:tcPr>
          <w:p w:rsidR="00B05698" w:rsidRPr="003D0B10" w:rsidRDefault="00B05698" w:rsidP="00B05698">
            <w:pPr>
              <w:spacing w:line="240" w:lineRule="auto"/>
              <w:rPr>
                <w:rFonts w:ascii="Garamond" w:hAnsi="Garamond"/>
                <w:u w:val="single"/>
              </w:rPr>
            </w:pPr>
            <w:r>
              <w:rPr>
                <w:rFonts w:ascii="Garamond" w:hAnsi="Garamond"/>
              </w:rPr>
              <w:t>Software Used:</w:t>
            </w:r>
          </w:p>
        </w:tc>
        <w:tc>
          <w:tcPr>
            <w:tcW w:w="7290" w:type="dxa"/>
            <w:vAlign w:val="bottom"/>
          </w:tcPr>
          <w:p w:rsidR="00B05698" w:rsidRPr="003D0B10" w:rsidRDefault="00E31FB8" w:rsidP="00B05698">
            <w:pPr>
              <w:spacing w:line="240" w:lineRule="auto"/>
              <w:rPr>
                <w:rFonts w:ascii="Garamond" w:hAnsi="Garamond"/>
              </w:rPr>
            </w:pPr>
            <w:r w:rsidRPr="003D0B10">
              <w:rPr>
                <w:rFonts w:ascii="Garamond" w:hAnsi="Garamond"/>
              </w:rPr>
              <w:fldChar w:fldCharType="begin">
                <w:ffData>
                  <w:name w:val="Text3"/>
                  <w:enabled/>
                  <w:calcOnExit w:val="0"/>
                  <w:textInput/>
                </w:ffData>
              </w:fldChar>
            </w:r>
            <w:r w:rsidR="00B05698" w:rsidRPr="003D0B10">
              <w:rPr>
                <w:rFonts w:ascii="Garamond" w:hAnsi="Garamond"/>
              </w:rPr>
              <w:instrText xml:space="preserve"> FORMTEXT </w:instrText>
            </w:r>
            <w:r w:rsidRPr="003D0B10">
              <w:rPr>
                <w:rFonts w:ascii="Garamond" w:hAnsi="Garamond"/>
              </w:rPr>
            </w:r>
            <w:r w:rsidRPr="003D0B10">
              <w:rPr>
                <w:rFonts w:ascii="Garamond" w:hAnsi="Garamond"/>
              </w:rPr>
              <w:fldChar w:fldCharType="separate"/>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Pr="003D0B10">
              <w:rPr>
                <w:rFonts w:ascii="Garamond" w:hAnsi="Garamond"/>
              </w:rPr>
              <w:fldChar w:fldCharType="end"/>
            </w:r>
          </w:p>
        </w:tc>
      </w:tr>
      <w:tr w:rsidR="00B05698" w:rsidRPr="003D0B10" w:rsidTr="00B05698">
        <w:trPr>
          <w:trHeight w:hRule="exact" w:val="400"/>
        </w:trPr>
        <w:tc>
          <w:tcPr>
            <w:tcW w:w="2340" w:type="dxa"/>
            <w:vAlign w:val="bottom"/>
          </w:tcPr>
          <w:p w:rsidR="00B05698" w:rsidRPr="003D0B10" w:rsidRDefault="00B05698" w:rsidP="00B05698">
            <w:pPr>
              <w:spacing w:line="240" w:lineRule="auto"/>
              <w:rPr>
                <w:rFonts w:ascii="Garamond" w:hAnsi="Garamond"/>
              </w:rPr>
            </w:pPr>
            <w:r>
              <w:rPr>
                <w:rFonts w:ascii="Garamond" w:hAnsi="Garamond"/>
              </w:rPr>
              <w:t>Source of Information:</w:t>
            </w:r>
          </w:p>
        </w:tc>
        <w:tc>
          <w:tcPr>
            <w:tcW w:w="7290" w:type="dxa"/>
            <w:tcBorders>
              <w:top w:val="single" w:sz="4" w:space="0" w:color="auto"/>
            </w:tcBorders>
            <w:vAlign w:val="bottom"/>
          </w:tcPr>
          <w:p w:rsidR="00B05698" w:rsidRPr="003D0B10" w:rsidRDefault="00E31FB8" w:rsidP="00B05698">
            <w:pPr>
              <w:spacing w:line="240" w:lineRule="auto"/>
              <w:rPr>
                <w:rFonts w:ascii="Garamond" w:hAnsi="Garamond"/>
              </w:rPr>
            </w:pPr>
            <w:r w:rsidRPr="003D0B10">
              <w:rPr>
                <w:rFonts w:ascii="Garamond" w:hAnsi="Garamond"/>
              </w:rPr>
              <w:fldChar w:fldCharType="begin">
                <w:ffData>
                  <w:name w:val="Text4"/>
                  <w:enabled/>
                  <w:calcOnExit w:val="0"/>
                  <w:textInput/>
                </w:ffData>
              </w:fldChar>
            </w:r>
            <w:r w:rsidR="00B05698" w:rsidRPr="003D0B10">
              <w:rPr>
                <w:rFonts w:ascii="Garamond" w:hAnsi="Garamond"/>
              </w:rPr>
              <w:instrText xml:space="preserve"> FORMTEXT </w:instrText>
            </w:r>
            <w:r w:rsidRPr="003D0B10">
              <w:rPr>
                <w:rFonts w:ascii="Garamond" w:hAnsi="Garamond"/>
              </w:rPr>
            </w:r>
            <w:r w:rsidRPr="003D0B10">
              <w:rPr>
                <w:rFonts w:ascii="Garamond" w:hAnsi="Garamond"/>
              </w:rPr>
              <w:fldChar w:fldCharType="separate"/>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Pr="003D0B10">
              <w:rPr>
                <w:rFonts w:ascii="Garamond" w:hAnsi="Garamond"/>
              </w:rPr>
              <w:fldChar w:fldCharType="end"/>
            </w:r>
          </w:p>
        </w:tc>
      </w:tr>
      <w:tr w:rsidR="00B05698" w:rsidRPr="003D0B10" w:rsidTr="00B05698">
        <w:trPr>
          <w:trHeight w:hRule="exact" w:val="400"/>
        </w:trPr>
        <w:tc>
          <w:tcPr>
            <w:tcW w:w="2340" w:type="dxa"/>
            <w:vAlign w:val="bottom"/>
          </w:tcPr>
          <w:p w:rsidR="00B05698" w:rsidRPr="003D0B10" w:rsidRDefault="00B05698" w:rsidP="00B05698">
            <w:pPr>
              <w:spacing w:line="240" w:lineRule="auto"/>
              <w:rPr>
                <w:rFonts w:ascii="Garamond" w:hAnsi="Garamond"/>
              </w:rPr>
            </w:pPr>
            <w:r>
              <w:rPr>
                <w:rFonts w:ascii="Garamond" w:hAnsi="Garamond"/>
              </w:rPr>
              <w:t>Copyright Notations</w:t>
            </w:r>
          </w:p>
        </w:tc>
        <w:tc>
          <w:tcPr>
            <w:tcW w:w="7290" w:type="dxa"/>
            <w:tcBorders>
              <w:top w:val="single" w:sz="4" w:space="0" w:color="auto"/>
            </w:tcBorders>
            <w:vAlign w:val="bottom"/>
          </w:tcPr>
          <w:p w:rsidR="00B05698" w:rsidRPr="003D0B10" w:rsidRDefault="00E31FB8" w:rsidP="00B05698">
            <w:pPr>
              <w:spacing w:line="240" w:lineRule="auto"/>
              <w:rPr>
                <w:rFonts w:ascii="Garamond" w:hAnsi="Garamond"/>
              </w:rPr>
            </w:pPr>
            <w:r w:rsidRPr="003D0B10">
              <w:rPr>
                <w:rFonts w:ascii="Garamond" w:hAnsi="Garamond"/>
              </w:rPr>
              <w:fldChar w:fldCharType="begin">
                <w:ffData>
                  <w:name w:val="Text5"/>
                  <w:enabled/>
                  <w:calcOnExit w:val="0"/>
                  <w:textInput/>
                </w:ffData>
              </w:fldChar>
            </w:r>
            <w:r w:rsidR="00B05698" w:rsidRPr="003D0B10">
              <w:rPr>
                <w:rFonts w:ascii="Garamond" w:hAnsi="Garamond"/>
              </w:rPr>
              <w:instrText xml:space="preserve"> FORMTEXT </w:instrText>
            </w:r>
            <w:r w:rsidRPr="003D0B10">
              <w:rPr>
                <w:rFonts w:ascii="Garamond" w:hAnsi="Garamond"/>
              </w:rPr>
            </w:r>
            <w:r w:rsidRPr="003D0B10">
              <w:rPr>
                <w:rFonts w:ascii="Garamond" w:hAnsi="Garamond"/>
              </w:rPr>
              <w:fldChar w:fldCharType="separate"/>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Pr="003D0B10">
              <w:rPr>
                <w:rFonts w:ascii="Garamond" w:hAnsi="Garamond"/>
              </w:rPr>
              <w:fldChar w:fldCharType="end"/>
            </w:r>
          </w:p>
        </w:tc>
      </w:tr>
      <w:tr w:rsidR="00B05698" w:rsidRPr="003D0B10" w:rsidTr="00B05698">
        <w:trPr>
          <w:trHeight w:hRule="exact" w:val="577"/>
        </w:trPr>
        <w:tc>
          <w:tcPr>
            <w:tcW w:w="2340" w:type="dxa"/>
            <w:vAlign w:val="bottom"/>
          </w:tcPr>
          <w:p w:rsidR="00B05698" w:rsidRPr="003D0B10" w:rsidRDefault="00B05698" w:rsidP="00B05698">
            <w:pPr>
              <w:spacing w:line="240" w:lineRule="auto"/>
              <w:rPr>
                <w:rFonts w:ascii="Garamond" w:hAnsi="Garamond"/>
              </w:rPr>
            </w:pPr>
            <w:r>
              <w:rPr>
                <w:rFonts w:ascii="Garamond" w:hAnsi="Garamond"/>
              </w:rPr>
              <w:t>Instructions for Running Project:</w:t>
            </w:r>
          </w:p>
        </w:tc>
        <w:tc>
          <w:tcPr>
            <w:tcW w:w="7290" w:type="dxa"/>
            <w:tcBorders>
              <w:top w:val="single" w:sz="4" w:space="0" w:color="auto"/>
              <w:bottom w:val="single" w:sz="4" w:space="0" w:color="auto"/>
            </w:tcBorders>
            <w:vAlign w:val="bottom"/>
          </w:tcPr>
          <w:p w:rsidR="00B05698" w:rsidRPr="003D0B10" w:rsidRDefault="00E31FB8" w:rsidP="00B05698">
            <w:pPr>
              <w:spacing w:line="240" w:lineRule="auto"/>
              <w:rPr>
                <w:rFonts w:ascii="Garamond" w:hAnsi="Garamond"/>
              </w:rPr>
            </w:pPr>
            <w:r w:rsidRPr="003D0B10">
              <w:rPr>
                <w:rFonts w:ascii="Garamond" w:hAnsi="Garamond"/>
              </w:rPr>
              <w:fldChar w:fldCharType="begin">
                <w:ffData>
                  <w:name w:val="Text6"/>
                  <w:enabled/>
                  <w:calcOnExit w:val="0"/>
                  <w:textInput/>
                </w:ffData>
              </w:fldChar>
            </w:r>
            <w:r w:rsidR="00B05698" w:rsidRPr="003D0B10">
              <w:rPr>
                <w:rFonts w:ascii="Garamond" w:hAnsi="Garamond"/>
              </w:rPr>
              <w:instrText xml:space="preserve"> FORMTEXT </w:instrText>
            </w:r>
            <w:r w:rsidRPr="003D0B10">
              <w:rPr>
                <w:rFonts w:ascii="Garamond" w:hAnsi="Garamond"/>
              </w:rPr>
            </w:r>
            <w:r w:rsidRPr="003D0B10">
              <w:rPr>
                <w:rFonts w:ascii="Garamond" w:hAnsi="Garamond"/>
              </w:rPr>
              <w:fldChar w:fldCharType="separate"/>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Pr="003D0B10">
              <w:rPr>
                <w:rFonts w:ascii="Garamond" w:hAnsi="Garamond"/>
              </w:rPr>
              <w:fldChar w:fldCharType="end"/>
            </w:r>
          </w:p>
        </w:tc>
      </w:tr>
      <w:tr w:rsidR="00B05698" w:rsidRPr="003D0B10" w:rsidTr="00B05698">
        <w:trPr>
          <w:trHeight w:hRule="exact" w:val="400"/>
        </w:trPr>
        <w:tc>
          <w:tcPr>
            <w:tcW w:w="2340" w:type="dxa"/>
            <w:vAlign w:val="bottom"/>
          </w:tcPr>
          <w:p w:rsidR="00B05698" w:rsidRPr="003D0B10" w:rsidRDefault="00B05698" w:rsidP="00B05698">
            <w:pPr>
              <w:spacing w:line="240" w:lineRule="auto"/>
              <w:rPr>
                <w:rFonts w:ascii="Garamond" w:hAnsi="Garamond"/>
              </w:rPr>
            </w:pPr>
            <w:r>
              <w:rPr>
                <w:rFonts w:ascii="Garamond" w:hAnsi="Garamond"/>
              </w:rPr>
              <w:t>Template(s) Used (source)</w:t>
            </w:r>
          </w:p>
        </w:tc>
        <w:tc>
          <w:tcPr>
            <w:tcW w:w="7290" w:type="dxa"/>
            <w:tcBorders>
              <w:top w:val="single" w:sz="4" w:space="0" w:color="auto"/>
              <w:bottom w:val="single" w:sz="4" w:space="0" w:color="auto"/>
            </w:tcBorders>
            <w:vAlign w:val="bottom"/>
          </w:tcPr>
          <w:p w:rsidR="00B05698" w:rsidRPr="003D0B10" w:rsidRDefault="00E31FB8" w:rsidP="00B05698">
            <w:pPr>
              <w:spacing w:line="240" w:lineRule="auto"/>
              <w:rPr>
                <w:rFonts w:ascii="Garamond" w:hAnsi="Garamond"/>
              </w:rPr>
            </w:pPr>
            <w:r w:rsidRPr="003D0B10">
              <w:rPr>
                <w:rFonts w:ascii="Garamond" w:hAnsi="Garamond"/>
              </w:rPr>
              <w:fldChar w:fldCharType="begin">
                <w:ffData>
                  <w:name w:val="Text11"/>
                  <w:enabled/>
                  <w:calcOnExit w:val="0"/>
                  <w:textInput/>
                </w:ffData>
              </w:fldChar>
            </w:r>
            <w:r w:rsidR="00B05698" w:rsidRPr="003D0B10">
              <w:rPr>
                <w:rFonts w:ascii="Garamond" w:hAnsi="Garamond"/>
              </w:rPr>
              <w:instrText xml:space="preserve"> FORMTEXT </w:instrText>
            </w:r>
            <w:r w:rsidRPr="003D0B10">
              <w:rPr>
                <w:rFonts w:ascii="Garamond" w:hAnsi="Garamond"/>
              </w:rPr>
            </w:r>
            <w:r w:rsidRPr="003D0B10">
              <w:rPr>
                <w:rFonts w:ascii="Garamond" w:hAnsi="Garamond"/>
              </w:rPr>
              <w:fldChar w:fldCharType="separate"/>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00B05698" w:rsidRPr="003D0B10">
              <w:rPr>
                <w:rFonts w:ascii="Garamond" w:eastAsia="MS Mincho" w:hAnsi="Garamond" w:cs="MS Mincho" w:hint="eastAsia"/>
                <w:noProof/>
              </w:rPr>
              <w:t> </w:t>
            </w:r>
            <w:r w:rsidRPr="003D0B10">
              <w:rPr>
                <w:rFonts w:ascii="Garamond" w:hAnsi="Garamond"/>
              </w:rPr>
              <w:fldChar w:fldCharType="end"/>
            </w:r>
          </w:p>
        </w:tc>
      </w:tr>
    </w:tbl>
    <w:p w:rsidR="00B05698" w:rsidRPr="003D0B10" w:rsidRDefault="00B05698" w:rsidP="00B05698">
      <w:pPr>
        <w:rPr>
          <w:rFonts w:ascii="Garamond" w:hAnsi="Garamond"/>
          <w:b/>
        </w:rPr>
      </w:pPr>
    </w:p>
    <w:p w:rsidR="0087723C" w:rsidRPr="00934DDE" w:rsidRDefault="0087723C" w:rsidP="00520458">
      <w:pPr>
        <w:autoSpaceDE w:val="0"/>
        <w:autoSpaceDN w:val="0"/>
        <w:adjustRightInd w:val="0"/>
        <w:spacing w:after="0" w:line="240" w:lineRule="auto"/>
        <w:rPr>
          <w:rFonts w:ascii="Times New Roman" w:hAnsi="Times New Roman" w:cs="Times New Roman"/>
          <w:b/>
          <w:sz w:val="20"/>
          <w:szCs w:val="20"/>
        </w:rPr>
      </w:pPr>
      <w:r w:rsidRPr="00934DDE">
        <w:rPr>
          <w:rFonts w:ascii="Times New Roman" w:hAnsi="Times New Roman" w:cs="Times New Roman"/>
          <w:b/>
          <w:sz w:val="20"/>
          <w:szCs w:val="20"/>
        </w:rPr>
        <w:tab/>
      </w:r>
      <w:r w:rsidRPr="00934DDE">
        <w:rPr>
          <w:rFonts w:ascii="Times New Roman" w:hAnsi="Times New Roman" w:cs="Times New Roman"/>
          <w:b/>
          <w:sz w:val="20"/>
          <w:szCs w:val="20"/>
        </w:rPr>
        <w:tab/>
      </w:r>
      <w:r w:rsidRPr="00934DDE">
        <w:rPr>
          <w:rFonts w:ascii="Times New Roman" w:hAnsi="Times New Roman" w:cs="Times New Roman"/>
          <w:b/>
          <w:sz w:val="20"/>
          <w:szCs w:val="20"/>
        </w:rPr>
        <w:tab/>
      </w:r>
      <w:r w:rsidRPr="00934DDE">
        <w:rPr>
          <w:rFonts w:ascii="Times New Roman" w:hAnsi="Times New Roman" w:cs="Times New Roman"/>
          <w:b/>
          <w:sz w:val="20"/>
          <w:szCs w:val="20"/>
        </w:rPr>
        <w:tab/>
      </w:r>
      <w:r w:rsidRPr="00934DDE">
        <w:rPr>
          <w:rFonts w:ascii="Times New Roman" w:hAnsi="Times New Roman" w:cs="Times New Roman"/>
          <w:b/>
          <w:sz w:val="20"/>
          <w:szCs w:val="20"/>
        </w:rPr>
        <w:tab/>
      </w:r>
      <w:r w:rsidRPr="00934DDE">
        <w:rPr>
          <w:rFonts w:ascii="Times New Roman" w:hAnsi="Times New Roman" w:cs="Times New Roman"/>
          <w:b/>
          <w:sz w:val="20"/>
          <w:szCs w:val="20"/>
        </w:rPr>
        <w:tab/>
      </w:r>
      <w:r w:rsidRPr="00934DDE">
        <w:rPr>
          <w:rFonts w:ascii="Times New Roman" w:hAnsi="Times New Roman" w:cs="Times New Roman"/>
          <w:b/>
          <w:sz w:val="20"/>
          <w:szCs w:val="20"/>
        </w:rPr>
        <w:tab/>
      </w:r>
    </w:p>
    <w:sectPr w:rsidR="0087723C" w:rsidRPr="00934DDE" w:rsidSect="00CC07EB">
      <w:headerReference w:type="default" r:id="rId22"/>
      <w:footerReference w:type="default" r:id="rId23"/>
      <w:pgSz w:w="12240" w:h="15840"/>
      <w:pgMar w:top="864" w:right="1296" w:bottom="432" w:left="1440" w:header="0" w:footer="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4DC" w:rsidRDefault="004B04DC" w:rsidP="00484D36">
      <w:pPr>
        <w:spacing w:after="0" w:line="240" w:lineRule="auto"/>
      </w:pPr>
      <w:r>
        <w:separator/>
      </w:r>
    </w:p>
  </w:endnote>
  <w:endnote w:type="continuationSeparator" w:id="0">
    <w:p w:rsidR="004B04DC" w:rsidRDefault="004B04DC" w:rsidP="0048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656858"/>
      <w:docPartObj>
        <w:docPartGallery w:val="Page Numbers (Bottom of Page)"/>
        <w:docPartUnique/>
      </w:docPartObj>
    </w:sdtPr>
    <w:sdtEndPr>
      <w:rPr>
        <w:noProof/>
      </w:rPr>
    </w:sdtEndPr>
    <w:sdtContent>
      <w:p w:rsidR="00D26915" w:rsidRDefault="00D26915">
        <w:pPr>
          <w:pStyle w:val="Footer"/>
          <w:jc w:val="center"/>
        </w:pPr>
        <w:r>
          <w:fldChar w:fldCharType="begin"/>
        </w:r>
        <w:r>
          <w:instrText xml:space="preserve"> PAGE   \* MERGEFORMAT </w:instrText>
        </w:r>
        <w:r>
          <w:fldChar w:fldCharType="separate"/>
        </w:r>
        <w:r w:rsidR="006519BE">
          <w:rPr>
            <w:noProof/>
          </w:rPr>
          <w:t>- 19 -</w:t>
        </w:r>
        <w:r>
          <w:rPr>
            <w:noProof/>
          </w:rPr>
          <w:fldChar w:fldCharType="end"/>
        </w:r>
      </w:p>
    </w:sdtContent>
  </w:sdt>
  <w:p w:rsidR="00D26915" w:rsidRDefault="00D26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4DC" w:rsidRDefault="004B04DC" w:rsidP="00484D36">
      <w:pPr>
        <w:spacing w:after="0" w:line="240" w:lineRule="auto"/>
      </w:pPr>
      <w:r>
        <w:separator/>
      </w:r>
    </w:p>
  </w:footnote>
  <w:footnote w:type="continuationSeparator" w:id="0">
    <w:p w:rsidR="004B04DC" w:rsidRDefault="004B04DC" w:rsidP="00484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15" w:rsidRDefault="00D26915">
    <w:pPr>
      <w:pStyle w:val="Header"/>
    </w:pPr>
  </w:p>
  <w:p w:rsidR="00D26915" w:rsidRDefault="00D269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615D"/>
    <w:multiLevelType w:val="hybridMultilevel"/>
    <w:tmpl w:val="09EAC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777CF9"/>
    <w:multiLevelType w:val="hybridMultilevel"/>
    <w:tmpl w:val="64963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1672ED"/>
    <w:multiLevelType w:val="hybridMultilevel"/>
    <w:tmpl w:val="9684B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4C6E8D"/>
    <w:multiLevelType w:val="hybridMultilevel"/>
    <w:tmpl w:val="61D81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3D053F"/>
    <w:multiLevelType w:val="hybridMultilevel"/>
    <w:tmpl w:val="BECA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94B9A"/>
    <w:multiLevelType w:val="hybridMultilevel"/>
    <w:tmpl w:val="1AF21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303B0C"/>
    <w:multiLevelType w:val="hybridMultilevel"/>
    <w:tmpl w:val="F7482E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FD35A3"/>
    <w:multiLevelType w:val="hybridMultilevel"/>
    <w:tmpl w:val="FDEE5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0C194A"/>
    <w:multiLevelType w:val="hybridMultilevel"/>
    <w:tmpl w:val="D0F044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1D433D"/>
    <w:multiLevelType w:val="hybridMultilevel"/>
    <w:tmpl w:val="5572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B82937"/>
    <w:multiLevelType w:val="hybridMultilevel"/>
    <w:tmpl w:val="009CC2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474C6912"/>
    <w:multiLevelType w:val="hybridMultilevel"/>
    <w:tmpl w:val="30D6F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7A45CE"/>
    <w:multiLevelType w:val="hybridMultilevel"/>
    <w:tmpl w:val="7ABCFB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994C3B"/>
    <w:multiLevelType w:val="hybridMultilevel"/>
    <w:tmpl w:val="6DCCC0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E8251B"/>
    <w:multiLevelType w:val="hybridMultilevel"/>
    <w:tmpl w:val="6B066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CE0532"/>
    <w:multiLevelType w:val="hybridMultilevel"/>
    <w:tmpl w:val="78E46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C15C6"/>
    <w:multiLevelType w:val="hybridMultilevel"/>
    <w:tmpl w:val="2E2CD5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796265"/>
    <w:multiLevelType w:val="hybridMultilevel"/>
    <w:tmpl w:val="129A1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4803F5"/>
    <w:multiLevelType w:val="hybridMultilevel"/>
    <w:tmpl w:val="E90C2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A146A1"/>
    <w:multiLevelType w:val="hybridMultilevel"/>
    <w:tmpl w:val="82742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5F0D8E"/>
    <w:multiLevelType w:val="hybridMultilevel"/>
    <w:tmpl w:val="55029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9E0C3B"/>
    <w:multiLevelType w:val="hybridMultilevel"/>
    <w:tmpl w:val="D06E8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DB6AE3"/>
    <w:multiLevelType w:val="hybridMultilevel"/>
    <w:tmpl w:val="AD7CD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CFB28D0"/>
    <w:multiLevelType w:val="hybridMultilevel"/>
    <w:tmpl w:val="36D059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26B44A2"/>
    <w:multiLevelType w:val="hybridMultilevel"/>
    <w:tmpl w:val="7C843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52B46C6"/>
    <w:multiLevelType w:val="hybridMultilevel"/>
    <w:tmpl w:val="D960EB3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6"/>
  </w:num>
  <w:num w:numId="4">
    <w:abstractNumId w:val="15"/>
  </w:num>
  <w:num w:numId="5">
    <w:abstractNumId w:val="23"/>
  </w:num>
  <w:num w:numId="6">
    <w:abstractNumId w:val="10"/>
  </w:num>
  <w:num w:numId="7">
    <w:abstractNumId w:val="12"/>
  </w:num>
  <w:num w:numId="8">
    <w:abstractNumId w:val="8"/>
  </w:num>
  <w:num w:numId="9">
    <w:abstractNumId w:val="13"/>
  </w:num>
  <w:num w:numId="10">
    <w:abstractNumId w:val="17"/>
  </w:num>
  <w:num w:numId="11">
    <w:abstractNumId w:val="9"/>
  </w:num>
  <w:num w:numId="12">
    <w:abstractNumId w:val="11"/>
  </w:num>
  <w:num w:numId="13">
    <w:abstractNumId w:val="19"/>
  </w:num>
  <w:num w:numId="14">
    <w:abstractNumId w:val="18"/>
  </w:num>
  <w:num w:numId="15">
    <w:abstractNumId w:val="20"/>
  </w:num>
  <w:num w:numId="16">
    <w:abstractNumId w:val="2"/>
  </w:num>
  <w:num w:numId="17">
    <w:abstractNumId w:val="22"/>
  </w:num>
  <w:num w:numId="18">
    <w:abstractNumId w:val="1"/>
  </w:num>
  <w:num w:numId="19">
    <w:abstractNumId w:val="0"/>
  </w:num>
  <w:num w:numId="20">
    <w:abstractNumId w:val="5"/>
  </w:num>
  <w:num w:numId="21">
    <w:abstractNumId w:val="24"/>
  </w:num>
  <w:num w:numId="22">
    <w:abstractNumId w:val="21"/>
  </w:num>
  <w:num w:numId="23">
    <w:abstractNumId w:val="7"/>
  </w:num>
  <w:num w:numId="24">
    <w:abstractNumId w:val="4"/>
  </w:num>
  <w:num w:numId="25">
    <w:abstractNumId w:val="16"/>
  </w:num>
  <w:num w:numId="2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4A"/>
    <w:rsid w:val="00000277"/>
    <w:rsid w:val="0000438E"/>
    <w:rsid w:val="000153CA"/>
    <w:rsid w:val="000278EF"/>
    <w:rsid w:val="00034825"/>
    <w:rsid w:val="0004681F"/>
    <w:rsid w:val="0004707E"/>
    <w:rsid w:val="000553CD"/>
    <w:rsid w:val="00071F81"/>
    <w:rsid w:val="00087E6A"/>
    <w:rsid w:val="00091CB8"/>
    <w:rsid w:val="000B2398"/>
    <w:rsid w:val="000B2F91"/>
    <w:rsid w:val="000B303E"/>
    <w:rsid w:val="000C0289"/>
    <w:rsid w:val="000C15F6"/>
    <w:rsid w:val="000C175B"/>
    <w:rsid w:val="000C4451"/>
    <w:rsid w:val="000C5097"/>
    <w:rsid w:val="000E043E"/>
    <w:rsid w:val="000E0AF9"/>
    <w:rsid w:val="000F03D3"/>
    <w:rsid w:val="000F08EC"/>
    <w:rsid w:val="000F27AE"/>
    <w:rsid w:val="000F295B"/>
    <w:rsid w:val="00111217"/>
    <w:rsid w:val="00115701"/>
    <w:rsid w:val="001321BA"/>
    <w:rsid w:val="00132581"/>
    <w:rsid w:val="001458EC"/>
    <w:rsid w:val="00155F13"/>
    <w:rsid w:val="001600D6"/>
    <w:rsid w:val="00162E9D"/>
    <w:rsid w:val="00165BBE"/>
    <w:rsid w:val="00167169"/>
    <w:rsid w:val="00167343"/>
    <w:rsid w:val="0017074F"/>
    <w:rsid w:val="0017265E"/>
    <w:rsid w:val="001737C3"/>
    <w:rsid w:val="001810D4"/>
    <w:rsid w:val="001850B8"/>
    <w:rsid w:val="001B1BEA"/>
    <w:rsid w:val="001B29BF"/>
    <w:rsid w:val="001B619E"/>
    <w:rsid w:val="001C0479"/>
    <w:rsid w:val="001C52F6"/>
    <w:rsid w:val="001E7A07"/>
    <w:rsid w:val="00205887"/>
    <w:rsid w:val="002107ED"/>
    <w:rsid w:val="00212D53"/>
    <w:rsid w:val="00214A5E"/>
    <w:rsid w:val="002227BA"/>
    <w:rsid w:val="00237B93"/>
    <w:rsid w:val="00247A1E"/>
    <w:rsid w:val="002515CA"/>
    <w:rsid w:val="002614D9"/>
    <w:rsid w:val="00270506"/>
    <w:rsid w:val="002C250B"/>
    <w:rsid w:val="002C2AE1"/>
    <w:rsid w:val="002D6938"/>
    <w:rsid w:val="002E22CD"/>
    <w:rsid w:val="002E4DB5"/>
    <w:rsid w:val="002F07BE"/>
    <w:rsid w:val="002F3A3C"/>
    <w:rsid w:val="00330B1E"/>
    <w:rsid w:val="00332895"/>
    <w:rsid w:val="0034495E"/>
    <w:rsid w:val="0036052E"/>
    <w:rsid w:val="0037665F"/>
    <w:rsid w:val="00380D34"/>
    <w:rsid w:val="003818A1"/>
    <w:rsid w:val="003861DC"/>
    <w:rsid w:val="00392181"/>
    <w:rsid w:val="003960E5"/>
    <w:rsid w:val="003A1269"/>
    <w:rsid w:val="003B5D73"/>
    <w:rsid w:val="003F470E"/>
    <w:rsid w:val="003F51E0"/>
    <w:rsid w:val="003F73C7"/>
    <w:rsid w:val="00400B03"/>
    <w:rsid w:val="00403738"/>
    <w:rsid w:val="004072E7"/>
    <w:rsid w:val="00415F53"/>
    <w:rsid w:val="00416B55"/>
    <w:rsid w:val="00417111"/>
    <w:rsid w:val="00425518"/>
    <w:rsid w:val="00433169"/>
    <w:rsid w:val="004362AE"/>
    <w:rsid w:val="00445BCB"/>
    <w:rsid w:val="00451D40"/>
    <w:rsid w:val="00476984"/>
    <w:rsid w:val="00481D43"/>
    <w:rsid w:val="00484D36"/>
    <w:rsid w:val="004917D8"/>
    <w:rsid w:val="00496043"/>
    <w:rsid w:val="004B04DC"/>
    <w:rsid w:val="004B0BBE"/>
    <w:rsid w:val="004C4067"/>
    <w:rsid w:val="004D42B0"/>
    <w:rsid w:val="004D7C61"/>
    <w:rsid w:val="004E7D14"/>
    <w:rsid w:val="004F0DD1"/>
    <w:rsid w:val="0050712A"/>
    <w:rsid w:val="00520458"/>
    <w:rsid w:val="005216BE"/>
    <w:rsid w:val="005258BB"/>
    <w:rsid w:val="005416BB"/>
    <w:rsid w:val="005603B1"/>
    <w:rsid w:val="00572A89"/>
    <w:rsid w:val="0059193D"/>
    <w:rsid w:val="00591FFE"/>
    <w:rsid w:val="00595C25"/>
    <w:rsid w:val="005A4718"/>
    <w:rsid w:val="005C1233"/>
    <w:rsid w:val="005D169B"/>
    <w:rsid w:val="005E3CAC"/>
    <w:rsid w:val="00603D3B"/>
    <w:rsid w:val="00605E04"/>
    <w:rsid w:val="0062487C"/>
    <w:rsid w:val="00631AAB"/>
    <w:rsid w:val="006345F1"/>
    <w:rsid w:val="006519BE"/>
    <w:rsid w:val="006565A1"/>
    <w:rsid w:val="0066428C"/>
    <w:rsid w:val="006848DC"/>
    <w:rsid w:val="00690AE6"/>
    <w:rsid w:val="006A395D"/>
    <w:rsid w:val="006B588D"/>
    <w:rsid w:val="006D5F03"/>
    <w:rsid w:val="006E001B"/>
    <w:rsid w:val="006E0067"/>
    <w:rsid w:val="00702E95"/>
    <w:rsid w:val="007118C9"/>
    <w:rsid w:val="00712AD0"/>
    <w:rsid w:val="00716CAF"/>
    <w:rsid w:val="00736CE4"/>
    <w:rsid w:val="007416BA"/>
    <w:rsid w:val="007453B9"/>
    <w:rsid w:val="0075286D"/>
    <w:rsid w:val="0076157C"/>
    <w:rsid w:val="007767AA"/>
    <w:rsid w:val="0077711D"/>
    <w:rsid w:val="00784758"/>
    <w:rsid w:val="007A3FD9"/>
    <w:rsid w:val="007A4BD6"/>
    <w:rsid w:val="007B13A7"/>
    <w:rsid w:val="007B286C"/>
    <w:rsid w:val="007B4EF0"/>
    <w:rsid w:val="007B5F08"/>
    <w:rsid w:val="007B637F"/>
    <w:rsid w:val="007C7FD8"/>
    <w:rsid w:val="007F56DB"/>
    <w:rsid w:val="0080654D"/>
    <w:rsid w:val="00807484"/>
    <w:rsid w:val="00814D4D"/>
    <w:rsid w:val="00814D8E"/>
    <w:rsid w:val="00817BBC"/>
    <w:rsid w:val="0082111D"/>
    <w:rsid w:val="00824C6E"/>
    <w:rsid w:val="0083726B"/>
    <w:rsid w:val="00860D70"/>
    <w:rsid w:val="0087723C"/>
    <w:rsid w:val="008B1B3E"/>
    <w:rsid w:val="008B2519"/>
    <w:rsid w:val="008C5D9C"/>
    <w:rsid w:val="00901F55"/>
    <w:rsid w:val="00905BC4"/>
    <w:rsid w:val="00934DDE"/>
    <w:rsid w:val="009415DE"/>
    <w:rsid w:val="00946D00"/>
    <w:rsid w:val="00952A79"/>
    <w:rsid w:val="00953D53"/>
    <w:rsid w:val="00964515"/>
    <w:rsid w:val="009668BC"/>
    <w:rsid w:val="00971AF2"/>
    <w:rsid w:val="009732F7"/>
    <w:rsid w:val="00973C0F"/>
    <w:rsid w:val="00981E21"/>
    <w:rsid w:val="00993C14"/>
    <w:rsid w:val="009A593E"/>
    <w:rsid w:val="009B400C"/>
    <w:rsid w:val="009B5DDE"/>
    <w:rsid w:val="009B7CAA"/>
    <w:rsid w:val="009C61E4"/>
    <w:rsid w:val="009D0F52"/>
    <w:rsid w:val="009E5BE8"/>
    <w:rsid w:val="009F19BB"/>
    <w:rsid w:val="00A07FA2"/>
    <w:rsid w:val="00A16193"/>
    <w:rsid w:val="00A219D9"/>
    <w:rsid w:val="00A25367"/>
    <w:rsid w:val="00A27ECF"/>
    <w:rsid w:val="00A43671"/>
    <w:rsid w:val="00A469F1"/>
    <w:rsid w:val="00A62C09"/>
    <w:rsid w:val="00A654C6"/>
    <w:rsid w:val="00A71829"/>
    <w:rsid w:val="00AA6C57"/>
    <w:rsid w:val="00AB4805"/>
    <w:rsid w:val="00AC2A4A"/>
    <w:rsid w:val="00AC2EA6"/>
    <w:rsid w:val="00AC460E"/>
    <w:rsid w:val="00AD056E"/>
    <w:rsid w:val="00AF2104"/>
    <w:rsid w:val="00AF34DD"/>
    <w:rsid w:val="00B048EF"/>
    <w:rsid w:val="00B05698"/>
    <w:rsid w:val="00B269A5"/>
    <w:rsid w:val="00B3602B"/>
    <w:rsid w:val="00B37E86"/>
    <w:rsid w:val="00B667FB"/>
    <w:rsid w:val="00B92C3D"/>
    <w:rsid w:val="00B97D25"/>
    <w:rsid w:val="00BC04C9"/>
    <w:rsid w:val="00BC247A"/>
    <w:rsid w:val="00BC3172"/>
    <w:rsid w:val="00BD2226"/>
    <w:rsid w:val="00BD660D"/>
    <w:rsid w:val="00BF65E9"/>
    <w:rsid w:val="00C0371F"/>
    <w:rsid w:val="00C04377"/>
    <w:rsid w:val="00C16CE9"/>
    <w:rsid w:val="00C34ED6"/>
    <w:rsid w:val="00C37A8D"/>
    <w:rsid w:val="00C4350A"/>
    <w:rsid w:val="00C458EC"/>
    <w:rsid w:val="00C553D9"/>
    <w:rsid w:val="00C64860"/>
    <w:rsid w:val="00C652B2"/>
    <w:rsid w:val="00C779DB"/>
    <w:rsid w:val="00C874EB"/>
    <w:rsid w:val="00C93777"/>
    <w:rsid w:val="00C974F8"/>
    <w:rsid w:val="00CA48F6"/>
    <w:rsid w:val="00CC07EB"/>
    <w:rsid w:val="00CF04E1"/>
    <w:rsid w:val="00CF1B8D"/>
    <w:rsid w:val="00D017C8"/>
    <w:rsid w:val="00D02F7C"/>
    <w:rsid w:val="00D0658F"/>
    <w:rsid w:val="00D1649A"/>
    <w:rsid w:val="00D165ED"/>
    <w:rsid w:val="00D26915"/>
    <w:rsid w:val="00D27C4E"/>
    <w:rsid w:val="00D304C2"/>
    <w:rsid w:val="00D32A85"/>
    <w:rsid w:val="00D50677"/>
    <w:rsid w:val="00D62BAE"/>
    <w:rsid w:val="00D72DCB"/>
    <w:rsid w:val="00D92080"/>
    <w:rsid w:val="00D94CDB"/>
    <w:rsid w:val="00D96872"/>
    <w:rsid w:val="00DB0155"/>
    <w:rsid w:val="00DB056D"/>
    <w:rsid w:val="00DE68D2"/>
    <w:rsid w:val="00E0499B"/>
    <w:rsid w:val="00E07757"/>
    <w:rsid w:val="00E31FB8"/>
    <w:rsid w:val="00E4136C"/>
    <w:rsid w:val="00E627AE"/>
    <w:rsid w:val="00E72673"/>
    <w:rsid w:val="00E731FE"/>
    <w:rsid w:val="00E762A9"/>
    <w:rsid w:val="00E92282"/>
    <w:rsid w:val="00E9323B"/>
    <w:rsid w:val="00E95496"/>
    <w:rsid w:val="00EB2DC5"/>
    <w:rsid w:val="00EB5993"/>
    <w:rsid w:val="00EB5B86"/>
    <w:rsid w:val="00EC144A"/>
    <w:rsid w:val="00EC7999"/>
    <w:rsid w:val="00ED01E3"/>
    <w:rsid w:val="00ED2493"/>
    <w:rsid w:val="00EE142E"/>
    <w:rsid w:val="00EF2225"/>
    <w:rsid w:val="00F01AD1"/>
    <w:rsid w:val="00F03729"/>
    <w:rsid w:val="00F1685A"/>
    <w:rsid w:val="00F27EE9"/>
    <w:rsid w:val="00F36C4F"/>
    <w:rsid w:val="00F53C94"/>
    <w:rsid w:val="00F57BA6"/>
    <w:rsid w:val="00F6162C"/>
    <w:rsid w:val="00F72C34"/>
    <w:rsid w:val="00F769CD"/>
    <w:rsid w:val="00F95038"/>
    <w:rsid w:val="00F951CE"/>
    <w:rsid w:val="00FB57D8"/>
    <w:rsid w:val="00FB7716"/>
    <w:rsid w:val="00FD0E5A"/>
    <w:rsid w:val="00FE0212"/>
    <w:rsid w:val="00FE4CDB"/>
    <w:rsid w:val="00FF277D"/>
    <w:rsid w:val="00FF589B"/>
    <w:rsid w:val="00FF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7B18B2C8-3D1C-4C95-8291-CF637CCB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C57"/>
  </w:style>
  <w:style w:type="paragraph" w:styleId="Heading1">
    <w:name w:val="heading 1"/>
    <w:basedOn w:val="Normal"/>
    <w:next w:val="Normal"/>
    <w:link w:val="Heading1Char"/>
    <w:qFormat/>
    <w:rsid w:val="000F295B"/>
    <w:pPr>
      <w:keepNext/>
      <w:tabs>
        <w:tab w:val="center" w:pos="6300"/>
        <w:tab w:val="center" w:pos="7920"/>
        <w:tab w:val="center" w:pos="8550"/>
        <w:tab w:val="center" w:pos="9090"/>
      </w:tabs>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B056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043"/>
    <w:pPr>
      <w:ind w:left="720"/>
      <w:contextualSpacing/>
    </w:pPr>
  </w:style>
  <w:style w:type="paragraph" w:styleId="Header">
    <w:name w:val="header"/>
    <w:basedOn w:val="Normal"/>
    <w:link w:val="HeaderChar"/>
    <w:uiPriority w:val="99"/>
    <w:unhideWhenUsed/>
    <w:rsid w:val="00484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D36"/>
  </w:style>
  <w:style w:type="paragraph" w:styleId="Footer">
    <w:name w:val="footer"/>
    <w:basedOn w:val="Normal"/>
    <w:link w:val="FooterChar"/>
    <w:uiPriority w:val="99"/>
    <w:unhideWhenUsed/>
    <w:rsid w:val="00484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D36"/>
  </w:style>
  <w:style w:type="character" w:styleId="Hyperlink">
    <w:name w:val="Hyperlink"/>
    <w:basedOn w:val="DefaultParagraphFont"/>
    <w:uiPriority w:val="99"/>
    <w:unhideWhenUsed/>
    <w:rsid w:val="009732F7"/>
    <w:rPr>
      <w:color w:val="0000FF" w:themeColor="hyperlink"/>
      <w:u w:val="single"/>
    </w:rPr>
  </w:style>
  <w:style w:type="table" w:styleId="TableGrid">
    <w:name w:val="Table Grid"/>
    <w:basedOn w:val="TableNormal"/>
    <w:uiPriority w:val="39"/>
    <w:rsid w:val="00971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D2493"/>
    <w:pPr>
      <w:tabs>
        <w:tab w:val="left" w:pos="5850"/>
        <w:tab w:val="center" w:pos="6300"/>
        <w:tab w:val="center" w:pos="7920"/>
        <w:tab w:val="left" w:pos="8460"/>
        <w:tab w:val="center" w:pos="8550"/>
        <w:tab w:val="left" w:pos="9000"/>
        <w:tab w:val="center" w:pos="9090"/>
      </w:tabs>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ED2493"/>
    <w:rPr>
      <w:rFonts w:ascii="Times New Roman" w:eastAsia="Times New Roman" w:hAnsi="Times New Roman" w:cs="Times New Roman"/>
      <w:b/>
      <w:sz w:val="24"/>
      <w:szCs w:val="20"/>
    </w:rPr>
  </w:style>
  <w:style w:type="paragraph" w:styleId="NoSpacing">
    <w:name w:val="No Spacing"/>
    <w:link w:val="NoSpacingChar"/>
    <w:uiPriority w:val="1"/>
    <w:qFormat/>
    <w:rsid w:val="000F295B"/>
    <w:pPr>
      <w:spacing w:after="0" w:line="240" w:lineRule="auto"/>
    </w:pPr>
    <w:rPr>
      <w:rFonts w:eastAsiaTheme="minorEastAsia"/>
    </w:rPr>
  </w:style>
  <w:style w:type="character" w:customStyle="1" w:styleId="NoSpacingChar">
    <w:name w:val="No Spacing Char"/>
    <w:basedOn w:val="DefaultParagraphFont"/>
    <w:link w:val="NoSpacing"/>
    <w:uiPriority w:val="1"/>
    <w:rsid w:val="000F295B"/>
    <w:rPr>
      <w:rFonts w:eastAsiaTheme="minorEastAsia"/>
    </w:rPr>
  </w:style>
  <w:style w:type="character" w:customStyle="1" w:styleId="Heading1Char">
    <w:name w:val="Heading 1 Char"/>
    <w:basedOn w:val="DefaultParagraphFont"/>
    <w:link w:val="Heading1"/>
    <w:rsid w:val="000F295B"/>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B05698"/>
    <w:rPr>
      <w:rFonts w:asciiTheme="majorHAnsi" w:eastAsiaTheme="majorEastAsia" w:hAnsiTheme="majorHAnsi" w:cstheme="majorBidi"/>
      <w:color w:val="365F91" w:themeColor="accent1" w:themeShade="BF"/>
      <w:sz w:val="26"/>
      <w:szCs w:val="26"/>
    </w:rPr>
  </w:style>
  <w:style w:type="paragraph" w:styleId="CommentText">
    <w:name w:val="annotation text"/>
    <w:basedOn w:val="Normal"/>
    <w:link w:val="CommentTextChar"/>
    <w:semiHidden/>
    <w:rsid w:val="00B0569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B0569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7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lapblmarketplace.com" TargetMode="External"/><Relationship Id="rId13" Type="http://schemas.openxmlformats.org/officeDocument/2006/relationships/hyperlink" Target="http://quizlet.com/subject/fbla/" TargetMode="External"/><Relationship Id="rId18" Type="http://schemas.openxmlformats.org/officeDocument/2006/relationships/hyperlink" Target="http://nehsfbla.wikispaces.com/file/view/FBLA+Competitive+Events+Study+Guide+(2010-2013).pdf" TargetMode="External"/><Relationship Id="rId3" Type="http://schemas.openxmlformats.org/officeDocument/2006/relationships/styles" Target="styles.xml"/><Relationship Id="rId21" Type="http://schemas.openxmlformats.org/officeDocument/2006/relationships/hyperlink" Target="mailto:education@fbla.org" TargetMode="External"/><Relationship Id="rId7" Type="http://schemas.openxmlformats.org/officeDocument/2006/relationships/endnotes" Target="endnotes.xml"/><Relationship Id="rId12" Type="http://schemas.openxmlformats.org/officeDocument/2006/relationships/hyperlink" Target="http://fbla.testfrenzy.com" TargetMode="External"/><Relationship Id="rId17" Type="http://schemas.openxmlformats.org/officeDocument/2006/relationships/hyperlink" Target="http://chisddevils.com/fbla/FBLA_2010-2013_Competitive_Events_Guid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bla.dpi.wi.gov/fbla_studyguides"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gage.com/search/showresults.do?N=11+42949206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sk.com/FBLA+Practice+Tests" TargetMode="External"/><Relationship Id="rId23" Type="http://schemas.openxmlformats.org/officeDocument/2006/relationships/footer" Target="footer1.xml"/><Relationship Id="rId10" Type="http://schemas.openxmlformats.org/officeDocument/2006/relationships/hyperlink" Target="http://www.swlearning.com/winningedge/fbla_products.htm" TargetMode="External"/><Relationship Id="rId19" Type="http://schemas.openxmlformats.org/officeDocument/2006/relationships/hyperlink" Target="http://www.bcsd.org/webpages/mblake/index.cfm?subpage=61392" TargetMode="External"/><Relationship Id="rId4" Type="http://schemas.openxmlformats.org/officeDocument/2006/relationships/settings" Target="settings.xml"/><Relationship Id="rId9" Type="http://schemas.openxmlformats.org/officeDocument/2006/relationships/hyperlink" Target="http://www.fbla-pbl.org" TargetMode="External"/><Relationship Id="rId14" Type="http://schemas.openxmlformats.org/officeDocument/2006/relationships/hyperlink" Target="http://quizlet.com/117743823/fbla-intro-to-business-study-guide-flash-card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A0A9B-B99C-418A-A20D-F77D1DBA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24</Pages>
  <Words>9952</Words>
  <Characters>56731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Lynn</dc:creator>
  <cp:lastModifiedBy>User</cp:lastModifiedBy>
  <cp:revision>9</cp:revision>
  <dcterms:created xsi:type="dcterms:W3CDTF">2014-09-23T11:39:00Z</dcterms:created>
  <dcterms:modified xsi:type="dcterms:W3CDTF">2014-09-24T16:29:00Z</dcterms:modified>
</cp:coreProperties>
</file>